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2C2" w:rsidRPr="002F7217" w:rsidRDefault="005042C2">
      <w:pPr>
        <w:pStyle w:val="Frslagsrubrik"/>
      </w:pPr>
      <w:r w:rsidRPr="002F7217">
        <w:t>Förslag till riksdagsbeslut</w:t>
      </w:r>
    </w:p>
    <w:p w:rsidR="005042C2" w:rsidRPr="002F7217" w:rsidRDefault="005042C2">
      <w:pPr>
        <w:pStyle w:val="Hemstlatt"/>
        <w:ind w:left="0"/>
      </w:pPr>
      <w:r w:rsidRPr="002F7217">
        <w:t>Riksdagen tillkännager för regeringen som sin mening vad som anförs i motionen om att regeringen bör återkomma till riksdagen med förslaget att arbetsgivare på löne- och årsbesked ska redovisa löneska</w:t>
      </w:r>
      <w:r w:rsidRPr="002F7217">
        <w:t>t</w:t>
      </w:r>
      <w:r w:rsidRPr="002F7217">
        <w:t>tens och arbetsgivaravgiftens storlek.</w:t>
      </w:r>
    </w:p>
    <w:p w:rsidR="005042C2" w:rsidRPr="002F7217" w:rsidRDefault="005042C2">
      <w:pPr>
        <w:pStyle w:val="Rubrik1"/>
      </w:pPr>
      <w:r w:rsidRPr="002F7217">
        <w:t>Motivering</w:t>
      </w:r>
    </w:p>
    <w:p w:rsidR="005042C2" w:rsidRPr="002F7217" w:rsidRDefault="005042C2">
      <w:r w:rsidRPr="002F7217">
        <w:t>Det är viktigt att skattebetalarna har god information om vilka inkomstskatter man betalar. Löntagarna får varje månad ut sin lön samt redovisning av hur mycket skatt som har dragits av. På årsbeskedet delges man den informati</w:t>
      </w:r>
      <w:r w:rsidRPr="002F7217">
        <w:t>o</w:t>
      </w:r>
      <w:r w:rsidRPr="002F7217">
        <w:t>nen på årsbasis.</w:t>
      </w:r>
    </w:p>
    <w:p w:rsidR="005042C2" w:rsidRPr="002F7217" w:rsidRDefault="005042C2">
      <w:pPr>
        <w:pStyle w:val="Normaltindrag"/>
      </w:pPr>
      <w:r w:rsidRPr="002F7217">
        <w:t>Däremot redovisar endast enstaka arbetsgivare hur mycket löneskatt och arbetsgivaravgifter som man betalt in till staten med anledning av den utbet</w:t>
      </w:r>
      <w:r w:rsidRPr="002F7217">
        <w:t>a</w:t>
      </w:r>
      <w:r w:rsidRPr="002F7217">
        <w:t>lade lönen.</w:t>
      </w:r>
    </w:p>
    <w:p w:rsidR="005042C2" w:rsidRPr="002F7217" w:rsidRDefault="005042C2">
      <w:pPr>
        <w:pStyle w:val="Normaltindrag"/>
      </w:pPr>
      <w:r w:rsidRPr="002F7217">
        <w:t>Det har ett betydande värde som samhällsmedborgare och som löntagare att man har en korrekt uppfattning om hur mycket skatt och arbetsgivaravgi</w:t>
      </w:r>
      <w:r w:rsidRPr="002F7217">
        <w:t>f</w:t>
      </w:r>
      <w:r w:rsidRPr="002F7217">
        <w:t>ter som arbetsgivaren betalar in till staten med anledning av den lön man utbetalt. Det är viktigt att staten får in tillräckligt med skatter, men det är också viktigt att medborgarna vet hur stora dessa är på olika områden.</w:t>
      </w:r>
    </w:p>
    <w:p w:rsidR="005042C2" w:rsidRPr="002F7217" w:rsidRDefault="005042C2">
      <w:pPr>
        <w:pStyle w:val="Normaltindrag"/>
      </w:pPr>
      <w:r w:rsidRPr="002F7217">
        <w:t>Regeringen bör därför återkomma med förslag till riksdagen om att arbet</w:t>
      </w:r>
      <w:r w:rsidRPr="002F7217">
        <w:t>s</w:t>
      </w:r>
      <w:r w:rsidRPr="002F7217">
        <w:t>givare åläggs att på löne- och årsbesked redovisa även de inbetalda arbetsg</w:t>
      </w:r>
      <w:r w:rsidRPr="002F7217">
        <w:t>i</w:t>
      </w:r>
      <w:r w:rsidRPr="002F7217">
        <w:t>varavgifterna.</w:t>
      </w:r>
    </w:p>
    <w:p w:rsidR="005042C2" w:rsidRPr="002F7217" w:rsidRDefault="005042C2">
      <w:pPr>
        <w:pStyle w:val="Normaltindrag"/>
      </w:pPr>
      <w:r w:rsidRPr="002F7217">
        <w:t>Innan detta skett bör den offentliga sektorn föregå med gott exempel och snarast göra denna redovisning. Likaså bör näringslivets stora och små för</w:t>
      </w:r>
      <w:r w:rsidRPr="002F7217">
        <w:t>e</w:t>
      </w:r>
      <w:r w:rsidRPr="002F7217">
        <w:t>tag sträva efter att snarast införa denna 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217">
        <w:trPr>
          <w:cantSplit/>
        </w:trPr>
        <w:tc>
          <w:tcPr>
            <w:tcW w:w="3046" w:type="dxa"/>
          </w:tcPr>
          <w:p w:rsidR="005042C2" w:rsidRPr="002F7217" w:rsidRDefault="005042C2">
            <w:pPr>
              <w:pStyle w:val="UnderskriftDatum"/>
              <w:spacing w:before="240"/>
            </w:pPr>
            <w:r w:rsidRPr="002F7217">
              <w:lastRenderedPageBreak/>
              <w:t>Stockholm den 25 september 2012</w:t>
            </w:r>
          </w:p>
        </w:tc>
        <w:tc>
          <w:tcPr>
            <w:tcW w:w="3047" w:type="dxa"/>
          </w:tcPr>
          <w:p w:rsidR="005042C2" w:rsidRPr="002F7217" w:rsidRDefault="005042C2">
            <w:pPr>
              <w:pStyle w:val="Underskrifter"/>
              <w:spacing w:before="240"/>
            </w:pPr>
          </w:p>
        </w:tc>
      </w:tr>
      <w:tr w:rsidR="00000000" w:rsidRPr="002F7217">
        <w:trPr>
          <w:cantSplit/>
        </w:trPr>
        <w:tc>
          <w:tcPr>
            <w:tcW w:w="3046" w:type="dxa"/>
          </w:tcPr>
          <w:p w:rsidR="005042C2" w:rsidRPr="002F7217" w:rsidRDefault="005042C2">
            <w:pPr>
              <w:pStyle w:val="Underskrifter"/>
            </w:pPr>
            <w:r w:rsidRPr="002F7217">
              <w:t>Staffan Danielsson (C)</w:t>
            </w:r>
          </w:p>
        </w:tc>
        <w:tc>
          <w:tcPr>
            <w:tcW w:w="3046" w:type="dxa"/>
          </w:tcPr>
          <w:p w:rsidR="005042C2" w:rsidRPr="002F7217" w:rsidRDefault="005042C2">
            <w:pPr>
              <w:pStyle w:val="Underskrifter"/>
            </w:pPr>
            <w:r w:rsidRPr="002F7217">
              <w:t>Anders Ahlgren (C)</w:t>
            </w:r>
          </w:p>
        </w:tc>
      </w:tr>
    </w:tbl>
    <w:p w:rsidR="005042C2" w:rsidRPr="002F7217" w:rsidRDefault="005042C2">
      <w:pPr>
        <w:pStyle w:val="Normaltindrag"/>
      </w:pPr>
    </w:p>
    <w:sectPr w:rsidR="005042C2" w:rsidRPr="002F72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2C2" w:rsidRPr="002F7217" w:rsidRDefault="005042C2">
      <w:r w:rsidRPr="002F7217">
        <w:separator/>
      </w:r>
    </w:p>
  </w:endnote>
  <w:endnote w:type="continuationSeparator" w:id="0">
    <w:p w:rsidR="005042C2" w:rsidRPr="002F7217" w:rsidRDefault="005042C2">
      <w:r w:rsidRPr="002F72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C2" w:rsidRPr="002F7217" w:rsidRDefault="002F7217">
    <w:pPr>
      <w:pStyle w:val="Sidfot"/>
    </w:pPr>
    <w:r w:rsidRPr="002F72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762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C2" w:rsidRDefault="005042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2C2" w:rsidRDefault="005042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C2" w:rsidRPr="002F7217" w:rsidRDefault="002F7217">
    <w:pPr>
      <w:pStyle w:val="Sidfot"/>
    </w:pPr>
    <w:r w:rsidRPr="002F72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722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C2" w:rsidRDefault="005042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2C2" w:rsidRDefault="005042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C2" w:rsidRPr="002F7217" w:rsidRDefault="002F7217">
    <w:pPr>
      <w:pStyle w:val="Sidfot"/>
    </w:pPr>
    <w:r w:rsidRPr="002F72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680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C2" w:rsidRDefault="005042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2C2" w:rsidRDefault="005042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2C2" w:rsidRPr="002F7217" w:rsidRDefault="005042C2">
      <w:r w:rsidRPr="002F7217">
        <w:separator/>
      </w:r>
    </w:p>
  </w:footnote>
  <w:footnote w:type="continuationSeparator" w:id="0">
    <w:p w:rsidR="005042C2" w:rsidRPr="002F7217" w:rsidRDefault="005042C2">
      <w:r w:rsidRPr="002F72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C2" w:rsidRPr="002F7217" w:rsidRDefault="002F7217">
    <w:pPr>
      <w:pStyle w:val="Sidhuvud"/>
    </w:pPr>
    <w:r w:rsidRPr="002F72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595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C2" w:rsidRDefault="005042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2C2" w:rsidRDefault="005042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C2" w:rsidRPr="002F7217" w:rsidRDefault="002F7217">
    <w:pPr>
      <w:pStyle w:val="Sidhuvud"/>
    </w:pPr>
    <w:r w:rsidRPr="002F72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514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2C2" w:rsidRDefault="005042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2C2" w:rsidRDefault="005042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C2" w:rsidRPr="002F7217" w:rsidRDefault="005042C2">
    <w:pPr>
      <w:pStyle w:val="FSHNormal"/>
      <w:tabs>
        <w:tab w:val="right" w:pos="5840"/>
      </w:tabs>
    </w:pPr>
    <w:r w:rsidRPr="002F7217">
      <w:br/>
    </w:r>
    <w:r w:rsidRPr="002F7217">
      <w:fldChar w:fldCharType="begin" w:fldLock="1"/>
    </w:r>
    <w:r w:rsidRPr="002F7217">
      <w:instrText xml:space="preserve"> DOCPROPERTY</w:instrText>
    </w:r>
    <w:r w:rsidRPr="002F7217">
      <w:rPr>
        <w:sz w:val="18"/>
      </w:rPr>
      <w:instrText xml:space="preserve"> "YearUser" *\charformat </w:instrText>
    </w:r>
    <w:r w:rsidRPr="002F7217">
      <w:fldChar w:fldCharType="separate"/>
    </w:r>
    <w:r w:rsidRPr="002F7217">
      <w:t>2012/13</w:t>
    </w:r>
    <w:r w:rsidRPr="002F7217">
      <w:fldChar w:fldCharType="end"/>
    </w:r>
    <w:r w:rsidRPr="002F7217">
      <w:t xml:space="preserve"> </w:t>
    </w:r>
    <w:r w:rsidRPr="002F7217">
      <w:tab/>
      <w:t xml:space="preserve">mnr: </w:t>
    </w:r>
    <w:r w:rsidRPr="002F7217">
      <w:fldChar w:fldCharType="begin" w:fldLock="1"/>
    </w:r>
    <w:r w:rsidRPr="002F7217">
      <w:instrText xml:space="preserve"> DOCPROPERTY</w:instrText>
    </w:r>
    <w:r w:rsidRPr="002F7217">
      <w:rPr>
        <w:sz w:val="18"/>
      </w:rPr>
      <w:instrText xml:space="preserve"> "Motionsnummer" *\charformat </w:instrText>
    </w:r>
    <w:r w:rsidRPr="002F7217">
      <w:fldChar w:fldCharType="separate"/>
    </w:r>
    <w:r w:rsidRPr="002F7217">
      <w:t>Sk306</w:t>
    </w:r>
    <w:r w:rsidRPr="002F7217">
      <w:fldChar w:fldCharType="end"/>
    </w:r>
    <w:r w:rsidRPr="002F7217">
      <w:br/>
    </w:r>
    <w:r w:rsidRPr="002F7217">
      <w:fldChar w:fldCharType="begin" w:fldLock="1"/>
    </w:r>
    <w:r w:rsidRPr="002F7217">
      <w:instrText xml:space="preserve"> DOCPROPERTY</w:instrText>
    </w:r>
    <w:r w:rsidRPr="002F7217">
      <w:rPr>
        <w:sz w:val="18"/>
      </w:rPr>
      <w:instrText xml:space="preserve"> "Samling" *\charformat </w:instrText>
    </w:r>
    <w:r w:rsidRPr="002F7217">
      <w:fldChar w:fldCharType="end"/>
    </w:r>
    <w:r w:rsidRPr="002F7217">
      <w:tab/>
      <w:t xml:space="preserve">pnr: </w:t>
    </w:r>
    <w:r w:rsidRPr="002F7217">
      <w:fldChar w:fldCharType="begin" w:fldLock="1"/>
    </w:r>
    <w:r w:rsidRPr="002F7217">
      <w:instrText xml:space="preserve"> DOCPROPERTY</w:instrText>
    </w:r>
    <w:r w:rsidRPr="002F7217">
      <w:rPr>
        <w:sz w:val="18"/>
      </w:rPr>
      <w:instrText xml:space="preserve"> "Partinummer" *\charformat </w:instrText>
    </w:r>
    <w:r w:rsidRPr="002F7217">
      <w:fldChar w:fldCharType="separate"/>
    </w:r>
    <w:r w:rsidRPr="002F7217">
      <w:t>C349</w:t>
    </w:r>
    <w:r w:rsidRPr="002F7217">
      <w:fldChar w:fldCharType="end"/>
    </w:r>
  </w:p>
  <w:p w:rsidR="005042C2" w:rsidRPr="002F7217" w:rsidRDefault="005042C2">
    <w:pPr>
      <w:pStyle w:val="FSHRub1"/>
    </w:pPr>
    <w:r w:rsidRPr="002F7217">
      <w:t>Motion till riksdagen</w:t>
    </w:r>
    <w:r w:rsidRPr="002F7217">
      <w:br/>
    </w:r>
    <w:r w:rsidRPr="002F7217">
      <w:fldChar w:fldCharType="begin" w:fldLock="1"/>
    </w:r>
    <w:r w:rsidRPr="002F7217">
      <w:instrText xml:space="preserve"> DOCPROPERTY "YearUser" *\charformat </w:instrText>
    </w:r>
    <w:r w:rsidRPr="002F7217">
      <w:fldChar w:fldCharType="separate"/>
    </w:r>
    <w:r w:rsidRPr="002F7217">
      <w:t>2012/13</w:t>
    </w:r>
    <w:r w:rsidRPr="002F7217">
      <w:fldChar w:fldCharType="end"/>
    </w:r>
    <w:r w:rsidRPr="002F7217">
      <w:t>:</w:t>
    </w:r>
    <w:r w:rsidRPr="002F7217">
      <w:fldChar w:fldCharType="begin" w:fldLock="1"/>
    </w:r>
    <w:r w:rsidRPr="002F7217">
      <w:instrText xml:space="preserve"> DOCPROPERTY "Motionsnummer" *\charformat </w:instrText>
    </w:r>
    <w:r w:rsidRPr="002F7217">
      <w:fldChar w:fldCharType="separate"/>
    </w:r>
    <w:r w:rsidRPr="002F7217">
      <w:t>Sk306</w:t>
    </w:r>
    <w:r w:rsidRPr="002F7217">
      <w:fldChar w:fldCharType="end"/>
    </w:r>
  </w:p>
  <w:p w:rsidR="005042C2" w:rsidRPr="002F7217" w:rsidRDefault="005042C2">
    <w:pPr>
      <w:pStyle w:val="FSHNormalS5"/>
    </w:pPr>
    <w:r w:rsidRPr="002F7217">
      <w:fldChar w:fldCharType="begin" w:fldLock="1"/>
    </w:r>
    <w:r w:rsidRPr="002F7217">
      <w:instrText xml:space="preserve"> DOCPROPERTY "MotionarText" *\charformat </w:instrText>
    </w:r>
    <w:r w:rsidRPr="002F7217">
      <w:fldChar w:fldCharType="separate"/>
    </w:r>
    <w:r w:rsidRPr="002F7217">
      <w:t>av Staffan Danielsson och Anders Ahlgren (C)</w:t>
    </w:r>
    <w:r w:rsidRPr="002F7217">
      <w:fldChar w:fldCharType="end"/>
    </w:r>
    <w:r w:rsidRPr="002F7217">
      <w:br/>
    </w:r>
    <w:r w:rsidRPr="002F7217">
      <w:fldChar w:fldCharType="begin" w:fldLock="1"/>
    </w:r>
    <w:r w:rsidRPr="002F7217">
      <w:instrText xml:space="preserve"> DOCPROPERTY "SvarFrasKort" *\charformat </w:instrText>
    </w:r>
    <w:r w:rsidRPr="002F7217">
      <w:fldChar w:fldCharType="end"/>
    </w:r>
  </w:p>
  <w:p w:rsidR="005042C2" w:rsidRPr="002F7217" w:rsidRDefault="005042C2">
    <w:pPr>
      <w:pStyle w:val="FSHTitel"/>
    </w:pPr>
    <w:r w:rsidRPr="002F7217">
      <w:fldChar w:fldCharType="begin" w:fldLock="1"/>
    </w:r>
    <w:r w:rsidRPr="002F7217">
      <w:instrText xml:space="preserve"> DOCPROPERTY</w:instrText>
    </w:r>
    <w:r w:rsidRPr="002F7217">
      <w:rPr>
        <w:sz w:val="18"/>
      </w:rPr>
      <w:instrText xml:space="preserve"> "RubrikSvar" *\charformat </w:instrText>
    </w:r>
    <w:r w:rsidRPr="002F7217">
      <w:fldChar w:fldCharType="separate"/>
    </w:r>
    <w:r w:rsidRPr="002F7217">
      <w:t>Redovisa löneskatten på lönebeskedet!</w:t>
    </w:r>
    <w:r w:rsidRPr="002F7217">
      <w:fldChar w:fldCharType="end"/>
    </w:r>
  </w:p>
  <w:p w:rsidR="005042C2" w:rsidRPr="002F7217" w:rsidRDefault="005042C2">
    <w:pPr>
      <w:pStyle w:val="Normal00"/>
    </w:pPr>
  </w:p>
  <w:p w:rsidR="005042C2" w:rsidRPr="002F7217" w:rsidRDefault="005042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6604029">
    <w:abstractNumId w:val="13"/>
  </w:num>
  <w:num w:numId="2" w16cid:durableId="172451122">
    <w:abstractNumId w:val="11"/>
  </w:num>
  <w:num w:numId="3" w16cid:durableId="1899438945">
    <w:abstractNumId w:val="14"/>
  </w:num>
  <w:num w:numId="4" w16cid:durableId="1943755269">
    <w:abstractNumId w:val="8"/>
  </w:num>
  <w:num w:numId="5" w16cid:durableId="762993508">
    <w:abstractNumId w:val="3"/>
  </w:num>
  <w:num w:numId="6" w16cid:durableId="1357148310">
    <w:abstractNumId w:val="2"/>
  </w:num>
  <w:num w:numId="7" w16cid:durableId="83772877">
    <w:abstractNumId w:val="1"/>
  </w:num>
  <w:num w:numId="8" w16cid:durableId="530144005">
    <w:abstractNumId w:val="0"/>
  </w:num>
  <w:num w:numId="9" w16cid:durableId="155345148">
    <w:abstractNumId w:val="9"/>
  </w:num>
  <w:num w:numId="10" w16cid:durableId="1749494446">
    <w:abstractNumId w:val="7"/>
  </w:num>
  <w:num w:numId="11" w16cid:durableId="543909638">
    <w:abstractNumId w:val="6"/>
  </w:num>
  <w:num w:numId="12" w16cid:durableId="529537301">
    <w:abstractNumId w:val="5"/>
  </w:num>
  <w:num w:numId="13" w16cid:durableId="1882326720">
    <w:abstractNumId w:val="4"/>
  </w:num>
  <w:num w:numId="14" w16cid:durableId="675037699">
    <w:abstractNumId w:val="16"/>
  </w:num>
  <w:num w:numId="15" w16cid:durableId="564684596">
    <w:abstractNumId w:val="12"/>
  </w:num>
  <w:num w:numId="16" w16cid:durableId="2082746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7454466-15F0-4668-9825-43F3AB7DF4CD},{B11189E1-6F28-4A64-B3AA-CC350E8853AF}"/>
  </w:docVars>
  <w:rsids>
    <w:rsidRoot w:val="007B51CB"/>
    <w:rsid w:val="002F7217"/>
    <w:rsid w:val="005042C2"/>
    <w:rsid w:val="007B51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DB1DFF-172D-472E-9D2F-A33F905E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1276</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Större EAN, fria namnval (prtimotion etc), a4-funktionen, nya v-loggan, grönmarkering, basdialogen mm</dc:description>
  <cp:lastModifiedBy>Lars Brink</cp:lastModifiedBy>
  <cp:revision>2</cp:revision>
  <cp:lastPrinted>2012-12-05T08:32:00Z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Redovisa löneskatten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Redovisa löneskatten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Ahlgren (C)</vt:lpwstr>
  </property>
  <property fmtid="{D5CDD505-2E9C-101B-9397-08002B2CF9AE}" pid="26" name="MotionarLista">
    <vt:lpwstr>Danielsson, Staffan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20122013000000000067000003490069</vt:lpwstr>
  </property>
  <property fmtid="{D5CDD505-2E9C-101B-9397-08002B2CF9AE}" pid="47" name="datum">
    <vt:lpwstr>120925</vt:lpwstr>
  </property>
  <property fmtid="{D5CDD505-2E9C-101B-9397-08002B2CF9AE}" pid="48" name="avsändar-e-post">
    <vt:lpwstr>kennet.ericzon@riksdagen.se</vt:lpwstr>
  </property>
  <property fmtid="{D5CDD505-2E9C-101B-9397-08002B2CF9AE}" pid="49" name="id">
    <vt:lpwstr>20122013000000000067000003490069</vt:lpwstr>
  </property>
  <property fmtid="{D5CDD505-2E9C-101B-9397-08002B2CF9AE}" pid="50" name="nummer">
    <vt:lpwstr>306</vt:lpwstr>
  </property>
  <property fmtid="{D5CDD505-2E9C-101B-9397-08002B2CF9AE}" pid="51" name="utskottsbeteckning">
    <vt:lpwstr>Sk</vt:lpwstr>
  </property>
  <property fmtid="{D5CDD505-2E9C-101B-9397-08002B2CF9AE}" pid="52" name="GlobalUID">
    <vt:lpwstr>{07134349-8AB5-405B-95CE-F8B412F3608B}</vt:lpwstr>
  </property>
  <property fmtid="{D5CDD505-2E9C-101B-9397-08002B2CF9AE}" pid="53" name="Överföringar">
    <vt:i4>0</vt:i4>
  </property>
  <property fmtid="{D5CDD505-2E9C-101B-9397-08002B2CF9AE}" pid="54" name="Checksum">
    <vt:lpwstr>*0004268416696*</vt:lpwstr>
  </property>
  <property fmtid="{D5CDD505-2E9C-101B-9397-08002B2CF9AE}" pid="55" name="skuggnummer">
    <vt:lpwstr>1217</vt:lpwstr>
  </property>
  <property fmtid="{D5CDD505-2E9C-101B-9397-08002B2CF9AE}" pid="56" name="urixVersion">
    <vt:lpwstr>4.6.0.0</vt:lpwstr>
  </property>
  <property fmtid="{D5CDD505-2E9C-101B-9397-08002B2CF9AE}" pid="57" name="urixOrigin">
    <vt:lpwstr>121205 09:32:39.723</vt:lpwstr>
  </property>
  <property fmtid="{D5CDD505-2E9C-101B-9397-08002B2CF9AE}" pid="58" name="urixGuid">
    <vt:lpwstr>{F9DB4FC7-FD6A-485F-A64A-951A7FDB80D9}</vt:lpwstr>
  </property>
</Properties>
</file>