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1F7FC4" w:rsidP="00DA0661">
      <w:pPr>
        <w:pStyle w:val="Title"/>
      </w:pPr>
      <w:bookmarkStart w:id="0" w:name="Start"/>
      <w:bookmarkEnd w:id="0"/>
      <w:r>
        <w:t xml:space="preserve">Svar på fråga 2021/22:427 av Maria Malmer </w:t>
      </w:r>
      <w:r>
        <w:t>Stenergard</w:t>
      </w:r>
      <w:r>
        <w:t xml:space="preserve"> (</w:t>
      </w:r>
      <w:sdt>
        <w:sdtPr>
          <w:alias w:val="Parti"/>
          <w:tag w:val="Parti_delete"/>
          <w:id w:val="1620417071"/>
          <w:placeholder>
            <w:docPart w:val="E5999D9534B0485080EAD47F9C9E180F"/>
          </w:placeholder>
          <w:comboBox w:lastValue="M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M</w:t>
          </w:r>
        </w:sdtContent>
      </w:sdt>
      <w:r>
        <w:t>)</w:t>
      </w:r>
      <w:r>
        <w:br/>
        <w:t>Uppföljning av tillkännagivande om PCR-test</w:t>
      </w:r>
    </w:p>
    <w:p w:rsidR="001F7FC4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CE59830BD80F4530BDE86F487913A820"/>
          </w:placeholder>
          <w:dataBinding w:xpath="/ns0:DocumentInfo[1]/ns0:BaseInfo[1]/ns0:Extra3[1]" w:storeItemID="{05F1536E-86C6-4DB1-8650-A623CF9811C6}" w:prefixMappings="xmlns:ns0='http://lp/documentinfo/RK' "/>
          <w:text/>
        </w:sdtPr>
        <w:sdtContent>
          <w:r w:rsidR="00381106">
            <w:t xml:space="preserve">Maria Malmer </w:t>
          </w:r>
          <w:r w:rsidR="00381106">
            <w:t>Stenergard</w:t>
          </w:r>
        </w:sdtContent>
      </w:sdt>
      <w:r>
        <w:t xml:space="preserve"> har frågat mig</w:t>
      </w:r>
      <w:r w:rsidR="00A262CB">
        <w:t xml:space="preserve"> vilka åtgärder jag och regeringen har vidtagit för att få lagstiftning</w:t>
      </w:r>
      <w:r w:rsidR="00313199">
        <w:t xml:space="preserve"> om</w:t>
      </w:r>
      <w:r w:rsidR="00140382">
        <w:t xml:space="preserve"> </w:t>
      </w:r>
      <w:r w:rsidR="00313199">
        <w:t xml:space="preserve">tvångstestning för Covid-19 vid avvisning och utvisning </w:t>
      </w:r>
      <w:r w:rsidR="00A262CB">
        <w:t>på plats, och hur tidsplanen för det fortsatta arbetet ser ut</w:t>
      </w:r>
      <w:r w:rsidR="00313199">
        <w:t>.</w:t>
      </w:r>
    </w:p>
    <w:p w:rsidR="00381106" w:rsidP="00381106">
      <w:pPr>
        <w:pStyle w:val="BodyText"/>
      </w:pPr>
      <w:r>
        <w:t xml:space="preserve">En förutsättning för en långsiktigt hållbar </w:t>
      </w:r>
      <w:r>
        <w:t>migrationspolitik</w:t>
      </w:r>
      <w:r>
        <w:t xml:space="preserve"> är att de</w:t>
      </w:r>
      <w:r w:rsidR="00955286">
        <w:t>n</w:t>
      </w:r>
      <w:r>
        <w:t xml:space="preserve"> </w:t>
      </w:r>
      <w:r>
        <w:t xml:space="preserve">som efter en rättssäker prövning av sina asylskäl har fått ett avslagsbeslut </w:t>
      </w:r>
      <w:r>
        <w:t xml:space="preserve">ska </w:t>
      </w:r>
      <w:r>
        <w:t>återvända så snabbt som möjligt</w:t>
      </w:r>
      <w:r>
        <w:t>, antingen frivilligt eller med tvång.</w:t>
      </w:r>
      <w:r>
        <w:t xml:space="preserve"> </w:t>
      </w:r>
      <w:r>
        <w:t xml:space="preserve">Detta gäller även under rådande pandemi. </w:t>
      </w:r>
    </w:p>
    <w:p w:rsidR="00A262CB" w:rsidP="00A262CB">
      <w:pPr>
        <w:pStyle w:val="BodyText"/>
      </w:pPr>
      <w:r>
        <w:t xml:space="preserve">Tvångstestning av människor som ska återvända är dock en mycket långtgående åtgärd som också har grundlagsaspekter </w:t>
      </w:r>
      <w:r w:rsidR="00955286">
        <w:t xml:space="preserve">genom </w:t>
      </w:r>
      <w:r>
        <w:t xml:space="preserve">skyddet i regeringsformen mot påtvingat kroppsligt ingrepp. Eventuella åtgärder måste därför övervägas noga. Regeringen avser att återkomma </w:t>
      </w:r>
      <w:r w:rsidR="00955286">
        <w:t>t</w:t>
      </w:r>
      <w:r>
        <w:t>i</w:t>
      </w:r>
      <w:r w:rsidR="00955286">
        <w:t>ll</w:t>
      </w:r>
      <w:r>
        <w:t xml:space="preserve"> hanteringen av riksdagens tillkännagivande</w:t>
      </w:r>
      <w:r w:rsidR="00955286">
        <w:t xml:space="preserve"> i frågan</w:t>
      </w:r>
      <w:r>
        <w:t>.</w:t>
      </w:r>
    </w:p>
    <w:p w:rsidR="00381106" w:rsidP="00381106">
      <w:pPr>
        <w:pStyle w:val="BodyText"/>
      </w:pPr>
      <w:r>
        <w:t xml:space="preserve">Ett väl fungerande samarbete och en effektiv ansvarsfördelning mellan Migrationsverket, Polismyndigheten och Kriminalvården kan bidra till att </w:t>
      </w:r>
      <w:r w:rsidR="00C35C04">
        <w:t>fler återvänder</w:t>
      </w:r>
      <w:r>
        <w:t xml:space="preserve">. Regeringen har därför gett Statskontoret i uppdrag att föreslå åtgärder för att effektivisera dessa myndigheters arbete med återvändande och överväga en förändring av myndighetsorganisationen. </w:t>
      </w:r>
      <w:r w:rsidR="00A262CB">
        <w:t>Statskontoret ska presentera sina slutsatser i januari</w:t>
      </w:r>
      <w:r w:rsidR="00C35C04">
        <w:t xml:space="preserve"> 2022</w:t>
      </w:r>
      <w:r w:rsidR="00A262CB">
        <w:t xml:space="preserve">. </w:t>
      </w:r>
    </w:p>
    <w:p w:rsidR="003A68B8" w:rsidP="00381106">
      <w:pPr>
        <w:pStyle w:val="BodyText"/>
      </w:pPr>
    </w:p>
    <w:p w:rsidR="003A68B8" w:rsidP="00381106">
      <w:pPr>
        <w:pStyle w:val="BodyText"/>
      </w:pPr>
    </w:p>
    <w:p w:rsidR="003A68B8" w:rsidP="00381106">
      <w:pPr>
        <w:pStyle w:val="BodyText"/>
      </w:pPr>
    </w:p>
    <w:p w:rsidR="00381106" w:rsidP="00381106">
      <w:pPr>
        <w:pStyle w:val="BodyText"/>
      </w:pPr>
      <w:r>
        <w:t xml:space="preserve">Regeringen </w:t>
      </w:r>
      <w:r w:rsidR="00955286">
        <w:t xml:space="preserve">fortsätter således att </w:t>
      </w:r>
      <w:r>
        <w:t>arbeta</w:t>
      </w:r>
      <w:r w:rsidR="00A262CB">
        <w:t xml:space="preserve"> </w:t>
      </w:r>
      <w:r>
        <w:t xml:space="preserve">aktivt med återvändandefrågorna. </w:t>
      </w:r>
    </w:p>
    <w:p w:rsidR="00381106" w:rsidP="002749F7">
      <w:pPr>
        <w:pStyle w:val="BodyText"/>
      </w:pPr>
    </w:p>
    <w:p w:rsidR="001F7FC4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765C5202C354D5E80C8F89A2ADA46A4"/>
          </w:placeholder>
          <w:dataBinding w:xpath="/ns0:DocumentInfo[1]/ns0:BaseInfo[1]/ns0:HeaderDate[1]" w:storeItemID="{05F1536E-86C6-4DB1-8650-A623CF9811C6}" w:prefixMappings="xmlns:ns0='http://lp/documentinfo/RK' "/>
          <w:date w:fullDate="2021-12-0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8 december 2021</w:t>
          </w:r>
        </w:sdtContent>
      </w:sdt>
    </w:p>
    <w:p w:rsidR="001F7FC4" w:rsidP="004E7A8F">
      <w:pPr>
        <w:pStyle w:val="Brdtextutanavstnd"/>
      </w:pPr>
    </w:p>
    <w:p w:rsidR="001F7FC4" w:rsidP="004E7A8F">
      <w:pPr>
        <w:pStyle w:val="Brdtextutanavstnd"/>
      </w:pPr>
    </w:p>
    <w:p w:rsidR="001F7FC4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548A55A3B3244879420EBE6EF928EE2"/>
        </w:placeholder>
        <w:dataBinding w:xpath="/ns0:DocumentInfo[1]/ns0:BaseInfo[1]/ns0:TopSender[1]" w:storeItemID="{05F1536E-86C6-4DB1-8650-A623CF9811C6}" w:prefixMappings="xmlns:ns0='http://lp/documentinfo/RK' "/>
        <w:comboBox>
          <w:listItem w:value="Justitie- och migrationsministern" w:displayText="Morgan Johansson"/>
          <w:listItem w:value="Inrikesministern" w:displayText="Mikael Damberg"/>
        </w:comboBox>
      </w:sdtPr>
      <w:sdtContent>
        <w:p w:rsidR="001F7FC4" w:rsidP="00422A41">
          <w:pPr>
            <w:pStyle w:val="BodyText"/>
          </w:pPr>
          <w:r>
            <w:t xml:space="preserve">Anders </w:t>
          </w:r>
          <w:r>
            <w:t>Ygeman</w:t>
          </w:r>
        </w:p>
      </w:sdtContent>
    </w:sdt>
    <w:p w:rsidR="001F7FC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1F7FC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1F7FC4" w:rsidRPr="007D73AB" w:rsidP="00340DE0">
          <w:pPr>
            <w:pStyle w:val="Header"/>
          </w:pPr>
        </w:p>
      </w:tc>
      <w:tc>
        <w:tcPr>
          <w:tcW w:w="1134" w:type="dxa"/>
        </w:tcPr>
        <w:p w:rsidR="001F7FC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1F7FC4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40C29" w:rsidP="00A40C29">
          <w:pPr>
            <w:rPr>
              <w:rFonts w:asciiTheme="majorHAnsi" w:hAnsiTheme="majorHAnsi"/>
              <w:sz w:val="19"/>
            </w:rPr>
          </w:pPr>
        </w:p>
        <w:p w:rsidR="00A40C29" w:rsidP="00A40C29">
          <w:pPr>
            <w:rPr>
              <w:rFonts w:asciiTheme="majorHAnsi" w:hAnsiTheme="majorHAnsi"/>
              <w:sz w:val="19"/>
            </w:rPr>
          </w:pPr>
        </w:p>
        <w:p w:rsidR="00A40C29" w:rsidRPr="00A40C29" w:rsidP="00A40C29">
          <w:pPr>
            <w:tabs>
              <w:tab w:val="left" w:pos="1886"/>
            </w:tabs>
          </w:pPr>
          <w:r>
            <w:tab/>
          </w:r>
        </w:p>
      </w:tc>
      <w:tc>
        <w:tcPr>
          <w:tcW w:w="3170" w:type="dxa"/>
        </w:tcPr>
        <w:p w:rsidR="001F7FC4" w:rsidRPr="00710A6C" w:rsidP="00EE3C0F">
          <w:pPr>
            <w:pStyle w:val="Header"/>
            <w:rPr>
              <w:b/>
            </w:rPr>
          </w:pPr>
        </w:p>
        <w:p w:rsidR="001F7FC4" w:rsidP="00EE3C0F">
          <w:pPr>
            <w:pStyle w:val="Header"/>
          </w:pPr>
        </w:p>
        <w:p w:rsidR="001F7FC4" w:rsidP="00EE3C0F">
          <w:pPr>
            <w:pStyle w:val="Header"/>
          </w:pPr>
        </w:p>
        <w:p w:rsidR="001F7FC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74C86E5A6754CFFB980C5234DE36BE5"/>
            </w:placeholder>
            <w:dataBinding w:xpath="/ns0:DocumentInfo[1]/ns0:BaseInfo[1]/ns0:Dnr[1]" w:storeItemID="{05F1536E-86C6-4DB1-8650-A623CF9811C6}" w:prefixMappings="xmlns:ns0='http://lp/documentinfo/RK' "/>
            <w:text/>
          </w:sdtPr>
          <w:sdtContent>
            <w:p w:rsidR="001F7FC4" w:rsidP="00EE3C0F">
              <w:pPr>
                <w:pStyle w:val="Header"/>
              </w:pPr>
              <w:r>
                <w:t>Ju2021/04046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CB654961A094358BC462B5E6164B1D5"/>
            </w:placeholder>
            <w:showingPlcHdr/>
            <w:dataBinding w:xpath="/ns0:DocumentInfo[1]/ns0:BaseInfo[1]/ns0:DocNumber[1]" w:storeItemID="{05F1536E-86C6-4DB1-8650-A623CF9811C6}" w:prefixMappings="xmlns:ns0='http://lp/documentinfo/RK' "/>
            <w:text/>
          </w:sdtPr>
          <w:sdtContent>
            <w:p w:rsidR="001F7FC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1F7FC4" w:rsidP="00EE3C0F">
          <w:pPr>
            <w:pStyle w:val="Header"/>
          </w:pPr>
        </w:p>
      </w:tc>
      <w:tc>
        <w:tcPr>
          <w:tcW w:w="1134" w:type="dxa"/>
        </w:tcPr>
        <w:p w:rsidR="001F7FC4" w:rsidP="0094502D">
          <w:pPr>
            <w:pStyle w:val="Header"/>
          </w:pPr>
        </w:p>
        <w:p w:rsidR="001F7FC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297797750"/>
            <w:placeholder>
              <w:docPart w:val="85E0FBADB23948D3A815C9ECA056F4FB"/>
            </w:placeholder>
            <w:richText/>
          </w:sdtPr>
          <w:sdtEndPr>
            <w:rPr>
              <w:b w:val="0"/>
            </w:rPr>
          </w:sdtEndPr>
          <w:sdtContent>
            <w:p w:rsidR="00A40C29" w:rsidRPr="00C31C9C" w:rsidP="00A40C29">
              <w:pPr>
                <w:pStyle w:val="Header"/>
                <w:rPr>
                  <w:b/>
                </w:rPr>
              </w:pPr>
              <w:r w:rsidRPr="00C31C9C">
                <w:rPr>
                  <w:b/>
                </w:rPr>
                <w:t>Justitiedepartementet</w:t>
              </w:r>
            </w:p>
            <w:p w:rsidR="00A40C29" w:rsidP="00A40C29">
              <w:pPr>
                <w:pStyle w:val="Header"/>
              </w:pPr>
              <w:r>
                <w:t>Integrations</w:t>
              </w:r>
              <w:r w:rsidRPr="00C31C9C">
                <w:t>- och migrationsministern</w:t>
              </w:r>
            </w:p>
            <w:p w:rsidR="00A40C29" w:rsidP="00A40C29">
              <w:pPr>
                <w:pStyle w:val="Header"/>
              </w:pPr>
            </w:p>
            <w:p w:rsidR="00A40C29" w:rsidP="00A40C29">
              <w:pPr>
                <w:pStyle w:val="Header"/>
              </w:pPr>
            </w:p>
            <w:p w:rsidR="00A40C29" w:rsidP="00A40C29">
              <w:pPr>
                <w:pStyle w:val="Header"/>
              </w:pPr>
            </w:p>
          </w:sdtContent>
        </w:sdt>
        <w:p w:rsidR="00A40C29" w:rsidRPr="00340DE0" w:rsidP="00A40C29">
          <w:pPr>
            <w:pStyle w:val="Header"/>
          </w:pPr>
        </w:p>
      </w:tc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725E89C0C51A4BC98EE6567DA9F65884"/>
            </w:placeholder>
            <w:dataBinding w:xpath="/ns0:DocumentInfo[1]/ns0:BaseInfo[1]/ns0:Recipient[1]" w:storeItemID="{05F1536E-86C6-4DB1-8650-A623CF9811C6}" w:prefixMappings="xmlns:ns0='http://lp/documentinfo/RK' "/>
            <w:text w:multiLine="1"/>
          </w:sdtPr>
          <w:sdtContent>
            <w:p w:rsidR="00A40C29" w:rsidP="00A40C29">
              <w:pPr>
                <w:pStyle w:val="Header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:rsidR="00A40C29" w:rsidP="00A40C29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74C86E5A6754CFFB980C5234DE36B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B50049-1E39-452A-B102-63F0FB7C8DB3}"/>
      </w:docPartPr>
      <w:docPartBody>
        <w:p w:rsidR="00D044F8" w:rsidP="00041825">
          <w:pPr>
            <w:pStyle w:val="674C86E5A6754CFFB980C5234DE36BE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CB654961A094358BC462B5E6164B1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8A5BB4-84BC-4ABC-B8CD-FD02D5D86681}"/>
      </w:docPartPr>
      <w:docPartBody>
        <w:p w:rsidR="00D044F8" w:rsidP="00041825">
          <w:pPr>
            <w:pStyle w:val="8CB654961A094358BC462B5E6164B1D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5999D9534B0485080EAD47F9C9E1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77B3FB-2637-46E9-A458-14F7F736755C}"/>
      </w:docPartPr>
      <w:docPartBody>
        <w:p w:rsidR="00D044F8" w:rsidP="00041825">
          <w:pPr>
            <w:pStyle w:val="E5999D9534B0485080EAD47F9C9E180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CE59830BD80F4530BDE86F487913A8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A5E55E-5B5D-4569-8F5C-CCD102D7DA20}"/>
      </w:docPartPr>
      <w:docPartBody>
        <w:p w:rsidR="00D044F8" w:rsidP="00041825">
          <w:pPr>
            <w:pStyle w:val="CE59830BD80F4530BDE86F487913A820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765C5202C354D5E80C8F89A2ADA46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08D699-8600-4D94-8A4A-7E003831BA9D}"/>
      </w:docPartPr>
      <w:docPartBody>
        <w:p w:rsidR="00D044F8" w:rsidP="00041825">
          <w:pPr>
            <w:pStyle w:val="4765C5202C354D5E80C8F89A2ADA46A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548A55A3B3244879420EBE6EF928E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037546-678F-42C7-8024-FDE026DAF8B2}"/>
      </w:docPartPr>
      <w:docPartBody>
        <w:p w:rsidR="00D044F8" w:rsidP="00041825">
          <w:pPr>
            <w:pStyle w:val="8548A55A3B3244879420EBE6EF928EE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85E0FBADB23948D3A815C9ECA056F4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D3A44-C326-41D5-BF86-A4C3FFD40ACE}"/>
      </w:docPartPr>
      <w:docPartBody>
        <w:p w:rsidR="00756ABF" w:rsidP="00D238F9">
          <w:pPr>
            <w:pStyle w:val="85E0FBADB23948D3A815C9ECA056F4F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25E89C0C51A4BC98EE6567DA9F658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A304D-0BCE-49B7-845A-73EC8CCA92BB}"/>
      </w:docPartPr>
      <w:docPartBody>
        <w:p w:rsidR="00756ABF" w:rsidP="00D238F9">
          <w:pPr>
            <w:pStyle w:val="725E89C0C51A4BC98EE6567DA9F6588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63A2BA8936407FAFE15613065B0797">
    <w:name w:val="2463A2BA8936407FAFE15613065B0797"/>
    <w:rsid w:val="00041825"/>
  </w:style>
  <w:style w:type="character" w:styleId="PlaceholderText">
    <w:name w:val="Placeholder Text"/>
    <w:basedOn w:val="DefaultParagraphFont"/>
    <w:uiPriority w:val="99"/>
    <w:semiHidden/>
    <w:rsid w:val="00D238F9"/>
    <w:rPr>
      <w:noProof w:val="0"/>
      <w:color w:val="808080"/>
    </w:rPr>
  </w:style>
  <w:style w:type="paragraph" w:customStyle="1" w:styleId="D37AB2945B0D4AEB9C5DDA5CEF1041D3">
    <w:name w:val="D37AB2945B0D4AEB9C5DDA5CEF1041D3"/>
    <w:rsid w:val="00041825"/>
  </w:style>
  <w:style w:type="paragraph" w:customStyle="1" w:styleId="DC1B379B54EB4EAFB64F74A6D5AE25EA">
    <w:name w:val="DC1B379B54EB4EAFB64F74A6D5AE25EA"/>
    <w:rsid w:val="00041825"/>
  </w:style>
  <w:style w:type="paragraph" w:customStyle="1" w:styleId="535D2D9E1ED941F6887DA12903E323EC">
    <w:name w:val="535D2D9E1ED941F6887DA12903E323EC"/>
    <w:rsid w:val="00041825"/>
  </w:style>
  <w:style w:type="paragraph" w:customStyle="1" w:styleId="674C86E5A6754CFFB980C5234DE36BE5">
    <w:name w:val="674C86E5A6754CFFB980C5234DE36BE5"/>
    <w:rsid w:val="00041825"/>
  </w:style>
  <w:style w:type="paragraph" w:customStyle="1" w:styleId="8CB654961A094358BC462B5E6164B1D5">
    <w:name w:val="8CB654961A094358BC462B5E6164B1D5"/>
    <w:rsid w:val="00041825"/>
  </w:style>
  <w:style w:type="paragraph" w:customStyle="1" w:styleId="03CD9C122342493DA667DD63B167BC8F">
    <w:name w:val="03CD9C122342493DA667DD63B167BC8F"/>
    <w:rsid w:val="00041825"/>
  </w:style>
  <w:style w:type="paragraph" w:customStyle="1" w:styleId="77E6D1F41F994313B2211150671B6533">
    <w:name w:val="77E6D1F41F994313B2211150671B6533"/>
    <w:rsid w:val="00041825"/>
  </w:style>
  <w:style w:type="paragraph" w:customStyle="1" w:styleId="6AA0BBDB99D24063A1FA0E31484236D5">
    <w:name w:val="6AA0BBDB99D24063A1FA0E31484236D5"/>
    <w:rsid w:val="00041825"/>
  </w:style>
  <w:style w:type="paragraph" w:customStyle="1" w:styleId="0A9895E2544C47F9B73813515E5F1F27">
    <w:name w:val="0A9895E2544C47F9B73813515E5F1F27"/>
    <w:rsid w:val="00041825"/>
  </w:style>
  <w:style w:type="paragraph" w:customStyle="1" w:styleId="1F2C353F90E54D86A285BAF2F2D41691">
    <w:name w:val="1F2C353F90E54D86A285BAF2F2D41691"/>
    <w:rsid w:val="00041825"/>
  </w:style>
  <w:style w:type="paragraph" w:customStyle="1" w:styleId="8CB654961A094358BC462B5E6164B1D51">
    <w:name w:val="8CB654961A094358BC462B5E6164B1D51"/>
    <w:rsid w:val="000418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A9895E2544C47F9B73813515E5F1F271">
    <w:name w:val="0A9895E2544C47F9B73813515E5F1F271"/>
    <w:rsid w:val="0004182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121CDCFA0946DEA995F66018C4B1D7">
    <w:name w:val="86121CDCFA0946DEA995F66018C4B1D7"/>
    <w:rsid w:val="00041825"/>
  </w:style>
  <w:style w:type="paragraph" w:customStyle="1" w:styleId="E5999D9534B0485080EAD47F9C9E180F">
    <w:name w:val="E5999D9534B0485080EAD47F9C9E180F"/>
    <w:rsid w:val="00041825"/>
  </w:style>
  <w:style w:type="paragraph" w:customStyle="1" w:styleId="F081C19CA33746FB8E330387D62D1A38">
    <w:name w:val="F081C19CA33746FB8E330387D62D1A38"/>
    <w:rsid w:val="00041825"/>
  </w:style>
  <w:style w:type="paragraph" w:customStyle="1" w:styleId="C660E70E7EA34CCA9905B4A795732076">
    <w:name w:val="C660E70E7EA34CCA9905B4A795732076"/>
    <w:rsid w:val="00041825"/>
  </w:style>
  <w:style w:type="paragraph" w:customStyle="1" w:styleId="BB89C2B9084140BD818BE603CA6717C7">
    <w:name w:val="BB89C2B9084140BD818BE603CA6717C7"/>
    <w:rsid w:val="00041825"/>
  </w:style>
  <w:style w:type="paragraph" w:customStyle="1" w:styleId="CE59830BD80F4530BDE86F487913A820">
    <w:name w:val="CE59830BD80F4530BDE86F487913A820"/>
    <w:rsid w:val="00041825"/>
  </w:style>
  <w:style w:type="paragraph" w:customStyle="1" w:styleId="4765C5202C354D5E80C8F89A2ADA46A4">
    <w:name w:val="4765C5202C354D5E80C8F89A2ADA46A4"/>
    <w:rsid w:val="00041825"/>
  </w:style>
  <w:style w:type="paragraph" w:customStyle="1" w:styleId="8548A55A3B3244879420EBE6EF928EE2">
    <w:name w:val="8548A55A3B3244879420EBE6EF928EE2"/>
    <w:rsid w:val="00041825"/>
  </w:style>
  <w:style w:type="paragraph" w:customStyle="1" w:styleId="B72419A0D9144DB1968AD20F8579EB7A">
    <w:name w:val="B72419A0D9144DB1968AD20F8579EB7A"/>
    <w:rsid w:val="00D238F9"/>
  </w:style>
  <w:style w:type="paragraph" w:customStyle="1" w:styleId="2A4031E9452B4B5F8451564998FFBB50">
    <w:name w:val="2A4031E9452B4B5F8451564998FFBB50"/>
    <w:rsid w:val="00D238F9"/>
  </w:style>
  <w:style w:type="paragraph" w:customStyle="1" w:styleId="C6FE996254D441D4B86ED768E0EE4C95">
    <w:name w:val="C6FE996254D441D4B86ED768E0EE4C95"/>
    <w:rsid w:val="00D238F9"/>
  </w:style>
  <w:style w:type="paragraph" w:customStyle="1" w:styleId="1505082E22AA4C0D8E8C7B9012EA3E2E">
    <w:name w:val="1505082E22AA4C0D8E8C7B9012EA3E2E"/>
    <w:rsid w:val="00D238F9"/>
  </w:style>
  <w:style w:type="paragraph" w:customStyle="1" w:styleId="171C28A5A9F240B0875B7DA519DC1D7E">
    <w:name w:val="171C28A5A9F240B0875B7DA519DC1D7E"/>
    <w:rsid w:val="00D238F9"/>
  </w:style>
  <w:style w:type="paragraph" w:customStyle="1" w:styleId="4845A15F69C1411B8C44DB9D8946BC36">
    <w:name w:val="4845A15F69C1411B8C44DB9D8946BC36"/>
    <w:rsid w:val="00D238F9"/>
  </w:style>
  <w:style w:type="paragraph" w:customStyle="1" w:styleId="FCCD2D2191D149C689EECD8E8BE26D43">
    <w:name w:val="FCCD2D2191D149C689EECD8E8BE26D43"/>
    <w:rsid w:val="00D238F9"/>
  </w:style>
  <w:style w:type="paragraph" w:customStyle="1" w:styleId="5301771EAE564CF68D896996BAAC9468">
    <w:name w:val="5301771EAE564CF68D896996BAAC9468"/>
    <w:rsid w:val="00D238F9"/>
  </w:style>
  <w:style w:type="paragraph" w:customStyle="1" w:styleId="CBB282FC3EAB49B19290E2AF0EFCD34F">
    <w:name w:val="CBB282FC3EAB49B19290E2AF0EFCD34F"/>
    <w:rsid w:val="00D238F9"/>
  </w:style>
  <w:style w:type="paragraph" w:customStyle="1" w:styleId="23D4FCD71FA3472A9E174BE00794D178">
    <w:name w:val="23D4FCD71FA3472A9E174BE00794D178"/>
    <w:rsid w:val="00D238F9"/>
  </w:style>
  <w:style w:type="paragraph" w:customStyle="1" w:styleId="1DFC968CCB184F1880334F6F1992044E">
    <w:name w:val="1DFC968CCB184F1880334F6F1992044E"/>
    <w:rsid w:val="00D238F9"/>
  </w:style>
  <w:style w:type="paragraph" w:customStyle="1" w:styleId="4251BBAE62FD483D9FF8731DDE998352">
    <w:name w:val="4251BBAE62FD483D9FF8731DDE998352"/>
    <w:rsid w:val="00D238F9"/>
  </w:style>
  <w:style w:type="paragraph" w:customStyle="1" w:styleId="7F919EEF59C04FABA6525D0EA50030CD">
    <w:name w:val="7F919EEF59C04FABA6525D0EA50030CD"/>
    <w:rsid w:val="00D238F9"/>
  </w:style>
  <w:style w:type="paragraph" w:customStyle="1" w:styleId="403FC2F7D88C4404B40CB211470259DA">
    <w:name w:val="403FC2F7D88C4404B40CB211470259DA"/>
    <w:rsid w:val="00D238F9"/>
  </w:style>
  <w:style w:type="paragraph" w:customStyle="1" w:styleId="2B9B03DFCBD14E25BB4CAC149177B54B">
    <w:name w:val="2B9B03DFCBD14E25BB4CAC149177B54B"/>
    <w:rsid w:val="00D238F9"/>
  </w:style>
  <w:style w:type="paragraph" w:customStyle="1" w:styleId="85E0FBADB23948D3A815C9ECA056F4FB">
    <w:name w:val="85E0FBADB23948D3A815C9ECA056F4FB"/>
    <w:rsid w:val="00D238F9"/>
  </w:style>
  <w:style w:type="paragraph" w:customStyle="1" w:styleId="30CB4EB6A0D549B0829B211AAEF74A00">
    <w:name w:val="30CB4EB6A0D549B0829B211AAEF74A00"/>
    <w:rsid w:val="00D238F9"/>
  </w:style>
  <w:style w:type="paragraph" w:customStyle="1" w:styleId="725E89C0C51A4BC98EE6567DA9F65884">
    <w:name w:val="725E89C0C51A4BC98EE6567DA9F65884"/>
    <w:rsid w:val="00D238F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Anders Ygeman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2021-12-08T00:00:00</HeaderDate>
    <Office/>
    <Dnr>Ju2021/04046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0c0d5fbc-6a70-4a5c-aa62-e0a65fa79d90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CED28D-8C51-4679-9159-9BF486ED084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5F1536E-86C6-4DB1-8650-A623CF9811C6}"/>
</file>

<file path=customXml/itemProps4.xml><?xml version="1.0" encoding="utf-8"?>
<ds:datastoreItem xmlns:ds="http://schemas.openxmlformats.org/officeDocument/2006/customXml" ds:itemID="{EFE89AD5-8487-44BC-8DF8-9F586FE623A6}"/>
</file>

<file path=customXml/itemProps5.xml><?xml version="1.0" encoding="utf-8"?>
<ds:datastoreItem xmlns:ds="http://schemas.openxmlformats.org/officeDocument/2006/customXml" ds:itemID="{E01E6CC4-10D6-440F-91CD-B66987693C8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233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427.docx</dc:title>
  <cp:revision>2</cp:revision>
  <dcterms:created xsi:type="dcterms:W3CDTF">2021-12-08T08:28:00Z</dcterms:created>
  <dcterms:modified xsi:type="dcterms:W3CDTF">2021-12-08T08:28:00Z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