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D6D" w:rsidRPr="00B87F51" w:rsidRDefault="00D44D6D">
      <w:pPr>
        <w:pStyle w:val="Frslagsrubrik"/>
      </w:pPr>
      <w:r w:rsidRPr="00B87F51">
        <w:t>Förslag till riksdagsbeslut</w:t>
      </w:r>
    </w:p>
    <w:p w:rsidR="00D44D6D" w:rsidRPr="00B87F51" w:rsidRDefault="00D44D6D">
      <w:pPr>
        <w:pStyle w:val="Hemstlatt"/>
      </w:pPr>
      <w:r w:rsidRPr="00B87F51">
        <w:t>Riksdagen tillkännager för regeringen som sin mening vad som anförs i motionen om att utreda avdrag för flyttkostn</w:t>
      </w:r>
      <w:r w:rsidRPr="00B87F51">
        <w:t>a</w:t>
      </w:r>
      <w:r w:rsidRPr="00B87F51">
        <w:t>der.</w:t>
      </w:r>
    </w:p>
    <w:p w:rsidR="00D44D6D" w:rsidRPr="00B87F51" w:rsidRDefault="00D44D6D">
      <w:pPr>
        <w:pStyle w:val="Rubrik1"/>
      </w:pPr>
      <w:r w:rsidRPr="00B87F51">
        <w:t>Motivering</w:t>
      </w:r>
    </w:p>
    <w:p w:rsidR="00D44D6D" w:rsidRPr="00B87F51" w:rsidRDefault="00D44D6D">
      <w:r w:rsidRPr="00B87F51">
        <w:t>Alliansregeringen har satsat mycket på att få folk i arbete och att få svarta jobb vita. RUT-avdraget som Alliansen har infört har handlat om att förenkla människors liv, att se till att folk får ihop sina livspussel, att underlätta för äldre, exempelvis nu för dem som bor i hus att få hjälp med snöskottningen, och att hjälpa barnfamiljer få mer tid till varandra genom att få hjälp med städning.</w:t>
      </w:r>
    </w:p>
    <w:p w:rsidR="00D44D6D" w:rsidRPr="00B87F51" w:rsidRDefault="00D44D6D">
      <w:pPr>
        <w:pStyle w:val="Normaltindrag"/>
      </w:pPr>
      <w:r w:rsidRPr="00B87F51">
        <w:t>Det har på kort tid visat sig att RUT-avdraget lett till att svarta jobb blivit vita och att attityden till att köpa svart städhjälp hårdnat. För ett bra pris vill folk göra rätt för sig. För den som jobbar vitt innebär detta också många fö</w:t>
      </w:r>
      <w:r w:rsidRPr="00B87F51">
        <w:t>r</w:t>
      </w:r>
      <w:r w:rsidRPr="00B87F51">
        <w:t>delar: sjukpenning, föräldrapenning och pension.</w:t>
      </w:r>
    </w:p>
    <w:p w:rsidR="00D44D6D" w:rsidRPr="00B87F51" w:rsidRDefault="00D44D6D">
      <w:pPr>
        <w:pStyle w:val="Normaltindrag"/>
        <w:rPr>
          <w:szCs w:val="24"/>
        </w:rPr>
      </w:pPr>
      <w:r w:rsidRPr="00B87F51">
        <w:rPr>
          <w:szCs w:val="24"/>
        </w:rPr>
        <w:t>Med detta goda exempel i minnet vill jag föreslå att det görs möjligt att göra avdrag för flytthjälp. Idag använder sig många av svarta flyttfirmor. Det är ofta riskfyllt då dessa inte är försäkrade så om ens möbler går sönder blir det problem med ersättning. Men det är också riskfyllt för dem som jobbar där eftersom de i detta slitiga jobb inte är försäkrade. Idag får man göra a</w:t>
      </w:r>
      <w:r w:rsidRPr="00B87F51">
        <w:rPr>
          <w:szCs w:val="24"/>
        </w:rPr>
        <w:t>v</w:t>
      </w:r>
      <w:r w:rsidRPr="00B87F51">
        <w:rPr>
          <w:szCs w:val="24"/>
        </w:rPr>
        <w:t>drag för förbättringsutgifter, dvs. utgifter för ny-, till- eller ombyggnad och utgifter för förbättrande reparationer och underhåll, likaså för mäklararvode och homestyling. Det vore därför bra om även den sista länken i flyttkedjan också var avdragsgill, nämligen flytthjälpen.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7F51">
        <w:trPr>
          <w:cantSplit/>
        </w:trPr>
        <w:tc>
          <w:tcPr>
            <w:tcW w:w="3046" w:type="dxa"/>
          </w:tcPr>
          <w:p w:rsidR="00D44D6D" w:rsidRPr="00B87F51" w:rsidRDefault="00D44D6D">
            <w:pPr>
              <w:pStyle w:val="UnderskriftDatum"/>
              <w:spacing w:before="240"/>
            </w:pPr>
            <w:r w:rsidRPr="00B87F51">
              <w:t>Stockholm den 3 oktober 2011</w:t>
            </w:r>
          </w:p>
        </w:tc>
        <w:tc>
          <w:tcPr>
            <w:tcW w:w="3047" w:type="dxa"/>
          </w:tcPr>
          <w:p w:rsidR="00D44D6D" w:rsidRPr="00B87F51" w:rsidRDefault="00D44D6D">
            <w:pPr>
              <w:pStyle w:val="Underskrifter"/>
              <w:spacing w:before="240"/>
            </w:pPr>
          </w:p>
        </w:tc>
      </w:tr>
      <w:tr w:rsidR="00000000" w:rsidRPr="00B87F51">
        <w:trPr>
          <w:cantSplit/>
        </w:trPr>
        <w:tc>
          <w:tcPr>
            <w:tcW w:w="3046" w:type="dxa"/>
          </w:tcPr>
          <w:p w:rsidR="00D44D6D" w:rsidRPr="00B87F51" w:rsidRDefault="00D44D6D">
            <w:pPr>
              <w:pStyle w:val="Underskrifter"/>
            </w:pPr>
            <w:r w:rsidRPr="00B87F51">
              <w:t>Caroline Szyber (KD)</w:t>
            </w:r>
          </w:p>
        </w:tc>
        <w:tc>
          <w:tcPr>
            <w:tcW w:w="3046" w:type="dxa"/>
          </w:tcPr>
          <w:p w:rsidR="00D44D6D" w:rsidRPr="00B87F51" w:rsidRDefault="00D44D6D">
            <w:pPr>
              <w:pStyle w:val="Underskrifter"/>
            </w:pPr>
          </w:p>
        </w:tc>
      </w:tr>
    </w:tbl>
    <w:p w:rsidR="00D44D6D" w:rsidRPr="00B87F51" w:rsidRDefault="00D44D6D">
      <w:pPr>
        <w:pStyle w:val="Normaltindrag"/>
      </w:pPr>
    </w:p>
    <w:sectPr w:rsidR="00D44D6D" w:rsidRPr="00B87F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D6D" w:rsidRPr="00B87F51" w:rsidRDefault="00D44D6D">
      <w:r w:rsidRPr="00B87F51">
        <w:separator/>
      </w:r>
    </w:p>
  </w:endnote>
  <w:endnote w:type="continuationSeparator" w:id="0">
    <w:p w:rsidR="00D44D6D" w:rsidRPr="00B87F51" w:rsidRDefault="00D44D6D">
      <w:r w:rsidRPr="00B87F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6D" w:rsidRPr="00B87F51" w:rsidRDefault="00B87F51">
    <w:pPr>
      <w:pStyle w:val="Sidfot"/>
    </w:pPr>
    <w:r w:rsidRPr="00B87F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312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6D" w:rsidRDefault="00D44D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D6D" w:rsidRDefault="00D44D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6D" w:rsidRPr="00B87F51" w:rsidRDefault="00B87F51">
    <w:pPr>
      <w:pStyle w:val="Sidfot"/>
    </w:pPr>
    <w:r w:rsidRPr="00B87F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8535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6D" w:rsidRDefault="00D44D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D6D" w:rsidRDefault="00D44D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6D" w:rsidRPr="00B87F51" w:rsidRDefault="00B87F51">
    <w:pPr>
      <w:pStyle w:val="Sidfot"/>
    </w:pPr>
    <w:r w:rsidRPr="00B87F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520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6D" w:rsidRDefault="00D44D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D6D" w:rsidRDefault="00D44D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D6D" w:rsidRPr="00B87F51" w:rsidRDefault="00D44D6D">
      <w:r w:rsidRPr="00B87F51">
        <w:separator/>
      </w:r>
    </w:p>
  </w:footnote>
  <w:footnote w:type="continuationSeparator" w:id="0">
    <w:p w:rsidR="00D44D6D" w:rsidRPr="00B87F51" w:rsidRDefault="00D44D6D">
      <w:r w:rsidRPr="00B87F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6D" w:rsidRPr="00B87F51" w:rsidRDefault="00B87F51">
    <w:pPr>
      <w:pStyle w:val="Sidhuvud"/>
    </w:pPr>
    <w:r w:rsidRPr="00B87F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123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6D" w:rsidRDefault="00D44D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D6D" w:rsidRDefault="00D44D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6D" w:rsidRPr="00B87F51" w:rsidRDefault="00B87F51">
    <w:pPr>
      <w:pStyle w:val="Sidhuvud"/>
    </w:pPr>
    <w:r w:rsidRPr="00B87F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661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6D" w:rsidRDefault="00D44D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D6D" w:rsidRDefault="00D44D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6D" w:rsidRPr="00B87F51" w:rsidRDefault="00D44D6D">
    <w:pPr>
      <w:pStyle w:val="FSHNormal"/>
      <w:tabs>
        <w:tab w:val="right" w:pos="5840"/>
      </w:tabs>
    </w:pPr>
    <w:r w:rsidRPr="00B87F51">
      <w:br/>
    </w:r>
    <w:r w:rsidRPr="00B87F51">
      <w:fldChar w:fldCharType="begin" w:fldLock="1"/>
    </w:r>
    <w:r w:rsidRPr="00B87F51">
      <w:instrText xml:space="preserve"> DOCPROPERTY</w:instrText>
    </w:r>
    <w:r w:rsidRPr="00B87F51">
      <w:rPr>
        <w:sz w:val="18"/>
      </w:rPr>
      <w:instrText xml:space="preserve"> "YearUser" *\charformat </w:instrText>
    </w:r>
    <w:r w:rsidRPr="00B87F51">
      <w:fldChar w:fldCharType="separate"/>
    </w:r>
    <w:r w:rsidRPr="00B87F51">
      <w:t>2011/12</w:t>
    </w:r>
    <w:r w:rsidRPr="00B87F51">
      <w:fldChar w:fldCharType="end"/>
    </w:r>
    <w:r w:rsidRPr="00B87F51">
      <w:t xml:space="preserve"> </w:t>
    </w:r>
    <w:r w:rsidRPr="00B87F51">
      <w:tab/>
      <w:t xml:space="preserve">mnr: </w:t>
    </w:r>
    <w:r w:rsidRPr="00B87F51">
      <w:fldChar w:fldCharType="begin" w:fldLock="1"/>
    </w:r>
    <w:r w:rsidRPr="00B87F51">
      <w:instrText xml:space="preserve"> DOCPROPERTY</w:instrText>
    </w:r>
    <w:r w:rsidRPr="00B87F51">
      <w:rPr>
        <w:sz w:val="18"/>
      </w:rPr>
      <w:instrText xml:space="preserve"> "Motionsnummer" *\charformat </w:instrText>
    </w:r>
    <w:r w:rsidRPr="00B87F51">
      <w:fldChar w:fldCharType="separate"/>
    </w:r>
    <w:r w:rsidRPr="00B87F51">
      <w:t>Sk286</w:t>
    </w:r>
    <w:r w:rsidRPr="00B87F51">
      <w:fldChar w:fldCharType="end"/>
    </w:r>
    <w:r w:rsidRPr="00B87F51">
      <w:br/>
    </w:r>
    <w:r w:rsidRPr="00B87F51">
      <w:fldChar w:fldCharType="begin" w:fldLock="1"/>
    </w:r>
    <w:r w:rsidRPr="00B87F51">
      <w:instrText xml:space="preserve"> DOCPROPERTY</w:instrText>
    </w:r>
    <w:r w:rsidRPr="00B87F51">
      <w:rPr>
        <w:sz w:val="18"/>
      </w:rPr>
      <w:instrText xml:space="preserve"> "Samling" *\charformat </w:instrText>
    </w:r>
    <w:r w:rsidRPr="00B87F51">
      <w:fldChar w:fldCharType="end"/>
    </w:r>
    <w:r w:rsidRPr="00B87F51">
      <w:tab/>
      <w:t xml:space="preserve">pnr: </w:t>
    </w:r>
    <w:r w:rsidRPr="00B87F51">
      <w:fldChar w:fldCharType="begin" w:fldLock="1"/>
    </w:r>
    <w:r w:rsidRPr="00B87F51">
      <w:instrText xml:space="preserve"> DOCPROPERTY</w:instrText>
    </w:r>
    <w:r w:rsidRPr="00B87F51">
      <w:rPr>
        <w:sz w:val="18"/>
      </w:rPr>
      <w:instrText xml:space="preserve"> "Partinummer" *\charformat </w:instrText>
    </w:r>
    <w:r w:rsidRPr="00B87F51">
      <w:fldChar w:fldCharType="separate"/>
    </w:r>
    <w:r w:rsidRPr="00B87F51">
      <w:t>KD696</w:t>
    </w:r>
    <w:r w:rsidRPr="00B87F51">
      <w:fldChar w:fldCharType="end"/>
    </w:r>
  </w:p>
  <w:p w:rsidR="00D44D6D" w:rsidRPr="00B87F51" w:rsidRDefault="00D44D6D">
    <w:pPr>
      <w:pStyle w:val="FSHRub1"/>
    </w:pPr>
    <w:r w:rsidRPr="00B87F51">
      <w:t>Motion till riksdagen</w:t>
    </w:r>
    <w:r w:rsidRPr="00B87F51">
      <w:br/>
    </w:r>
    <w:r w:rsidRPr="00B87F51">
      <w:fldChar w:fldCharType="begin" w:fldLock="1"/>
    </w:r>
    <w:r w:rsidRPr="00B87F51">
      <w:instrText xml:space="preserve"> DOCPROPERTY "YearUser" *\charformat </w:instrText>
    </w:r>
    <w:r w:rsidRPr="00B87F51">
      <w:fldChar w:fldCharType="separate"/>
    </w:r>
    <w:r w:rsidRPr="00B87F51">
      <w:t>2011/12</w:t>
    </w:r>
    <w:r w:rsidRPr="00B87F51">
      <w:fldChar w:fldCharType="end"/>
    </w:r>
    <w:r w:rsidRPr="00B87F51">
      <w:t>:</w:t>
    </w:r>
    <w:r w:rsidRPr="00B87F51">
      <w:fldChar w:fldCharType="begin" w:fldLock="1"/>
    </w:r>
    <w:r w:rsidRPr="00B87F51">
      <w:instrText xml:space="preserve"> DOCPROPERTY "Motionsnummer" *\charformat </w:instrText>
    </w:r>
    <w:r w:rsidRPr="00B87F51">
      <w:fldChar w:fldCharType="separate"/>
    </w:r>
    <w:r w:rsidRPr="00B87F51">
      <w:t>Sk286</w:t>
    </w:r>
    <w:r w:rsidRPr="00B87F51">
      <w:fldChar w:fldCharType="end"/>
    </w:r>
  </w:p>
  <w:p w:rsidR="00D44D6D" w:rsidRPr="00B87F51" w:rsidRDefault="00D44D6D">
    <w:pPr>
      <w:pStyle w:val="FSHNormalS5"/>
    </w:pPr>
    <w:r w:rsidRPr="00B87F51">
      <w:fldChar w:fldCharType="begin" w:fldLock="1"/>
    </w:r>
    <w:r w:rsidRPr="00B87F51">
      <w:instrText xml:space="preserve"> DOCPROPERTY "MotionarText" *\charformat </w:instrText>
    </w:r>
    <w:r w:rsidRPr="00B87F51">
      <w:fldChar w:fldCharType="separate"/>
    </w:r>
    <w:r w:rsidRPr="00B87F51">
      <w:t>av Caroline Szyber (KD)</w:t>
    </w:r>
    <w:r w:rsidRPr="00B87F51">
      <w:fldChar w:fldCharType="end"/>
    </w:r>
    <w:r w:rsidRPr="00B87F51">
      <w:br/>
    </w:r>
    <w:r w:rsidRPr="00B87F51">
      <w:fldChar w:fldCharType="begin" w:fldLock="1"/>
    </w:r>
    <w:r w:rsidRPr="00B87F51">
      <w:instrText xml:space="preserve"> DOCPROPERTY "SvarFrasKort" *\charformat </w:instrText>
    </w:r>
    <w:r w:rsidRPr="00B87F51">
      <w:fldChar w:fldCharType="end"/>
    </w:r>
  </w:p>
  <w:p w:rsidR="00D44D6D" w:rsidRPr="00B87F51" w:rsidRDefault="00D44D6D">
    <w:pPr>
      <w:pStyle w:val="FSHTitel"/>
    </w:pPr>
    <w:r w:rsidRPr="00B87F51">
      <w:fldChar w:fldCharType="begin" w:fldLock="1"/>
    </w:r>
    <w:r w:rsidRPr="00B87F51">
      <w:instrText xml:space="preserve"> DOCPROPERTY</w:instrText>
    </w:r>
    <w:r w:rsidRPr="00B87F51">
      <w:rPr>
        <w:sz w:val="18"/>
      </w:rPr>
      <w:instrText xml:space="preserve"> "RubrikSvar" *\charformat </w:instrText>
    </w:r>
    <w:r w:rsidRPr="00B87F51">
      <w:fldChar w:fldCharType="separate"/>
    </w:r>
    <w:r w:rsidRPr="00B87F51">
      <w:t>Flyttkostnader</w:t>
    </w:r>
    <w:r w:rsidRPr="00B87F51">
      <w:fldChar w:fldCharType="end"/>
    </w:r>
  </w:p>
  <w:p w:rsidR="00D44D6D" w:rsidRPr="00B87F51" w:rsidRDefault="00D44D6D">
    <w:pPr>
      <w:pStyle w:val="Normal00"/>
    </w:pPr>
  </w:p>
  <w:p w:rsidR="00D44D6D" w:rsidRPr="00B87F51" w:rsidRDefault="00D44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4429845">
    <w:abstractNumId w:val="3"/>
  </w:num>
  <w:num w:numId="2" w16cid:durableId="1631470196">
    <w:abstractNumId w:val="2"/>
  </w:num>
  <w:num w:numId="3" w16cid:durableId="373820934">
    <w:abstractNumId w:val="1"/>
  </w:num>
  <w:num w:numId="4" w16cid:durableId="946233835">
    <w:abstractNumId w:val="0"/>
  </w:num>
  <w:num w:numId="5" w16cid:durableId="1295023379">
    <w:abstractNumId w:val="7"/>
  </w:num>
  <w:num w:numId="6" w16cid:durableId="408817809">
    <w:abstractNumId w:val="6"/>
  </w:num>
  <w:num w:numId="7" w16cid:durableId="1326973057">
    <w:abstractNumId w:val="5"/>
  </w:num>
  <w:num w:numId="8" w16cid:durableId="2063942562">
    <w:abstractNumId w:val="4"/>
  </w:num>
  <w:num w:numId="9" w16cid:durableId="1523665329">
    <w:abstractNumId w:val="8"/>
  </w:num>
  <w:num w:numId="10" w16cid:durableId="1190221577">
    <w:abstractNumId w:val="9"/>
  </w:num>
  <w:num w:numId="11" w16cid:durableId="1193227761">
    <w:abstractNumId w:val="10"/>
  </w:num>
  <w:num w:numId="12" w16cid:durableId="279990582">
    <w:abstractNumId w:val="13"/>
  </w:num>
  <w:num w:numId="13" w16cid:durableId="1303850203">
    <w:abstractNumId w:val="15"/>
  </w:num>
  <w:num w:numId="14" w16cid:durableId="145510477">
    <w:abstractNumId w:val="16"/>
  </w:num>
  <w:num w:numId="15" w16cid:durableId="1751154584">
    <w:abstractNumId w:val="11"/>
  </w:num>
  <w:num w:numId="16" w16cid:durableId="1268539219">
    <w:abstractNumId w:val="18"/>
  </w:num>
  <w:num w:numId="17" w16cid:durableId="1183402609">
    <w:abstractNumId w:val="17"/>
  </w:num>
  <w:num w:numId="18" w16cid:durableId="352802452">
    <w:abstractNumId w:val="14"/>
  </w:num>
  <w:num w:numId="19" w16cid:durableId="825902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F8ABEA8-D3AA-4B51-B172-BDBC1AA2FF8C}"/>
  </w:docVars>
  <w:rsids>
    <w:rsidRoot w:val="00C14FB0"/>
    <w:rsid w:val="00B87F51"/>
    <w:rsid w:val="00C14FB0"/>
    <w:rsid w:val="00D44D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B1EB4B-314F-4C03-8DEA-54F368D0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1311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KD696</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KD696</dc:title>
  <dc:subject>KD696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2011-11-17T08:05:00Z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Flyttkostnader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Szyber (KD)</vt:lpwstr>
  </property>
  <property fmtid="{D5CDD505-2E9C-101B-9397-08002B2CF9AE}" pid="26" name="MotionarLista">
    <vt:lpwstr>Szyber, Caroline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20112012000000750068000006960069</vt:lpwstr>
  </property>
  <property fmtid="{D5CDD505-2E9C-101B-9397-08002B2CF9AE}" pid="47" name="datum">
    <vt:lpwstr>111003</vt:lpwstr>
  </property>
  <property fmtid="{D5CDD505-2E9C-101B-9397-08002B2CF9AE}" pid="48" name="avsändar-e-post">
    <vt:lpwstr>julia.forssmed@riksdagen.se</vt:lpwstr>
  </property>
  <property fmtid="{D5CDD505-2E9C-101B-9397-08002B2CF9AE}" pid="49" name="id">
    <vt:lpwstr>20112012000000750068000006960069</vt:lpwstr>
  </property>
  <property fmtid="{D5CDD505-2E9C-101B-9397-08002B2CF9AE}" pid="50" name="nummer">
    <vt:lpwstr>286</vt:lpwstr>
  </property>
  <property fmtid="{D5CDD505-2E9C-101B-9397-08002B2CF9AE}" pid="51" name="utskottsbeteckning">
    <vt:lpwstr>Sk</vt:lpwstr>
  </property>
  <property fmtid="{D5CDD505-2E9C-101B-9397-08002B2CF9AE}" pid="52" name="GlobalUID">
    <vt:lpwstr>{88B5C34C-EBD8-44B0-AFF1-8EC20DE5A390}</vt:lpwstr>
  </property>
  <property fmtid="{D5CDD505-2E9C-101B-9397-08002B2CF9AE}" pid="53" name="Överföringar">
    <vt:i4>0</vt:i4>
  </property>
  <property fmtid="{D5CDD505-2E9C-101B-9397-08002B2CF9AE}" pid="54" name="Checksum">
    <vt:lpwstr>*0003564946890*</vt:lpwstr>
  </property>
  <property fmtid="{D5CDD505-2E9C-101B-9397-08002B2CF9AE}" pid="55" name="skuggnummer">
    <vt:lpwstr>899</vt:lpwstr>
  </property>
  <property fmtid="{D5CDD505-2E9C-101B-9397-08002B2CF9AE}" pid="56" name="urixVersion">
    <vt:lpwstr>4.5.0.25</vt:lpwstr>
  </property>
  <property fmtid="{D5CDD505-2E9C-101B-9397-08002B2CF9AE}" pid="57" name="urixOrigin">
    <vt:lpwstr>111117 09:09:04.214</vt:lpwstr>
  </property>
  <property fmtid="{D5CDD505-2E9C-101B-9397-08002B2CF9AE}" pid="58" name="urixGuid">
    <vt:lpwstr>{8616D8D2-1838-4E74-B922-16B75D879803}</vt:lpwstr>
  </property>
</Properties>
</file>