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FD9" w:rsidRPr="002F42AE" w:rsidRDefault="00223FD9">
      <w:pPr>
        <w:pStyle w:val="Hemstlrubrik"/>
      </w:pPr>
      <w:r w:rsidRPr="002F42AE">
        <w:t>Förslag till riksdagsbeslut</w:t>
      </w:r>
    </w:p>
    <w:p w:rsidR="00223FD9" w:rsidRPr="002F42AE" w:rsidRDefault="00223FD9">
      <w:pPr>
        <w:pStyle w:val="Hemstlatt"/>
        <w:numPr>
          <w:ilvl w:val="0"/>
          <w:numId w:val="1"/>
        </w:numPr>
      </w:pPr>
      <w:r w:rsidRPr="002F42AE">
        <w:t>Riksdagen tillkännager för regeringen som sin mening vad som anförs i motionen om förbud mot vilda och exotiska djur på cirkus.</w:t>
      </w:r>
    </w:p>
    <w:p w:rsidR="00223FD9" w:rsidRPr="002F42AE" w:rsidRDefault="00223FD9">
      <w:pPr>
        <w:pStyle w:val="Hemstlatt"/>
        <w:numPr>
          <w:ilvl w:val="0"/>
          <w:numId w:val="1"/>
        </w:numPr>
      </w:pPr>
      <w:r w:rsidRPr="002F42AE">
        <w:t>Riksdagen tillkännager för regeringen som sin mening vad som anförs i motionen om strängare regler vad gäller djurskydd för övr</w:t>
      </w:r>
      <w:r w:rsidRPr="002F42AE">
        <w:t>i</w:t>
      </w:r>
      <w:r w:rsidRPr="002F42AE">
        <w:t>ga domesticerade djur i cirkusverksamhet.</w:t>
      </w:r>
    </w:p>
    <w:p w:rsidR="00223FD9" w:rsidRPr="002F42AE" w:rsidRDefault="00223FD9">
      <w:pPr>
        <w:pStyle w:val="Rubrik1"/>
      </w:pPr>
      <w:r w:rsidRPr="002F42AE">
        <w:t>Motivering</w:t>
      </w:r>
    </w:p>
    <w:p w:rsidR="00223FD9" w:rsidRPr="002F42AE" w:rsidRDefault="00223FD9">
      <w:r w:rsidRPr="002F42AE">
        <w:t>Den moderna cirkusen med dresserade djur har sitt ursprung i 1700-talets Storbritannien. Denna form av underhållning är fortfarande ett populärt inslag inom den kommersiella nöjesindustrin även om djurfria cirkusar blir alltmer populära.</w:t>
      </w:r>
    </w:p>
    <w:p w:rsidR="00223FD9" w:rsidRPr="002F42AE" w:rsidRDefault="00223FD9">
      <w:pPr>
        <w:pStyle w:val="Normaltindrag"/>
      </w:pPr>
      <w:r w:rsidRPr="002F42AE">
        <w:t>Klassiskt domesticerade djur som hästar och hundar deltar parallellt med vilda djur som exempelvis sjölejon och elefanter i cirkusföreställningarna. Rovdjur och apor är dock inte längre tillåtna som cirkusdjur i de skandinavi</w:t>
      </w:r>
      <w:r w:rsidRPr="002F42AE">
        <w:t>s</w:t>
      </w:r>
      <w:r w:rsidRPr="002F42AE">
        <w:t>ka länderna. Denna motion uppmärksammar de vilda djurens situation inom cirkusindustrin och yrkar på ett förbud att bruka exempelvis elefanter, sjö</w:t>
      </w:r>
      <w:r w:rsidRPr="002F42AE">
        <w:softHyphen/>
        <w:t>lejon och reptiler. Idag är omsorgen om de vilda cirkusdjuren mycket knap</w:t>
      </w:r>
      <w:r w:rsidRPr="002F42AE">
        <w:t>p</w:t>
      </w:r>
      <w:r w:rsidRPr="002F42AE">
        <w:t>händigt reglerad i djurskyddslagen. Dess två portalparagrafer, ”att djuren inte ska utsättas för onödigt lidande” (2 §) och ”att djuren ska kunna leva ett artt</w:t>
      </w:r>
      <w:r w:rsidRPr="002F42AE">
        <w:t>y</w:t>
      </w:r>
      <w:r w:rsidRPr="002F42AE">
        <w:t>piskt beteende” (4 §), tillgodoses inte inom dagens cirkusverksamhet. Själva grundidén med cirkus är att få djuren att göra saker</w:t>
      </w:r>
      <w:r w:rsidRPr="002F42AE">
        <w:t xml:space="preserve"> de normalt inte gör i sitt fria beteende. Detta konstlade beteende kan i viss mån accepteras för dome</w:t>
      </w:r>
      <w:r w:rsidRPr="002F42AE">
        <w:t>s</w:t>
      </w:r>
      <w:r w:rsidRPr="002F42AE">
        <w:t>ticerade djur som sedan lång tid har sin zoologiska hemvist i vårt land, såsom hästar och hundar, men bör inte accepteras när det rör vilda djur. Förestäl</w:t>
      </w:r>
      <w:r w:rsidRPr="002F42AE">
        <w:t>l</w:t>
      </w:r>
      <w:r w:rsidRPr="002F42AE">
        <w:t xml:space="preserve">ning efter föreställning måste dessa djur utföra cirkusnummer som människor tycker är underhållande. Djuren fraktas runt, tvingas tillbringa sina liv i trånga utrymmen, och de blir ibland fastkedjade mellan uppträdandena. Djur </w:t>
      </w:r>
      <w:r w:rsidRPr="002F42AE">
        <w:lastRenderedPageBreak/>
        <w:t>på cirkusar visar i onormal</w:t>
      </w:r>
      <w:r w:rsidRPr="002F42AE">
        <w:t>t stor utsträckning symptom som tyder på psykiska störningar. Även med den bästa viljan i världen kan cirkusar av praktiska skäl inte tillgodose djurens naturliga behov av rörelsefrihet och socialt umgänge. I många länder i Europa har därför vilda och exotiska djur på cirkus förbjudits. Sverige bör följa denna utveckling. Strängare regler vad gäller djurskydd för övriga domesticerade djur i cirkusverksamhet bör också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42AE">
        <w:trPr>
          <w:cantSplit/>
        </w:trPr>
        <w:tc>
          <w:tcPr>
            <w:tcW w:w="3046" w:type="dxa"/>
          </w:tcPr>
          <w:p w:rsidR="00223FD9" w:rsidRPr="002F42AE" w:rsidRDefault="00223FD9">
            <w:pPr>
              <w:pStyle w:val="UnderskriftDatum"/>
              <w:spacing w:before="240"/>
            </w:pPr>
            <w:r w:rsidRPr="002F42AE">
              <w:t>Stockholm den 4 oktober 2007</w:t>
            </w:r>
          </w:p>
        </w:tc>
        <w:tc>
          <w:tcPr>
            <w:tcW w:w="3047" w:type="dxa"/>
          </w:tcPr>
          <w:p w:rsidR="00223FD9" w:rsidRPr="002F42AE" w:rsidRDefault="00223FD9">
            <w:pPr>
              <w:pStyle w:val="Underskrifter"/>
              <w:spacing w:before="240"/>
            </w:pPr>
          </w:p>
        </w:tc>
      </w:tr>
      <w:tr w:rsidR="00000000" w:rsidRPr="002F42AE">
        <w:trPr>
          <w:cantSplit/>
        </w:trPr>
        <w:tc>
          <w:tcPr>
            <w:tcW w:w="3046" w:type="dxa"/>
          </w:tcPr>
          <w:p w:rsidR="00223FD9" w:rsidRPr="002F42AE" w:rsidRDefault="00223FD9">
            <w:pPr>
              <w:pStyle w:val="Underskrifter"/>
            </w:pPr>
            <w:r w:rsidRPr="002F42AE">
              <w:t>Birgitta Ohlsson (fp)</w:t>
            </w:r>
          </w:p>
        </w:tc>
        <w:tc>
          <w:tcPr>
            <w:tcW w:w="3046" w:type="dxa"/>
          </w:tcPr>
          <w:p w:rsidR="00223FD9" w:rsidRPr="002F42AE" w:rsidRDefault="00223FD9">
            <w:pPr>
              <w:pStyle w:val="Underskrifter"/>
            </w:pPr>
          </w:p>
        </w:tc>
      </w:tr>
    </w:tbl>
    <w:p w:rsidR="00223FD9" w:rsidRPr="002F42AE" w:rsidRDefault="00223FD9">
      <w:pPr>
        <w:pStyle w:val="Normaltindrag"/>
      </w:pPr>
    </w:p>
    <w:sectPr w:rsidR="00223FD9" w:rsidRPr="002F4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FD9" w:rsidRPr="002F42AE" w:rsidRDefault="00223FD9">
      <w:r w:rsidRPr="002F42AE">
        <w:separator/>
      </w:r>
    </w:p>
  </w:endnote>
  <w:endnote w:type="continuationSeparator" w:id="0">
    <w:p w:rsidR="00223FD9" w:rsidRPr="002F42AE" w:rsidRDefault="00223FD9">
      <w:r w:rsidRPr="002F42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D9" w:rsidRPr="002F42AE" w:rsidRDefault="002F42AE">
    <w:pPr>
      <w:pStyle w:val="Sidfot"/>
    </w:pPr>
    <w:r w:rsidRPr="002F42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22931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D9" w:rsidRDefault="00223F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3FD9" w:rsidRDefault="00223F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D9" w:rsidRPr="002F42AE" w:rsidRDefault="002F42AE">
    <w:pPr>
      <w:pStyle w:val="Sidfot"/>
    </w:pPr>
    <w:r w:rsidRPr="002F42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9796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D9" w:rsidRDefault="00223F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FD9" w:rsidRDefault="00223F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D9" w:rsidRPr="002F42AE" w:rsidRDefault="002F42AE">
    <w:pPr>
      <w:pStyle w:val="Sidfot"/>
    </w:pPr>
    <w:r w:rsidRPr="002F42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95200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D9" w:rsidRDefault="00223F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FD9" w:rsidRDefault="00223F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FD9" w:rsidRPr="002F42AE" w:rsidRDefault="00223FD9">
      <w:r w:rsidRPr="002F42AE">
        <w:separator/>
      </w:r>
    </w:p>
  </w:footnote>
  <w:footnote w:type="continuationSeparator" w:id="0">
    <w:p w:rsidR="00223FD9" w:rsidRPr="002F42AE" w:rsidRDefault="00223FD9">
      <w:r w:rsidRPr="002F42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D9" w:rsidRPr="002F42AE" w:rsidRDefault="002F42AE">
    <w:pPr>
      <w:pStyle w:val="Sidhuvud"/>
    </w:pPr>
    <w:r w:rsidRPr="002F42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22932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D9" w:rsidRDefault="00223F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3FD9" w:rsidRDefault="00223F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D9" w:rsidRPr="002F42AE" w:rsidRDefault="002F42AE">
    <w:pPr>
      <w:pStyle w:val="Sidhuvud"/>
    </w:pPr>
    <w:r w:rsidRPr="002F42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2755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D9" w:rsidRDefault="00223F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3FD9" w:rsidRDefault="00223F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D9" w:rsidRPr="002F42AE" w:rsidRDefault="00223FD9">
    <w:pPr>
      <w:pStyle w:val="FSHNormal"/>
      <w:tabs>
        <w:tab w:val="right" w:pos="5840"/>
      </w:tabs>
    </w:pPr>
    <w:r w:rsidRPr="002F42AE">
      <w:br/>
    </w:r>
    <w:r w:rsidRPr="002F42AE">
      <w:fldChar w:fldCharType="begin" w:fldLock="1"/>
    </w:r>
    <w:r w:rsidRPr="002F42AE">
      <w:instrText xml:space="preserve"> DOCPROPERTY</w:instrText>
    </w:r>
    <w:r w:rsidRPr="002F42AE">
      <w:rPr>
        <w:sz w:val="18"/>
      </w:rPr>
      <w:instrText xml:space="preserve"> "YearUser" *\charformat </w:instrText>
    </w:r>
    <w:r w:rsidRPr="002F42AE">
      <w:fldChar w:fldCharType="separate"/>
    </w:r>
    <w:r w:rsidRPr="002F42AE">
      <w:t>2007/08</w:t>
    </w:r>
    <w:r w:rsidRPr="002F42AE">
      <w:fldChar w:fldCharType="end"/>
    </w:r>
    <w:r w:rsidRPr="002F42AE">
      <w:t xml:space="preserve"> </w:t>
    </w:r>
    <w:r w:rsidRPr="002F42AE">
      <w:tab/>
      <w:t xml:space="preserve">mnr: </w:t>
    </w:r>
    <w:r w:rsidRPr="002F42AE">
      <w:fldChar w:fldCharType="begin" w:fldLock="1"/>
    </w:r>
    <w:r w:rsidRPr="002F42AE">
      <w:instrText xml:space="preserve"> DOCPROPERTY</w:instrText>
    </w:r>
    <w:r w:rsidRPr="002F42AE">
      <w:rPr>
        <w:sz w:val="18"/>
      </w:rPr>
      <w:instrText xml:space="preserve"> "Motionsnummer" *\charformat </w:instrText>
    </w:r>
    <w:r w:rsidRPr="002F42AE">
      <w:fldChar w:fldCharType="separate"/>
    </w:r>
    <w:r w:rsidRPr="002F42AE">
      <w:t>MJ406</w:t>
    </w:r>
    <w:r w:rsidRPr="002F42AE">
      <w:fldChar w:fldCharType="end"/>
    </w:r>
    <w:r w:rsidRPr="002F42AE">
      <w:br/>
    </w:r>
    <w:r w:rsidRPr="002F42AE">
      <w:fldChar w:fldCharType="begin" w:fldLock="1"/>
    </w:r>
    <w:r w:rsidRPr="002F42AE">
      <w:instrText xml:space="preserve"> DOCPROPERTY</w:instrText>
    </w:r>
    <w:r w:rsidRPr="002F42AE">
      <w:rPr>
        <w:sz w:val="18"/>
      </w:rPr>
      <w:instrText xml:space="preserve"> "Samling" *\charformat </w:instrText>
    </w:r>
    <w:r w:rsidRPr="002F42AE">
      <w:fldChar w:fldCharType="end"/>
    </w:r>
    <w:r w:rsidRPr="002F42AE">
      <w:tab/>
      <w:t xml:space="preserve">pnr: </w:t>
    </w:r>
    <w:r w:rsidRPr="002F42AE">
      <w:fldChar w:fldCharType="begin" w:fldLock="1"/>
    </w:r>
    <w:r w:rsidRPr="002F42AE">
      <w:instrText xml:space="preserve"> DOCPROPERTY</w:instrText>
    </w:r>
    <w:r w:rsidRPr="002F42AE">
      <w:rPr>
        <w:sz w:val="18"/>
      </w:rPr>
      <w:instrText xml:space="preserve"> "Partinummer" *\charformat </w:instrText>
    </w:r>
    <w:r w:rsidRPr="002F42AE">
      <w:fldChar w:fldCharType="separate"/>
    </w:r>
    <w:r w:rsidRPr="002F42AE">
      <w:t>fp1393</w:t>
    </w:r>
    <w:r w:rsidRPr="002F42AE">
      <w:fldChar w:fldCharType="end"/>
    </w:r>
  </w:p>
  <w:p w:rsidR="00223FD9" w:rsidRPr="002F42AE" w:rsidRDefault="00223FD9">
    <w:pPr>
      <w:pStyle w:val="FSHRub1"/>
    </w:pPr>
    <w:r w:rsidRPr="002F42AE">
      <w:t>Motion till riksdagen</w:t>
    </w:r>
    <w:r w:rsidRPr="002F42AE">
      <w:br/>
    </w:r>
    <w:r w:rsidRPr="002F42AE">
      <w:fldChar w:fldCharType="begin" w:fldLock="1"/>
    </w:r>
    <w:r w:rsidRPr="002F42AE">
      <w:instrText xml:space="preserve"> DOCPROPERTY "YearUser" *\charformat </w:instrText>
    </w:r>
    <w:r w:rsidRPr="002F42AE">
      <w:fldChar w:fldCharType="separate"/>
    </w:r>
    <w:r w:rsidRPr="002F42AE">
      <w:t>2007/08</w:t>
    </w:r>
    <w:r w:rsidRPr="002F42AE">
      <w:fldChar w:fldCharType="end"/>
    </w:r>
    <w:r w:rsidRPr="002F42AE">
      <w:t>:</w:t>
    </w:r>
    <w:r w:rsidRPr="002F42AE">
      <w:fldChar w:fldCharType="begin" w:fldLock="1"/>
    </w:r>
    <w:r w:rsidRPr="002F42AE">
      <w:instrText xml:space="preserve"> DOCPROPERTY "Motionsnummer" *\charformat </w:instrText>
    </w:r>
    <w:r w:rsidRPr="002F42AE">
      <w:fldChar w:fldCharType="separate"/>
    </w:r>
    <w:r w:rsidRPr="002F42AE">
      <w:t>MJ406</w:t>
    </w:r>
    <w:r w:rsidRPr="002F42AE">
      <w:fldChar w:fldCharType="end"/>
    </w:r>
  </w:p>
  <w:p w:rsidR="00223FD9" w:rsidRPr="002F42AE" w:rsidRDefault="00223FD9">
    <w:pPr>
      <w:pStyle w:val="FSHNormalS5"/>
    </w:pPr>
    <w:r w:rsidRPr="002F42AE">
      <w:fldChar w:fldCharType="begin" w:fldLock="1"/>
    </w:r>
    <w:r w:rsidRPr="002F42AE">
      <w:instrText xml:space="preserve"> DOCPROPERTY "MotionarText" *\charformat </w:instrText>
    </w:r>
    <w:r w:rsidRPr="002F42AE">
      <w:fldChar w:fldCharType="separate"/>
    </w:r>
    <w:r w:rsidRPr="002F42AE">
      <w:t>av Birgitta Ohlsson (fp)</w:t>
    </w:r>
    <w:r w:rsidRPr="002F42AE">
      <w:fldChar w:fldCharType="end"/>
    </w:r>
    <w:r w:rsidRPr="002F42AE">
      <w:br/>
    </w:r>
    <w:r w:rsidRPr="002F42AE">
      <w:fldChar w:fldCharType="begin" w:fldLock="1"/>
    </w:r>
    <w:r w:rsidRPr="002F42AE">
      <w:instrText xml:space="preserve"> DOCPROPERTY "SvarFrasKort" *\charformat </w:instrText>
    </w:r>
    <w:r w:rsidRPr="002F42AE">
      <w:fldChar w:fldCharType="end"/>
    </w:r>
  </w:p>
  <w:p w:rsidR="00223FD9" w:rsidRPr="002F42AE" w:rsidRDefault="00223FD9">
    <w:pPr>
      <w:pStyle w:val="FSHTitel"/>
    </w:pPr>
    <w:r w:rsidRPr="002F42AE">
      <w:fldChar w:fldCharType="begin" w:fldLock="1"/>
    </w:r>
    <w:r w:rsidRPr="002F42AE">
      <w:instrText xml:space="preserve"> DOCPROPERTY</w:instrText>
    </w:r>
    <w:r w:rsidRPr="002F42AE">
      <w:rPr>
        <w:sz w:val="18"/>
      </w:rPr>
      <w:instrText xml:space="preserve"> "RubrikSvar" *\charformat </w:instrText>
    </w:r>
    <w:r w:rsidRPr="002F42AE">
      <w:fldChar w:fldCharType="separate"/>
    </w:r>
    <w:r w:rsidRPr="002F42AE">
      <w:t>Djurvänlig cirkus</w:t>
    </w:r>
    <w:r w:rsidRPr="002F42AE">
      <w:fldChar w:fldCharType="end"/>
    </w:r>
  </w:p>
  <w:p w:rsidR="00223FD9" w:rsidRPr="002F42AE" w:rsidRDefault="00223FD9">
    <w:pPr>
      <w:pStyle w:val="Normal00"/>
    </w:pPr>
  </w:p>
  <w:p w:rsidR="00223FD9" w:rsidRPr="002F42AE" w:rsidRDefault="0022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70741D"/>
    <w:multiLevelType w:val="hybridMultilevel"/>
    <w:tmpl w:val="F3C6B2E0"/>
    <w:lvl w:ilvl="0" w:tplc="11EE3BD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910444">
    <w:abstractNumId w:val="8"/>
  </w:num>
  <w:num w:numId="2" w16cid:durableId="1449426644">
    <w:abstractNumId w:val="9"/>
  </w:num>
  <w:num w:numId="3" w16cid:durableId="1527252466">
    <w:abstractNumId w:val="8"/>
  </w:num>
  <w:num w:numId="4" w16cid:durableId="1125539824">
    <w:abstractNumId w:val="9"/>
  </w:num>
  <w:num w:numId="5" w16cid:durableId="977806994">
    <w:abstractNumId w:val="13"/>
  </w:num>
  <w:num w:numId="6" w16cid:durableId="2043089719">
    <w:abstractNumId w:val="10"/>
  </w:num>
  <w:num w:numId="7" w16cid:durableId="1452819348">
    <w:abstractNumId w:val="11"/>
  </w:num>
  <w:num w:numId="8" w16cid:durableId="1450974796">
    <w:abstractNumId w:val="12"/>
  </w:num>
  <w:num w:numId="9" w16cid:durableId="2100520214">
    <w:abstractNumId w:val="8"/>
  </w:num>
  <w:num w:numId="10" w16cid:durableId="1328709522">
    <w:abstractNumId w:val="3"/>
  </w:num>
  <w:num w:numId="11" w16cid:durableId="1792164409">
    <w:abstractNumId w:val="2"/>
  </w:num>
  <w:num w:numId="12" w16cid:durableId="1480422900">
    <w:abstractNumId w:val="1"/>
  </w:num>
  <w:num w:numId="13" w16cid:durableId="1633755584">
    <w:abstractNumId w:val="0"/>
  </w:num>
  <w:num w:numId="14" w16cid:durableId="62144481">
    <w:abstractNumId w:val="9"/>
  </w:num>
  <w:num w:numId="15" w16cid:durableId="1536772030">
    <w:abstractNumId w:val="7"/>
  </w:num>
  <w:num w:numId="16" w16cid:durableId="36241586">
    <w:abstractNumId w:val="6"/>
  </w:num>
  <w:num w:numId="17" w16cid:durableId="1553348452">
    <w:abstractNumId w:val="5"/>
  </w:num>
  <w:num w:numId="18" w16cid:durableId="1056126956">
    <w:abstractNumId w:val="4"/>
  </w:num>
  <w:num w:numId="19" w16cid:durableId="197277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7ED1DCAA-8C66-4975-A2C2-D827E3750391}"/>
  </w:docVars>
  <w:rsids>
    <w:rsidRoot w:val="00081920"/>
    <w:rsid w:val="00081920"/>
    <w:rsid w:val="00223FD9"/>
    <w:rsid w:val="002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C9382B-0EA6-425F-B538-75F00171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1971</Characters>
  <Application>Microsoft Office Word</Application>
  <DocSecurity>4</DocSecurity>
  <Lines>37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fp1393</vt:lpstr>
    </vt:vector>
  </TitlesOfParts>
  <Company>Riksdagen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fp1393</dc:title>
  <dc:subject>fp1393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2007-12-05T10:48:00Z</cp:lastPrinted>
  <dcterms:created xsi:type="dcterms:W3CDTF">2025-12-17T07:06:00Z</dcterms:created>
  <dcterms:modified xsi:type="dcterms:W3CDTF">2025-12-17T07:06:00Z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Djurvänlig cirkus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Djurvänlig cirkus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fp1393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20072008000001020112000013930069</vt:lpwstr>
  </property>
  <property fmtid="{D5CDD505-2E9C-101B-9397-08002B2CF9AE}" pid="47" name="datum">
    <vt:lpwstr>071004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20072008000001020112000013930069</vt:lpwstr>
  </property>
  <property fmtid="{D5CDD505-2E9C-101B-9397-08002B2CF9AE}" pid="50" name="nummer">
    <vt:lpwstr>406</vt:lpwstr>
  </property>
  <property fmtid="{D5CDD505-2E9C-101B-9397-08002B2CF9AE}" pid="51" name="utskottsbeteckning">
    <vt:lpwstr>MJ</vt:lpwstr>
  </property>
  <property fmtid="{D5CDD505-2E9C-101B-9397-08002B2CF9AE}" pid="52" name="GlobalUID">
    <vt:lpwstr>{62BA2FEA-06A7-48FE-928A-7F08435D0070}</vt:lpwstr>
  </property>
  <property fmtid="{D5CDD505-2E9C-101B-9397-08002B2CF9AE}" pid="53" name="Överföringar">
    <vt:i4>0</vt:i4>
  </property>
  <property fmtid="{D5CDD505-2E9C-101B-9397-08002B2CF9AE}" pid="54" name="Checksum">
    <vt:lpwstr>*0013157700792*</vt:lpwstr>
  </property>
  <property fmtid="{D5CDD505-2E9C-101B-9397-08002B2CF9AE}" pid="55" name="skuggnummer">
    <vt:lpwstr>2410</vt:lpwstr>
  </property>
  <property fmtid="{D5CDD505-2E9C-101B-9397-08002B2CF9AE}" pid="56" name="urixVersion">
    <vt:lpwstr>3.2.0.8</vt:lpwstr>
  </property>
  <property fmtid="{D5CDD505-2E9C-101B-9397-08002B2CF9AE}" pid="57" name="urixOrigin">
    <vt:lpwstr>071205 11:48:52.686</vt:lpwstr>
  </property>
  <property fmtid="{D5CDD505-2E9C-101B-9397-08002B2CF9AE}" pid="58" name="urixGuid">
    <vt:lpwstr>{51BB425D-399E-47B6-9C68-48664518A8B5}</vt:lpwstr>
  </property>
</Properties>
</file>