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5437" w:rsidRPr="00195437" w:rsidRDefault="00195437">
      <w:pPr>
        <w:pStyle w:val="Frslagsrubrik"/>
      </w:pPr>
      <w:r w:rsidRPr="00195437">
        <w:t>Förslag till riksdagsbeslut</w:t>
      </w:r>
    </w:p>
    <w:p w:rsidR="00195437" w:rsidRPr="00195437" w:rsidRDefault="00195437">
      <w:pPr>
        <w:pStyle w:val="Hemstlatt"/>
      </w:pPr>
      <w:r w:rsidRPr="00195437">
        <w:t xml:space="preserve">Riksdagen tillkännager för regeringen som sin mening vad som anförs i motionen om </w:t>
      </w:r>
      <w:r w:rsidRPr="00195437">
        <w:rPr>
          <w:szCs w:val="19"/>
        </w:rPr>
        <w:t>att utreda möjligheterna att inrätta ett skolpol</w:t>
      </w:r>
      <w:r w:rsidRPr="00195437">
        <w:rPr>
          <w:szCs w:val="19"/>
        </w:rPr>
        <w:t>i</w:t>
      </w:r>
      <w:r w:rsidRPr="00195437">
        <w:rPr>
          <w:szCs w:val="19"/>
        </w:rPr>
        <w:t>tiskt råd.</w:t>
      </w:r>
    </w:p>
    <w:p w:rsidR="00195437" w:rsidRPr="00195437" w:rsidRDefault="00195437">
      <w:pPr>
        <w:pStyle w:val="Rubrik1"/>
      </w:pPr>
      <w:r w:rsidRPr="00195437">
        <w:t>Motivering</w:t>
      </w:r>
    </w:p>
    <w:p w:rsidR="00195437" w:rsidRPr="00195437" w:rsidRDefault="00195437">
      <w:r w:rsidRPr="00195437">
        <w:t>Socialdemokraternas ambition är att skapa en långsiktig och blocköverskr</w:t>
      </w:r>
      <w:r w:rsidRPr="00195437">
        <w:t>i</w:t>
      </w:r>
      <w:r w:rsidRPr="00195437">
        <w:t>dande uppgörelse om betygssystemet i grundskolan, betyg som ska användas för att följa upp hur väl eleven nått kunskapsmålen. Betygssystemet ska inte gradera och sortera eleverna inbördes, då sådana betyg inte leder till mer kunskap utan bara ger ökade klyftor och kväver lusten till lärande.</w:t>
      </w:r>
    </w:p>
    <w:p w:rsidR="00195437" w:rsidRPr="00195437" w:rsidRDefault="00195437">
      <w:pPr>
        <w:pStyle w:val="Normaltindrag"/>
      </w:pPr>
      <w:r w:rsidRPr="00195437">
        <w:rPr>
          <w:spacing w:val="-2"/>
        </w:rPr>
        <w:t>I debatten om den framtida skolan finns det ingen brist på allmänt tycka</w:t>
      </w:r>
      <w:r w:rsidRPr="00195437">
        <w:rPr>
          <w:spacing w:val="-2"/>
        </w:rPr>
        <w:t>n</w:t>
      </w:r>
      <w:r w:rsidRPr="00195437">
        <w:t>de och diverse olika åsikter om hur skolan och lärandet bäst främjas. Vad det däremot råder brist på är dels pedagogisk forskning, dels framför allt utvärd</w:t>
      </w:r>
      <w:r w:rsidRPr="00195437">
        <w:t>e</w:t>
      </w:r>
      <w:r w:rsidRPr="00195437">
        <w:t>ring och uppföljning av densamma.</w:t>
      </w:r>
    </w:p>
    <w:p w:rsidR="00195437" w:rsidRPr="00195437" w:rsidRDefault="00195437">
      <w:pPr>
        <w:pStyle w:val="Normaltindrag"/>
      </w:pPr>
      <w:r w:rsidRPr="00195437">
        <w:t>Regeringen vill att skriftliga omdömen om en elevs kunskapsutveckling ska ges redan från årskurs 1 i grundskolan och att omdömen får vara betyg</w:t>
      </w:r>
      <w:r w:rsidRPr="00195437">
        <w:t>s</w:t>
      </w:r>
      <w:r w:rsidRPr="00195437">
        <w:t>liknande. Socialdemokraterna kan acceptera att betyg ges tidigare än i årskurs 8, men att barnen under de första skolåren inte ska behöva utsättas för betyg eller betygsliknande omdömen. Regeringen vill även att skolplikten ska starta ett år tidigare än idag, ett förslag som kommer att läggas fram våren 2010.</w:t>
      </w:r>
    </w:p>
    <w:p w:rsidR="00195437" w:rsidRPr="00195437" w:rsidRDefault="00195437">
      <w:pPr>
        <w:pStyle w:val="Normaltindrag"/>
      </w:pPr>
      <w:r w:rsidRPr="00195437">
        <w:t>Regeringen vinnlägger sig om att fatta sina beslut grundade på forskning och beprövad erfarenhet. Detta torde också gälla då man lägger förslag inom skolans område. En bred överenskommelse om betyg bö</w:t>
      </w:r>
      <w:r w:rsidRPr="00195437">
        <w:t>r baseras på fors</w:t>
      </w:r>
      <w:r w:rsidRPr="00195437">
        <w:t>k</w:t>
      </w:r>
      <w:r w:rsidRPr="00195437">
        <w:t>ning, beprövad erfarenhet och professionens kunskap. Bara på så vis kan man uppnå en bred förankring bland lärare, skolledare, föräldrar och elever.</w:t>
      </w:r>
    </w:p>
    <w:p w:rsidR="00195437" w:rsidRPr="00195437" w:rsidRDefault="00195437">
      <w:pPr>
        <w:pStyle w:val="Normaltindrag"/>
      </w:pPr>
      <w:r w:rsidRPr="00195437">
        <w:rPr>
          <w:spacing w:val="-2"/>
        </w:rPr>
        <w:t>I likhet med det finanspolitiska råd som nu finns, som prövar om regerin</w:t>
      </w:r>
      <w:r w:rsidRPr="00195437">
        <w:rPr>
          <w:spacing w:val="-2"/>
        </w:rPr>
        <w:t>g</w:t>
      </w:r>
      <w:r w:rsidRPr="00195437">
        <w:t xml:space="preserve">ens </w:t>
      </w:r>
      <w:r w:rsidRPr="00195437">
        <w:rPr>
          <w:spacing w:val="-2"/>
        </w:rPr>
        <w:t>finanspolitiska reformer ligger i linje med beprövad erfarenhet, bör regerin</w:t>
      </w:r>
      <w:r w:rsidRPr="00195437">
        <w:rPr>
          <w:spacing w:val="-2"/>
        </w:rPr>
        <w:t>g</w:t>
      </w:r>
      <w:r w:rsidRPr="00195437">
        <w:t xml:space="preserve">en utreda möjligheten att inrätta ett skolpolitiskt råd. Det skolpolitiska rådet får </w:t>
      </w:r>
      <w:r w:rsidRPr="00195437">
        <w:lastRenderedPageBreak/>
        <w:t>till uppgift att utvärdera regeringens reformer och skollagen inom skolpolit</w:t>
      </w:r>
      <w:r w:rsidRPr="00195437">
        <w:t>i</w:t>
      </w:r>
      <w:r w:rsidRPr="00195437">
        <w:t>ken gentemot vetenskapen.</w:t>
      </w:r>
    </w:p>
    <w:p w:rsidR="00195437" w:rsidRPr="00195437" w:rsidRDefault="00195437">
      <w:pPr>
        <w:pStyle w:val="Normaltindrag"/>
      </w:pPr>
      <w:r w:rsidRPr="00195437">
        <w:t>Det är viktigt att skolpolitiken följs av en långsiktighet och kontinuitet och inte som nu, byts ut vid varje mandatperiod varför det är viktigt att det finns ett skolpolitiskt råd som i likhet med det finanspolitiska rådet prövar och utvärde</w:t>
      </w:r>
      <w:r w:rsidRPr="00195437">
        <w:t>rar de reformer som sittande regering beslutar 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5437">
        <w:trPr>
          <w:cantSplit/>
        </w:trPr>
        <w:tc>
          <w:tcPr>
            <w:tcW w:w="3046" w:type="dxa"/>
          </w:tcPr>
          <w:p w:rsidR="00195437" w:rsidRPr="00195437" w:rsidRDefault="00195437">
            <w:pPr>
              <w:pStyle w:val="UnderskriftDatum"/>
              <w:spacing w:before="240"/>
            </w:pPr>
            <w:r w:rsidRPr="00195437">
              <w:t>Stockholm den 29 september 2009</w:t>
            </w:r>
          </w:p>
        </w:tc>
        <w:tc>
          <w:tcPr>
            <w:tcW w:w="3047" w:type="dxa"/>
          </w:tcPr>
          <w:p w:rsidR="00195437" w:rsidRPr="00195437" w:rsidRDefault="00195437">
            <w:pPr>
              <w:pStyle w:val="Underskrifter"/>
              <w:spacing w:before="240"/>
            </w:pPr>
          </w:p>
        </w:tc>
      </w:tr>
      <w:tr w:rsidR="00000000" w:rsidRPr="00195437">
        <w:trPr>
          <w:cantSplit/>
        </w:trPr>
        <w:tc>
          <w:tcPr>
            <w:tcW w:w="3046" w:type="dxa"/>
          </w:tcPr>
          <w:p w:rsidR="00195437" w:rsidRPr="00195437" w:rsidRDefault="00195437">
            <w:pPr>
              <w:pStyle w:val="Underskrifter"/>
            </w:pPr>
            <w:r w:rsidRPr="00195437">
              <w:t>Olle Thorell (s)</w:t>
            </w:r>
          </w:p>
        </w:tc>
        <w:tc>
          <w:tcPr>
            <w:tcW w:w="3046" w:type="dxa"/>
          </w:tcPr>
          <w:p w:rsidR="00195437" w:rsidRPr="00195437" w:rsidRDefault="00195437">
            <w:pPr>
              <w:pStyle w:val="Underskrifter"/>
            </w:pPr>
          </w:p>
        </w:tc>
      </w:tr>
      <w:tr w:rsidR="00000000" w:rsidRPr="00195437">
        <w:trPr>
          <w:cantSplit/>
        </w:trPr>
        <w:tc>
          <w:tcPr>
            <w:tcW w:w="3046" w:type="dxa"/>
          </w:tcPr>
          <w:p w:rsidR="00195437" w:rsidRPr="00195437" w:rsidRDefault="00195437">
            <w:pPr>
              <w:pStyle w:val="Underskrifter"/>
            </w:pPr>
            <w:r w:rsidRPr="00195437">
              <w:t>Margareta Israelsson (s)</w:t>
            </w:r>
          </w:p>
        </w:tc>
        <w:tc>
          <w:tcPr>
            <w:tcW w:w="3046" w:type="dxa"/>
          </w:tcPr>
          <w:p w:rsidR="00195437" w:rsidRPr="00195437" w:rsidRDefault="00195437">
            <w:pPr>
              <w:pStyle w:val="Underskrifter"/>
            </w:pPr>
            <w:r w:rsidRPr="00195437">
              <w:t>Pia Nilsson (s)</w:t>
            </w:r>
          </w:p>
        </w:tc>
      </w:tr>
      <w:tr w:rsidR="00000000" w:rsidRPr="00195437">
        <w:trPr>
          <w:cantSplit/>
        </w:trPr>
        <w:tc>
          <w:tcPr>
            <w:tcW w:w="3046" w:type="dxa"/>
          </w:tcPr>
          <w:p w:rsidR="00195437" w:rsidRPr="00195437" w:rsidRDefault="00195437">
            <w:pPr>
              <w:pStyle w:val="Underskrifter"/>
            </w:pPr>
            <w:r w:rsidRPr="00195437">
              <w:t>Sven-Erik Österberg (s)</w:t>
            </w:r>
          </w:p>
        </w:tc>
        <w:tc>
          <w:tcPr>
            <w:tcW w:w="3046" w:type="dxa"/>
          </w:tcPr>
          <w:p w:rsidR="00195437" w:rsidRPr="00195437" w:rsidRDefault="00195437">
            <w:pPr>
              <w:pStyle w:val="Underskrifter"/>
            </w:pPr>
          </w:p>
        </w:tc>
      </w:tr>
    </w:tbl>
    <w:p w:rsidR="00195437" w:rsidRPr="00195437" w:rsidRDefault="00195437">
      <w:pPr>
        <w:pStyle w:val="Normaltindrag"/>
      </w:pPr>
    </w:p>
    <w:sectPr w:rsidR="00000000" w:rsidRPr="001954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5437" w:rsidRPr="00195437" w:rsidRDefault="00195437">
      <w:r w:rsidRPr="00195437">
        <w:separator/>
      </w:r>
    </w:p>
  </w:endnote>
  <w:endnote w:type="continuationSeparator" w:id="0">
    <w:p w:rsidR="00195437" w:rsidRPr="00195437" w:rsidRDefault="00195437">
      <w:r w:rsidRPr="001954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437" w:rsidRPr="00195437" w:rsidRDefault="00195437">
    <w:pPr>
      <w:pStyle w:val="Sidfot"/>
    </w:pPr>
    <w:r w:rsidRPr="001954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84496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437" w:rsidRDefault="001954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5437" w:rsidRDefault="001954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437" w:rsidRPr="00195437" w:rsidRDefault="00195437">
    <w:pPr>
      <w:pStyle w:val="Sidfot"/>
    </w:pPr>
    <w:r w:rsidRPr="001954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76976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437" w:rsidRDefault="0019543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5437" w:rsidRDefault="0019543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437" w:rsidRPr="00195437" w:rsidRDefault="00195437">
    <w:pPr>
      <w:pStyle w:val="Sidfot"/>
    </w:pPr>
    <w:r w:rsidRPr="001954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47562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437" w:rsidRDefault="001954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5437" w:rsidRDefault="001954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5437" w:rsidRPr="00195437" w:rsidRDefault="00195437">
      <w:r w:rsidRPr="00195437">
        <w:separator/>
      </w:r>
    </w:p>
  </w:footnote>
  <w:footnote w:type="continuationSeparator" w:id="0">
    <w:p w:rsidR="00195437" w:rsidRPr="00195437" w:rsidRDefault="00195437">
      <w:r w:rsidRPr="001954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437" w:rsidRPr="00195437" w:rsidRDefault="00195437">
    <w:pPr>
      <w:pStyle w:val="Sidhuvud"/>
    </w:pPr>
    <w:r w:rsidRPr="001954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33680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437" w:rsidRDefault="0019543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5437" w:rsidRDefault="0019543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437" w:rsidRPr="00195437" w:rsidRDefault="00195437">
    <w:pPr>
      <w:pStyle w:val="Sidhuvud"/>
    </w:pPr>
    <w:r w:rsidRPr="001954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46638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437" w:rsidRDefault="0019543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5437" w:rsidRDefault="0019543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437" w:rsidRPr="00195437" w:rsidRDefault="00195437">
    <w:pPr>
      <w:pStyle w:val="FSHNormal"/>
      <w:tabs>
        <w:tab w:val="right" w:pos="5840"/>
      </w:tabs>
    </w:pPr>
    <w:r w:rsidRPr="00195437">
      <w:br/>
    </w:r>
    <w:r w:rsidRPr="00195437">
      <w:fldChar w:fldCharType="begin" w:fldLock="1"/>
    </w:r>
    <w:r w:rsidRPr="00195437">
      <w:instrText xml:space="preserve"> DOCPROPERTY</w:instrText>
    </w:r>
    <w:r w:rsidRPr="00195437">
      <w:rPr>
        <w:sz w:val="18"/>
      </w:rPr>
      <w:instrText xml:space="preserve"> "YearUser" *\charformat </w:instrText>
    </w:r>
    <w:r w:rsidRPr="00195437">
      <w:fldChar w:fldCharType="separate"/>
    </w:r>
    <w:r w:rsidRPr="00195437">
      <w:t>2009/10</w:t>
    </w:r>
    <w:r w:rsidRPr="00195437">
      <w:fldChar w:fldCharType="end"/>
    </w:r>
    <w:r w:rsidRPr="00195437">
      <w:t xml:space="preserve"> </w:t>
    </w:r>
    <w:r w:rsidRPr="00195437">
      <w:tab/>
      <w:t xml:space="preserve">mnr: </w:t>
    </w:r>
    <w:r w:rsidRPr="00195437">
      <w:fldChar w:fldCharType="begin" w:fldLock="1"/>
    </w:r>
    <w:r w:rsidRPr="00195437">
      <w:instrText xml:space="preserve"> DOCPROPERTY</w:instrText>
    </w:r>
    <w:r w:rsidRPr="00195437">
      <w:rPr>
        <w:sz w:val="18"/>
      </w:rPr>
      <w:instrText xml:space="preserve"> "Motionsnummer" *\charformat </w:instrText>
    </w:r>
    <w:r w:rsidRPr="00195437">
      <w:fldChar w:fldCharType="separate"/>
    </w:r>
    <w:r w:rsidRPr="00195437">
      <w:t>Ub477</w:t>
    </w:r>
    <w:r w:rsidRPr="00195437">
      <w:fldChar w:fldCharType="end"/>
    </w:r>
    <w:r w:rsidRPr="00195437">
      <w:br/>
    </w:r>
    <w:r w:rsidRPr="00195437">
      <w:fldChar w:fldCharType="begin" w:fldLock="1"/>
    </w:r>
    <w:r w:rsidRPr="00195437">
      <w:instrText xml:space="preserve"> DOCPROPERTY</w:instrText>
    </w:r>
    <w:r w:rsidRPr="00195437">
      <w:rPr>
        <w:sz w:val="18"/>
      </w:rPr>
      <w:instrText xml:space="preserve"> "Samling" *\charformat </w:instrText>
    </w:r>
    <w:r w:rsidRPr="00195437">
      <w:fldChar w:fldCharType="end"/>
    </w:r>
    <w:r w:rsidRPr="00195437">
      <w:tab/>
      <w:t xml:space="preserve">pnr: </w:t>
    </w:r>
    <w:r w:rsidRPr="00195437">
      <w:fldChar w:fldCharType="begin" w:fldLock="1"/>
    </w:r>
    <w:r w:rsidRPr="00195437">
      <w:instrText xml:space="preserve"> DOCPROPERTY</w:instrText>
    </w:r>
    <w:r w:rsidRPr="00195437">
      <w:rPr>
        <w:sz w:val="18"/>
      </w:rPr>
      <w:instrText xml:space="preserve"> "Partinummer" *\charformat </w:instrText>
    </w:r>
    <w:r w:rsidRPr="00195437">
      <w:fldChar w:fldCharType="separate"/>
    </w:r>
    <w:r w:rsidRPr="00195437">
      <w:t>s6009</w:t>
    </w:r>
    <w:r w:rsidRPr="00195437">
      <w:fldChar w:fldCharType="end"/>
    </w:r>
  </w:p>
  <w:p w:rsidR="00195437" w:rsidRPr="00195437" w:rsidRDefault="00195437">
    <w:pPr>
      <w:pStyle w:val="FSHRub1"/>
    </w:pPr>
    <w:r w:rsidRPr="00195437">
      <w:t>Motion till riksdagen</w:t>
    </w:r>
    <w:r w:rsidRPr="00195437">
      <w:br/>
    </w:r>
    <w:r w:rsidRPr="00195437">
      <w:fldChar w:fldCharType="begin" w:fldLock="1"/>
    </w:r>
    <w:r w:rsidRPr="00195437">
      <w:instrText xml:space="preserve"> DOCPROPERTY "YearUser" *\charformat </w:instrText>
    </w:r>
    <w:r w:rsidRPr="00195437">
      <w:fldChar w:fldCharType="separate"/>
    </w:r>
    <w:r w:rsidRPr="00195437">
      <w:t>2009/10</w:t>
    </w:r>
    <w:r w:rsidRPr="00195437">
      <w:fldChar w:fldCharType="end"/>
    </w:r>
    <w:r w:rsidRPr="00195437">
      <w:t>:</w:t>
    </w:r>
    <w:r w:rsidRPr="00195437">
      <w:fldChar w:fldCharType="begin" w:fldLock="1"/>
    </w:r>
    <w:r w:rsidRPr="00195437">
      <w:instrText xml:space="preserve"> DOCPROPERTY "Motionsnummer" *\charformat </w:instrText>
    </w:r>
    <w:r w:rsidRPr="00195437">
      <w:fldChar w:fldCharType="separate"/>
    </w:r>
    <w:r w:rsidRPr="00195437">
      <w:t>Ub477</w:t>
    </w:r>
    <w:r w:rsidRPr="00195437">
      <w:fldChar w:fldCharType="end"/>
    </w:r>
  </w:p>
  <w:p w:rsidR="00195437" w:rsidRPr="00195437" w:rsidRDefault="00195437">
    <w:pPr>
      <w:pStyle w:val="FSHNormalS5"/>
    </w:pPr>
    <w:r w:rsidRPr="00195437">
      <w:fldChar w:fldCharType="begin" w:fldLock="1"/>
    </w:r>
    <w:r w:rsidRPr="00195437">
      <w:instrText xml:space="preserve"> DOCPROPERTY "MotionarText" *\charformat </w:instrText>
    </w:r>
    <w:r w:rsidRPr="00195437">
      <w:fldChar w:fldCharType="separate"/>
    </w:r>
    <w:r w:rsidRPr="00195437">
      <w:t>av Olle Thorell m.fl. (s)</w:t>
    </w:r>
    <w:r w:rsidRPr="00195437">
      <w:fldChar w:fldCharType="end"/>
    </w:r>
    <w:r w:rsidRPr="00195437">
      <w:br/>
    </w:r>
    <w:r w:rsidRPr="00195437">
      <w:fldChar w:fldCharType="begin" w:fldLock="1"/>
    </w:r>
    <w:r w:rsidRPr="00195437">
      <w:instrText xml:space="preserve"> DOCPROPERTY "SvarFrasKort" *\charformat </w:instrText>
    </w:r>
    <w:r w:rsidRPr="00195437">
      <w:fldChar w:fldCharType="end"/>
    </w:r>
  </w:p>
  <w:p w:rsidR="00195437" w:rsidRPr="00195437" w:rsidRDefault="00195437">
    <w:pPr>
      <w:pStyle w:val="FSHTitel"/>
    </w:pPr>
    <w:r w:rsidRPr="00195437">
      <w:fldChar w:fldCharType="begin" w:fldLock="1"/>
    </w:r>
    <w:r w:rsidRPr="00195437">
      <w:instrText xml:space="preserve"> DOCPROPERTY</w:instrText>
    </w:r>
    <w:r w:rsidRPr="00195437">
      <w:rPr>
        <w:sz w:val="18"/>
      </w:rPr>
      <w:instrText xml:space="preserve"> "RubrikSvar" *\charformat </w:instrText>
    </w:r>
    <w:r w:rsidRPr="00195437">
      <w:fldChar w:fldCharType="separate"/>
    </w:r>
    <w:r w:rsidRPr="00195437">
      <w:t>Skolpolitiskt råd</w:t>
    </w:r>
    <w:r w:rsidRPr="00195437">
      <w:fldChar w:fldCharType="end"/>
    </w:r>
  </w:p>
  <w:p w:rsidR="00195437" w:rsidRPr="00195437" w:rsidRDefault="00195437">
    <w:pPr>
      <w:pStyle w:val="Normal00"/>
    </w:pPr>
  </w:p>
  <w:p w:rsidR="00195437" w:rsidRPr="00195437" w:rsidRDefault="001954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D34122D"/>
    <w:multiLevelType w:val="multilevel"/>
    <w:tmpl w:val="3F9A72F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393850141">
    <w:abstractNumId w:val="8"/>
  </w:num>
  <w:num w:numId="2" w16cid:durableId="1856729669">
    <w:abstractNumId w:val="9"/>
  </w:num>
  <w:num w:numId="3" w16cid:durableId="190267761">
    <w:abstractNumId w:val="8"/>
  </w:num>
  <w:num w:numId="4" w16cid:durableId="1438326962">
    <w:abstractNumId w:val="9"/>
  </w:num>
  <w:num w:numId="5" w16cid:durableId="10882362">
    <w:abstractNumId w:val="13"/>
  </w:num>
  <w:num w:numId="6" w16cid:durableId="186139317">
    <w:abstractNumId w:val="10"/>
  </w:num>
  <w:num w:numId="7" w16cid:durableId="1541553196">
    <w:abstractNumId w:val="11"/>
  </w:num>
  <w:num w:numId="8" w16cid:durableId="854266480">
    <w:abstractNumId w:val="12"/>
  </w:num>
  <w:num w:numId="9" w16cid:durableId="2132280990">
    <w:abstractNumId w:val="8"/>
  </w:num>
  <w:num w:numId="10" w16cid:durableId="2059893711">
    <w:abstractNumId w:val="3"/>
  </w:num>
  <w:num w:numId="11" w16cid:durableId="140738264">
    <w:abstractNumId w:val="2"/>
  </w:num>
  <w:num w:numId="12" w16cid:durableId="1887840112">
    <w:abstractNumId w:val="1"/>
  </w:num>
  <w:num w:numId="13" w16cid:durableId="505361095">
    <w:abstractNumId w:val="0"/>
  </w:num>
  <w:num w:numId="14" w16cid:durableId="1088230632">
    <w:abstractNumId w:val="9"/>
  </w:num>
  <w:num w:numId="15" w16cid:durableId="926232161">
    <w:abstractNumId w:val="7"/>
  </w:num>
  <w:num w:numId="16" w16cid:durableId="1830486879">
    <w:abstractNumId w:val="6"/>
  </w:num>
  <w:num w:numId="17" w16cid:durableId="161748445">
    <w:abstractNumId w:val="5"/>
  </w:num>
  <w:num w:numId="18" w16cid:durableId="1819960412">
    <w:abstractNumId w:val="4"/>
  </w:num>
  <w:num w:numId="19" w16cid:durableId="2065056664">
    <w:abstractNumId w:val="14"/>
  </w:num>
  <w:num w:numId="20" w16cid:durableId="1388988298">
    <w:abstractNumId w:val="11"/>
  </w:num>
  <w:num w:numId="21" w16cid:durableId="1224028808">
    <w:abstractNumId w:val="10"/>
  </w:num>
  <w:num w:numId="22" w16cid:durableId="10474935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38E0B56B-47C6-4732-B3EF-11F949BA6512},{53DF2A6D-B285-44EC-AF7B-4787DC9C4E6E},{F7701A4E-FF32-4ED6-9CD8-67A12A2FCED9},{3AE19472-61BC-4D27-950A-CDDC8BE74CDB}"/>
  </w:docVars>
  <w:rsids>
    <w:rsidRoot w:val="00987609"/>
    <w:rsid w:val="00195437"/>
    <w:rsid w:val="009876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B81C315-7314-470B-B5BF-7DB86FDC3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2032</Characters>
  <Application>Microsoft Office Word</Application>
  <DocSecurity>4</DocSecurity>
  <Lines>41</Lines>
  <Paragraphs>16</Paragraphs>
  <ScaleCrop>false</ScaleCrop>
  <HeadingPairs>
    <vt:vector size="2" baseType="variant">
      <vt:variant>
        <vt:lpstr>Rubrik</vt:lpstr>
      </vt:variant>
      <vt:variant>
        <vt:i4>1</vt:i4>
      </vt:variant>
    </vt:vector>
  </HeadingPairs>
  <TitlesOfParts>
    <vt:vector size="1" baseType="lpstr">
      <vt:lpstr>s6009</vt:lpstr>
    </vt:vector>
  </TitlesOfParts>
  <Company>Riksdagen</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s6009</dc:title>
  <dc:subject>s6009</dc:subject>
  <dc:creator>Riksdagen</dc:creator>
  <cp:keywords>Riksdagen</cp:keywords>
  <dc:description>Nya formatmallshantering för förslag+urix bakåtkomp+könamn</dc:description>
  <cp:lastModifiedBy>Lars Brink</cp:lastModifiedBy>
  <cp:revision>2</cp:revision>
  <cp:lastPrinted>2010-01-13T12:32:00Z</cp:lastPrinted>
  <dcterms:created xsi:type="dcterms:W3CDTF">2025-12-17T22:55:00Z</dcterms:created>
  <dcterms:modified xsi:type="dcterms:W3CDTF">2025-12-17T22:55:00Z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Skolpolitiskt råd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Skolpolitiskt råd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Olle Thorell m.fl. (s)</vt:lpwstr>
  </property>
  <property fmtid="{D5CDD505-2E9C-101B-9397-08002B2CF9AE}" pid="26" name="MotionarLista">
    <vt:lpwstr>Thorell, Olle (s)\Israelsson, Margareta (s)\Nilsson, Pia (s)\Österberg,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 Margareta Israelsson (s), Pia Nilsson (s), Sven-Erik Österberg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Ub477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20092010000000000115000060090069</vt:lpwstr>
  </property>
  <property fmtid="{D5CDD505-2E9C-101B-9397-08002B2CF9AE}" pid="47" name="datum">
    <vt:lpwstr>090929</vt:lpwstr>
  </property>
  <property fmtid="{D5CDD505-2E9C-101B-9397-08002B2CF9AE}" pid="48" name="avsändar-e-post">
    <vt:lpwstr>kirsi.soderlind@riksdagen.se</vt:lpwstr>
  </property>
  <property fmtid="{D5CDD505-2E9C-101B-9397-08002B2CF9AE}" pid="49" name="id">
    <vt:lpwstr>20092010000000000115000060090069</vt:lpwstr>
  </property>
  <property fmtid="{D5CDD505-2E9C-101B-9397-08002B2CF9AE}" pid="50" name="nummer">
    <vt:lpwstr>477</vt:lpwstr>
  </property>
  <property fmtid="{D5CDD505-2E9C-101B-9397-08002B2CF9AE}" pid="51" name="utskottsbeteckning">
    <vt:lpwstr>Ub</vt:lpwstr>
  </property>
  <property fmtid="{D5CDD505-2E9C-101B-9397-08002B2CF9AE}" pid="52" name="GlobalUID">
    <vt:lpwstr>{115D341E-1135-49B5-A387-84E82E7F1625}</vt:lpwstr>
  </property>
  <property fmtid="{D5CDD505-2E9C-101B-9397-08002B2CF9AE}" pid="53" name="Överföringar">
    <vt:i4>0</vt:i4>
  </property>
  <property fmtid="{D5CDD505-2E9C-101B-9397-08002B2CF9AE}" pid="54" name="Checksum">
    <vt:lpwstr>*1018010134119*</vt:lpwstr>
  </property>
  <property fmtid="{D5CDD505-2E9C-101B-9397-08002B2CF9AE}" pid="55" name="skuggnummer">
    <vt:lpwstr>2862</vt:lpwstr>
  </property>
  <property fmtid="{D5CDD505-2E9C-101B-9397-08002B2CF9AE}" pid="56" name="urixVersion">
    <vt:lpwstr>4.0.0.9</vt:lpwstr>
  </property>
  <property fmtid="{D5CDD505-2E9C-101B-9397-08002B2CF9AE}" pid="57" name="urixOrigin">
    <vt:lpwstr>100113 13:32:57.146</vt:lpwstr>
  </property>
  <property fmtid="{D5CDD505-2E9C-101B-9397-08002B2CF9AE}" pid="58" name="urixGuid">
    <vt:lpwstr>{A30EF6CC-3ED6-4690-A9C2-E8D4506AC10C}</vt:lpwstr>
  </property>
</Properties>
</file>