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4FC" w:rsidRPr="009359CE" w:rsidRDefault="00EB54FC">
      <w:pPr>
        <w:pStyle w:val="Frslagsrubrik"/>
      </w:pPr>
      <w:r w:rsidRPr="009359CE">
        <w:t>Förslag till riksdagsbeslut</w:t>
      </w:r>
    </w:p>
    <w:p w:rsidR="00EB54FC" w:rsidRPr="009359CE" w:rsidRDefault="00EB54FC">
      <w:pPr>
        <w:pStyle w:val="Hemstlatt"/>
        <w:ind w:left="0"/>
      </w:pPr>
      <w:r w:rsidRPr="009359CE">
        <w:t>Riksdagen tillkännager för regeringen som sin mening vad som anförs i motionen om att överväga en framflyttning av jaktpremiären för ripjakt.</w:t>
      </w:r>
    </w:p>
    <w:p w:rsidR="00EB54FC" w:rsidRPr="009359CE" w:rsidRDefault="00EB54FC">
      <w:pPr>
        <w:pStyle w:val="Rubrik1"/>
      </w:pPr>
      <w:r w:rsidRPr="009359CE">
        <w:t>Motivering</w:t>
      </w:r>
    </w:p>
    <w:p w:rsidR="00EB54FC" w:rsidRPr="009359CE" w:rsidRDefault="00EB54FC">
      <w:r w:rsidRPr="009359CE">
        <w:t>Att jaga ripa i de jämtländska fjällen är mycket populärt. Jakten lockar jägare från hela Europa, men framförallt kommer de utländska jägarna från vårt grannland Norge. Redan den 25 augusti börjar jakten på fjäll- och dalripa i Jämtlands län och i Älvdalens kommun i Dalarna. För norrmännen börjar jakten först den 15 september, och de utnyttjar därför möjligheten att träna inför sin egen jaktpremiär i hemlandet.</w:t>
      </w:r>
    </w:p>
    <w:p w:rsidR="00EB54FC" w:rsidRPr="009359CE" w:rsidRDefault="00EB54FC">
      <w:pPr>
        <w:pStyle w:val="Normaltindrag"/>
      </w:pPr>
      <w:r w:rsidRPr="009359CE">
        <w:t>I flera år har svenska fjälljägare och andra riktat stark kritik mot den tidiga jämtländska jaktpremiären. Eftersom ripungarna inte blivit flygfärdiga finns önskemål om en framflyttning av jaktpremiären till den 15 september, ett önskemål som är både gammalt och välgrundat.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59CE">
        <w:trPr>
          <w:cantSplit/>
        </w:trPr>
        <w:tc>
          <w:tcPr>
            <w:tcW w:w="3046" w:type="dxa"/>
          </w:tcPr>
          <w:p w:rsidR="00EB54FC" w:rsidRPr="009359CE" w:rsidRDefault="00EB54FC">
            <w:pPr>
              <w:pStyle w:val="UnderskriftDatum"/>
              <w:spacing w:before="240"/>
            </w:pPr>
            <w:r w:rsidRPr="009359CE">
              <w:t>Stockholm den 1 oktober 2013</w:t>
            </w:r>
          </w:p>
        </w:tc>
        <w:tc>
          <w:tcPr>
            <w:tcW w:w="3047" w:type="dxa"/>
          </w:tcPr>
          <w:p w:rsidR="00EB54FC" w:rsidRPr="009359CE" w:rsidRDefault="00EB54FC">
            <w:pPr>
              <w:pStyle w:val="Underskrifter"/>
              <w:spacing w:before="240"/>
            </w:pPr>
          </w:p>
        </w:tc>
      </w:tr>
      <w:tr w:rsidR="00000000" w:rsidRPr="009359CE">
        <w:trPr>
          <w:cantSplit/>
        </w:trPr>
        <w:tc>
          <w:tcPr>
            <w:tcW w:w="3046" w:type="dxa"/>
          </w:tcPr>
          <w:p w:rsidR="00EB54FC" w:rsidRPr="009359CE" w:rsidRDefault="00EB54FC">
            <w:pPr>
              <w:pStyle w:val="Underskrifter"/>
            </w:pPr>
            <w:r w:rsidRPr="009359CE">
              <w:t>Saila Quicklund (M)</w:t>
            </w:r>
          </w:p>
        </w:tc>
        <w:tc>
          <w:tcPr>
            <w:tcW w:w="3046" w:type="dxa"/>
          </w:tcPr>
          <w:p w:rsidR="00EB54FC" w:rsidRPr="009359CE" w:rsidRDefault="00EB54FC">
            <w:pPr>
              <w:pStyle w:val="Underskrifter"/>
            </w:pPr>
            <w:r w:rsidRPr="009359CE">
              <w:t>Eva Lohman (M)</w:t>
            </w:r>
          </w:p>
        </w:tc>
      </w:tr>
    </w:tbl>
    <w:p w:rsidR="00EB54FC" w:rsidRPr="009359CE" w:rsidRDefault="00EB54FC">
      <w:pPr>
        <w:pStyle w:val="Normaltindrag"/>
      </w:pPr>
    </w:p>
    <w:sectPr w:rsidR="00EB54FC" w:rsidRPr="009359C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4FC" w:rsidRPr="009359CE" w:rsidRDefault="00EB54FC">
      <w:r w:rsidRPr="009359CE">
        <w:separator/>
      </w:r>
    </w:p>
  </w:endnote>
  <w:endnote w:type="continuationSeparator" w:id="0">
    <w:p w:rsidR="00EB54FC" w:rsidRPr="009359CE" w:rsidRDefault="00EB54FC">
      <w:r w:rsidRPr="009359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FC" w:rsidRPr="009359CE" w:rsidRDefault="009359CE">
    <w:pPr>
      <w:pStyle w:val="Sidfot"/>
    </w:pPr>
    <w:r w:rsidRPr="009359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2422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4FC" w:rsidRDefault="00EB54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54FC" w:rsidRDefault="00EB54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FC" w:rsidRPr="009359CE" w:rsidRDefault="009359CE">
    <w:pPr>
      <w:pStyle w:val="Sidfot"/>
    </w:pPr>
    <w:r w:rsidRPr="009359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821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4FC" w:rsidRDefault="00EB54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54FC" w:rsidRDefault="00EB54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FC" w:rsidRPr="009359CE" w:rsidRDefault="009359CE">
    <w:pPr>
      <w:pStyle w:val="Sidfot"/>
    </w:pPr>
    <w:r w:rsidRPr="009359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272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4FC" w:rsidRDefault="00EB54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54FC" w:rsidRDefault="00EB54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4FC" w:rsidRPr="009359CE" w:rsidRDefault="00EB54FC">
      <w:r w:rsidRPr="009359CE">
        <w:separator/>
      </w:r>
    </w:p>
  </w:footnote>
  <w:footnote w:type="continuationSeparator" w:id="0">
    <w:p w:rsidR="00EB54FC" w:rsidRPr="009359CE" w:rsidRDefault="00EB54FC">
      <w:r w:rsidRPr="009359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FC" w:rsidRPr="009359CE" w:rsidRDefault="009359CE">
    <w:pPr>
      <w:pStyle w:val="Sidhuvud"/>
    </w:pPr>
    <w:r w:rsidRPr="009359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19464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4FC" w:rsidRDefault="00EB54F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54FC" w:rsidRDefault="00EB54F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FC" w:rsidRPr="009359CE" w:rsidRDefault="009359CE">
    <w:pPr>
      <w:pStyle w:val="Sidhuvud"/>
    </w:pPr>
    <w:r w:rsidRPr="009359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262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4FC" w:rsidRDefault="00EB54F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54FC" w:rsidRDefault="00EB54F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FC" w:rsidRPr="009359CE" w:rsidRDefault="00EB54FC">
    <w:pPr>
      <w:pStyle w:val="FSHNormal"/>
      <w:tabs>
        <w:tab w:val="right" w:pos="5840"/>
      </w:tabs>
    </w:pPr>
    <w:r w:rsidRPr="009359CE">
      <w:br/>
    </w:r>
    <w:r w:rsidRPr="009359CE">
      <w:fldChar w:fldCharType="begin" w:fldLock="1"/>
    </w:r>
    <w:r w:rsidRPr="009359CE">
      <w:instrText xml:space="preserve"> DOCPROPERTY</w:instrText>
    </w:r>
    <w:r w:rsidRPr="009359CE">
      <w:rPr>
        <w:sz w:val="18"/>
      </w:rPr>
      <w:instrText xml:space="preserve"> "YearUser" *\charformat </w:instrText>
    </w:r>
    <w:r w:rsidRPr="009359CE">
      <w:fldChar w:fldCharType="separate"/>
    </w:r>
    <w:r w:rsidRPr="009359CE">
      <w:t>2013/14</w:t>
    </w:r>
    <w:r w:rsidRPr="009359CE">
      <w:fldChar w:fldCharType="end"/>
    </w:r>
    <w:r w:rsidRPr="009359CE">
      <w:t xml:space="preserve"> </w:t>
    </w:r>
    <w:r w:rsidRPr="009359CE">
      <w:tab/>
      <w:t xml:space="preserve">mnr: </w:t>
    </w:r>
    <w:r w:rsidRPr="009359CE">
      <w:fldChar w:fldCharType="begin" w:fldLock="1"/>
    </w:r>
    <w:r w:rsidRPr="009359CE">
      <w:instrText xml:space="preserve"> DOCPROPERTY</w:instrText>
    </w:r>
    <w:r w:rsidRPr="009359CE">
      <w:rPr>
        <w:sz w:val="18"/>
      </w:rPr>
      <w:instrText xml:space="preserve"> "Motionsnummer" *\charformat </w:instrText>
    </w:r>
    <w:r w:rsidRPr="009359CE">
      <w:fldChar w:fldCharType="separate"/>
    </w:r>
    <w:r w:rsidRPr="009359CE">
      <w:t>MJ503</w:t>
    </w:r>
    <w:r w:rsidRPr="009359CE">
      <w:fldChar w:fldCharType="end"/>
    </w:r>
    <w:r w:rsidRPr="009359CE">
      <w:br/>
    </w:r>
    <w:r w:rsidRPr="009359CE">
      <w:fldChar w:fldCharType="begin" w:fldLock="1"/>
    </w:r>
    <w:r w:rsidRPr="009359CE">
      <w:instrText xml:space="preserve"> DOCPROPERTY</w:instrText>
    </w:r>
    <w:r w:rsidRPr="009359CE">
      <w:rPr>
        <w:sz w:val="18"/>
      </w:rPr>
      <w:instrText xml:space="preserve"> "Samling" *\charformat </w:instrText>
    </w:r>
    <w:r w:rsidRPr="009359CE">
      <w:fldChar w:fldCharType="end"/>
    </w:r>
    <w:r w:rsidRPr="009359CE">
      <w:tab/>
      <w:t xml:space="preserve">pnr: </w:t>
    </w:r>
    <w:r w:rsidRPr="009359CE">
      <w:fldChar w:fldCharType="begin" w:fldLock="1"/>
    </w:r>
    <w:r w:rsidRPr="009359CE">
      <w:instrText xml:space="preserve"> DOCPROPERTY</w:instrText>
    </w:r>
    <w:r w:rsidRPr="009359CE">
      <w:rPr>
        <w:sz w:val="18"/>
      </w:rPr>
      <w:instrText xml:space="preserve"> "Partinummer" *\charformat </w:instrText>
    </w:r>
    <w:r w:rsidRPr="009359CE">
      <w:fldChar w:fldCharType="separate"/>
    </w:r>
    <w:r w:rsidRPr="009359CE">
      <w:t>M1748</w:t>
    </w:r>
    <w:r w:rsidRPr="009359CE">
      <w:fldChar w:fldCharType="end"/>
    </w:r>
  </w:p>
  <w:p w:rsidR="00EB54FC" w:rsidRPr="009359CE" w:rsidRDefault="00EB54FC">
    <w:pPr>
      <w:pStyle w:val="FSHRub1"/>
    </w:pPr>
    <w:r w:rsidRPr="009359CE">
      <w:t>Motion till riksdagen</w:t>
    </w:r>
    <w:r w:rsidRPr="009359CE">
      <w:br/>
    </w:r>
    <w:r w:rsidRPr="009359CE">
      <w:fldChar w:fldCharType="begin" w:fldLock="1"/>
    </w:r>
    <w:r w:rsidRPr="009359CE">
      <w:instrText xml:space="preserve"> DOCPROPERTY "YearUser" *\charformat </w:instrText>
    </w:r>
    <w:r w:rsidRPr="009359CE">
      <w:fldChar w:fldCharType="separate"/>
    </w:r>
    <w:r w:rsidRPr="009359CE">
      <w:t>2013/14</w:t>
    </w:r>
    <w:r w:rsidRPr="009359CE">
      <w:fldChar w:fldCharType="end"/>
    </w:r>
    <w:r w:rsidRPr="009359CE">
      <w:t>:</w:t>
    </w:r>
    <w:r w:rsidRPr="009359CE">
      <w:fldChar w:fldCharType="begin" w:fldLock="1"/>
    </w:r>
    <w:r w:rsidRPr="009359CE">
      <w:instrText xml:space="preserve"> DOCPROPERTY "Motionsnummer" *\charformat </w:instrText>
    </w:r>
    <w:r w:rsidRPr="009359CE">
      <w:fldChar w:fldCharType="separate"/>
    </w:r>
    <w:r w:rsidRPr="009359CE">
      <w:t>MJ503</w:t>
    </w:r>
    <w:r w:rsidRPr="009359CE">
      <w:fldChar w:fldCharType="end"/>
    </w:r>
  </w:p>
  <w:p w:rsidR="00EB54FC" w:rsidRPr="009359CE" w:rsidRDefault="00EB54FC">
    <w:pPr>
      <w:pStyle w:val="FSHNormalS5"/>
    </w:pPr>
    <w:r w:rsidRPr="009359CE">
      <w:fldChar w:fldCharType="begin" w:fldLock="1"/>
    </w:r>
    <w:r w:rsidRPr="009359CE">
      <w:instrText xml:space="preserve"> DOCPROPERTY "MotionarText" *\charformat </w:instrText>
    </w:r>
    <w:r w:rsidRPr="009359CE">
      <w:fldChar w:fldCharType="separate"/>
    </w:r>
    <w:r w:rsidRPr="009359CE">
      <w:t>av Saila Quicklund och Eva Lohman (M)</w:t>
    </w:r>
    <w:r w:rsidRPr="009359CE">
      <w:fldChar w:fldCharType="end"/>
    </w:r>
    <w:r w:rsidRPr="009359CE">
      <w:br/>
    </w:r>
    <w:r w:rsidRPr="009359CE">
      <w:fldChar w:fldCharType="begin" w:fldLock="1"/>
    </w:r>
    <w:r w:rsidRPr="009359CE">
      <w:instrText xml:space="preserve"> DOCPROPERTY "SvarFrasKort" *\charformat </w:instrText>
    </w:r>
    <w:r w:rsidRPr="009359CE">
      <w:fldChar w:fldCharType="end"/>
    </w:r>
  </w:p>
  <w:p w:rsidR="00EB54FC" w:rsidRPr="009359CE" w:rsidRDefault="00EB54FC">
    <w:pPr>
      <w:pStyle w:val="FSHTitel"/>
    </w:pPr>
    <w:r w:rsidRPr="009359CE">
      <w:fldChar w:fldCharType="begin" w:fldLock="1"/>
    </w:r>
    <w:r w:rsidRPr="009359CE">
      <w:instrText xml:space="preserve"> DOCPROPERTY</w:instrText>
    </w:r>
    <w:r w:rsidRPr="009359CE">
      <w:rPr>
        <w:sz w:val="18"/>
      </w:rPr>
      <w:instrText xml:space="preserve"> "RubrikSvar" *\charformat </w:instrText>
    </w:r>
    <w:r w:rsidRPr="009359CE">
      <w:fldChar w:fldCharType="separate"/>
    </w:r>
    <w:r w:rsidRPr="009359CE">
      <w:t>Fjälljakten</w:t>
    </w:r>
    <w:r w:rsidRPr="009359CE">
      <w:fldChar w:fldCharType="end"/>
    </w:r>
  </w:p>
  <w:p w:rsidR="00EB54FC" w:rsidRPr="009359CE" w:rsidRDefault="00EB54FC">
    <w:pPr>
      <w:pStyle w:val="Normal00"/>
    </w:pPr>
  </w:p>
  <w:p w:rsidR="00EB54FC" w:rsidRPr="009359CE" w:rsidRDefault="00EB54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98560286">
    <w:abstractNumId w:val="13"/>
  </w:num>
  <w:num w:numId="2" w16cid:durableId="1649744369">
    <w:abstractNumId w:val="11"/>
  </w:num>
  <w:num w:numId="3" w16cid:durableId="2018343246">
    <w:abstractNumId w:val="14"/>
  </w:num>
  <w:num w:numId="4" w16cid:durableId="168912269">
    <w:abstractNumId w:val="8"/>
  </w:num>
  <w:num w:numId="5" w16cid:durableId="403452531">
    <w:abstractNumId w:val="3"/>
  </w:num>
  <w:num w:numId="6" w16cid:durableId="485319185">
    <w:abstractNumId w:val="2"/>
  </w:num>
  <w:num w:numId="7" w16cid:durableId="1655718590">
    <w:abstractNumId w:val="1"/>
  </w:num>
  <w:num w:numId="8" w16cid:durableId="753165347">
    <w:abstractNumId w:val="0"/>
  </w:num>
  <w:num w:numId="9" w16cid:durableId="1777821511">
    <w:abstractNumId w:val="9"/>
  </w:num>
  <w:num w:numId="10" w16cid:durableId="1555965093">
    <w:abstractNumId w:val="7"/>
  </w:num>
  <w:num w:numId="11" w16cid:durableId="15273983">
    <w:abstractNumId w:val="6"/>
  </w:num>
  <w:num w:numId="12" w16cid:durableId="1799108671">
    <w:abstractNumId w:val="5"/>
  </w:num>
  <w:num w:numId="13" w16cid:durableId="2007200867">
    <w:abstractNumId w:val="4"/>
  </w:num>
  <w:num w:numId="14" w16cid:durableId="1130243436">
    <w:abstractNumId w:val="16"/>
  </w:num>
  <w:num w:numId="15" w16cid:durableId="1726876727">
    <w:abstractNumId w:val="12"/>
  </w:num>
  <w:num w:numId="16" w16cid:durableId="980496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3C32793F-CFFA-42A1-B7DF-9270FF322D43},{61BEE171-9E7B-4855-B438-5FA08B8995D9}"/>
  </w:docVars>
  <w:rsids>
    <w:rsidRoot w:val="00FA0777"/>
    <w:rsid w:val="009359CE"/>
    <w:rsid w:val="00EB54FC"/>
    <w:rsid w:val="00FA07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FF6591-4742-413A-A1F5-F937FAE8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797</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M1748</vt:lpstr>
    </vt:vector>
  </TitlesOfParts>
  <Company>Riksdagen</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M1748</dc:title>
  <dc:subject>M1748</dc:subject>
  <dc:creator>Riksdagen</dc:creator>
  <cp:keywords>Riksdagen</cp:keywords>
  <dc:description>AD-ändringar</dc:description>
  <cp:lastModifiedBy>Lars Brink</cp:lastModifiedBy>
  <cp:revision>2</cp:revision>
  <cp:lastPrinted>2014-01-16T09:47:00Z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EvKo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Fjälljakten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Fjälljakten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Saila Quicklund och Eva Lohman (M)</vt:lpwstr>
  </property>
  <property fmtid="{D5CDD505-2E9C-101B-9397-08002B2CF9AE}" pid="26" name="MotionarLista">
    <vt:lpwstr>Quicklund, Saila (M)\Lohman,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Saila Quicklund (M), Eva Lohman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MJ503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ea0126aa</vt:lpwstr>
  </property>
  <property fmtid="{D5CDD505-2E9C-101B-9397-08002B2CF9AE}" pid="46" name="MotionID">
    <vt:lpwstr>20132014000000000077000017480069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20132014000000000077000017480069</vt:lpwstr>
  </property>
  <property fmtid="{D5CDD505-2E9C-101B-9397-08002B2CF9AE}" pid="50" name="nummer">
    <vt:lpwstr>503</vt:lpwstr>
  </property>
  <property fmtid="{D5CDD505-2E9C-101B-9397-08002B2CF9AE}" pid="51" name="utskottsbeteckning">
    <vt:lpwstr>MJ</vt:lpwstr>
  </property>
  <property fmtid="{D5CDD505-2E9C-101B-9397-08002B2CF9AE}" pid="52" name="GlobalUID">
    <vt:lpwstr>{A9584AB6-0DB4-4DC4-8D42-027B223AEF15}</vt:lpwstr>
  </property>
  <property fmtid="{D5CDD505-2E9C-101B-9397-08002B2CF9AE}" pid="53" name="Överföringar">
    <vt:i4>0</vt:i4>
  </property>
  <property fmtid="{D5CDD505-2E9C-101B-9397-08002B2CF9AE}" pid="54" name="Checksum">
    <vt:lpwstr>*0002155665981*</vt:lpwstr>
  </property>
  <property fmtid="{D5CDD505-2E9C-101B-9397-08002B2CF9AE}" pid="55" name="skuggnummer">
    <vt:lpwstr>3356</vt:lpwstr>
  </property>
  <property fmtid="{D5CDD505-2E9C-101B-9397-08002B2CF9AE}" pid="56" name="urixVersion">
    <vt:lpwstr>4.6.0.0</vt:lpwstr>
  </property>
  <property fmtid="{D5CDD505-2E9C-101B-9397-08002B2CF9AE}" pid="57" name="urixOrigin">
    <vt:lpwstr>140116 10:47:32.948</vt:lpwstr>
  </property>
  <property fmtid="{D5CDD505-2E9C-101B-9397-08002B2CF9AE}" pid="58" name="urixGuid">
    <vt:lpwstr>{C5466894-B566-44A8-A655-46AFA18EF6DF}</vt:lpwstr>
  </property>
</Properties>
</file>