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CF7C30" w14:textId="77777777">
        <w:tc>
          <w:tcPr>
            <w:tcW w:w="2268" w:type="dxa"/>
          </w:tcPr>
          <w:p w14:paraId="1404C6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64CA1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A36790" w14:textId="77777777">
        <w:tc>
          <w:tcPr>
            <w:tcW w:w="2268" w:type="dxa"/>
          </w:tcPr>
          <w:p w14:paraId="76DBE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00FA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5A18A0" w14:textId="77777777">
        <w:tc>
          <w:tcPr>
            <w:tcW w:w="3402" w:type="dxa"/>
            <w:gridSpan w:val="2"/>
          </w:tcPr>
          <w:p w14:paraId="35C8E3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C66D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E19748" w14:textId="77777777">
        <w:tc>
          <w:tcPr>
            <w:tcW w:w="2268" w:type="dxa"/>
          </w:tcPr>
          <w:p w14:paraId="5C6F8D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819298" w14:textId="77777777" w:rsidR="006E4E11" w:rsidRPr="00ED583F" w:rsidRDefault="002463C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Fi2015/04481/S3</w:t>
            </w:r>
          </w:p>
        </w:tc>
      </w:tr>
      <w:tr w:rsidR="006E4E11" w14:paraId="29E3955D" w14:textId="77777777">
        <w:tc>
          <w:tcPr>
            <w:tcW w:w="2268" w:type="dxa"/>
          </w:tcPr>
          <w:p w14:paraId="687552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E1BB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A35698" w14:textId="77777777">
        <w:trPr>
          <w:trHeight w:val="284"/>
        </w:trPr>
        <w:tc>
          <w:tcPr>
            <w:tcW w:w="4911" w:type="dxa"/>
          </w:tcPr>
          <w:p w14:paraId="1AE5E588" w14:textId="77777777" w:rsidR="006E4E11" w:rsidRDefault="002463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D9282EF" w14:textId="77777777">
        <w:trPr>
          <w:trHeight w:val="284"/>
        </w:trPr>
        <w:tc>
          <w:tcPr>
            <w:tcW w:w="4911" w:type="dxa"/>
          </w:tcPr>
          <w:p w14:paraId="153DC3F0" w14:textId="77777777" w:rsidR="006E4E11" w:rsidRDefault="002463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BD32199" w14:textId="77777777">
        <w:trPr>
          <w:trHeight w:val="284"/>
        </w:trPr>
        <w:tc>
          <w:tcPr>
            <w:tcW w:w="4911" w:type="dxa"/>
          </w:tcPr>
          <w:p w14:paraId="78B611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F73EF" w14:paraId="052B9FE3" w14:textId="77777777">
        <w:trPr>
          <w:trHeight w:val="284"/>
        </w:trPr>
        <w:tc>
          <w:tcPr>
            <w:tcW w:w="4911" w:type="dxa"/>
          </w:tcPr>
          <w:p w14:paraId="6DBCF5B9" w14:textId="71BD218E" w:rsidR="00CF73EF" w:rsidRDefault="00CF73EF" w:rsidP="00B168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F73EF" w14:paraId="4ECF18BA" w14:textId="77777777">
        <w:trPr>
          <w:trHeight w:val="284"/>
        </w:trPr>
        <w:tc>
          <w:tcPr>
            <w:tcW w:w="4911" w:type="dxa"/>
          </w:tcPr>
          <w:p w14:paraId="0952F6B4" w14:textId="77777777" w:rsidR="00CF73EF" w:rsidRDefault="00CF73EF" w:rsidP="00CF73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F73EF" w14:paraId="33EE80F4" w14:textId="77777777">
        <w:trPr>
          <w:trHeight w:val="284"/>
        </w:trPr>
        <w:tc>
          <w:tcPr>
            <w:tcW w:w="4911" w:type="dxa"/>
          </w:tcPr>
          <w:p w14:paraId="79F48064" w14:textId="77777777" w:rsidR="00CF73EF" w:rsidRDefault="00CF73EF" w:rsidP="00CF73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F73EF" w14:paraId="29B72335" w14:textId="77777777">
        <w:trPr>
          <w:trHeight w:val="284"/>
        </w:trPr>
        <w:tc>
          <w:tcPr>
            <w:tcW w:w="4911" w:type="dxa"/>
          </w:tcPr>
          <w:p w14:paraId="5FD5D772" w14:textId="77777777" w:rsidR="00CF73EF" w:rsidRDefault="00CF73EF" w:rsidP="00CF73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CE6638" w14:textId="77777777" w:rsidR="006E4E11" w:rsidRDefault="002463CB">
      <w:pPr>
        <w:framePr w:w="4400" w:h="2523" w:wrap="notBeside" w:vAnchor="page" w:hAnchor="page" w:x="6453" w:y="2445"/>
        <w:ind w:left="142"/>
      </w:pPr>
      <w:r>
        <w:t>Till riksdagen</w:t>
      </w:r>
    </w:p>
    <w:p w14:paraId="16345481" w14:textId="77777777" w:rsidR="006E4E11" w:rsidRDefault="002463CB" w:rsidP="002463CB">
      <w:pPr>
        <w:pStyle w:val="RKrubrik"/>
        <w:pBdr>
          <w:bottom w:val="single" w:sz="4" w:space="1" w:color="auto"/>
        </w:pBdr>
        <w:spacing w:before="0" w:after="0"/>
      </w:pPr>
      <w:r>
        <w:t>Svar på fråga 2015/16:15 av Lars Hjälmered (M) Ökat skattekrångel med nya regler för RUT och ROT</w:t>
      </w:r>
    </w:p>
    <w:p w14:paraId="709A8A63" w14:textId="77777777" w:rsidR="006E4E11" w:rsidRDefault="006E4E11">
      <w:pPr>
        <w:pStyle w:val="RKnormal"/>
      </w:pPr>
    </w:p>
    <w:p w14:paraId="73BBFAA3" w14:textId="22D0C8C4" w:rsidR="006E4E11" w:rsidRDefault="002463CB" w:rsidP="002463CB">
      <w:pPr>
        <w:pStyle w:val="RKnormal"/>
      </w:pPr>
      <w:r>
        <w:t xml:space="preserve">Lars Hjälmered har frågat mig hur mycket extra kostnader de föreslagna </w:t>
      </w:r>
      <w:r w:rsidR="008C0F3A">
        <w:t>r</w:t>
      </w:r>
      <w:r>
        <w:t xml:space="preserve">eglerna för RUT- och ROT-avdragen kommer att </w:t>
      </w:r>
      <w:r w:rsidR="008C0F3A">
        <w:t xml:space="preserve">medföra för </w:t>
      </w:r>
      <w:r>
        <w:t>Skatte</w:t>
      </w:r>
      <w:r w:rsidR="00CF73EF">
        <w:softHyphen/>
      </w:r>
      <w:r>
        <w:t>verket respektive berörda företag.</w:t>
      </w:r>
    </w:p>
    <w:p w14:paraId="0D8B3707" w14:textId="77777777" w:rsidR="002463CB" w:rsidRDefault="002463CB" w:rsidP="002463CB">
      <w:pPr>
        <w:pStyle w:val="RKnormal"/>
      </w:pPr>
    </w:p>
    <w:p w14:paraId="30CACC1B" w14:textId="18244F68" w:rsidR="00240437" w:rsidRDefault="00272C49" w:rsidP="00240437">
      <w:pPr>
        <w:pStyle w:val="RKnormal"/>
      </w:pPr>
      <w:r>
        <w:t xml:space="preserve">I budgetpropositionen för 2016 framgår att de </w:t>
      </w:r>
      <w:r w:rsidR="00240437">
        <w:t xml:space="preserve">föreslagna förändringarna av RUT- och ROT-avdragen innebär att Skatteverket måste anpassa </w:t>
      </w:r>
      <w:r w:rsidR="00BB7B63">
        <w:t xml:space="preserve">system, </w:t>
      </w:r>
      <w:r w:rsidR="00240437" w:rsidRPr="00240437">
        <w:t>blanketter, formulär och upp</w:t>
      </w:r>
      <w:r w:rsidR="00BB7B63">
        <w:t>lys</w:t>
      </w:r>
      <w:r w:rsidR="00240437" w:rsidRPr="00240437">
        <w:t>nings</w:t>
      </w:r>
      <w:r w:rsidR="00BB7B63">
        <w:softHyphen/>
      </w:r>
      <w:r w:rsidR="00240437" w:rsidRPr="00240437">
        <w:t xml:space="preserve">material. </w:t>
      </w:r>
      <w:r w:rsidR="00240437">
        <w:t>F</w:t>
      </w:r>
      <w:r w:rsidR="00240437" w:rsidRPr="00240437">
        <w:t>örändringar</w:t>
      </w:r>
      <w:r w:rsidR="00C0395C">
        <w:t>na</w:t>
      </w:r>
      <w:r w:rsidR="00240437" w:rsidRPr="00240437">
        <w:t xml:space="preserve"> kommer att ingå i den anpass</w:t>
      </w:r>
      <w:r w:rsidR="00C0395C">
        <w:softHyphen/>
      </w:r>
      <w:r w:rsidR="00240437" w:rsidRPr="00240437">
        <w:t xml:space="preserve">ning som </w:t>
      </w:r>
      <w:r w:rsidR="00240437">
        <w:t xml:space="preserve">Skatteverket </w:t>
      </w:r>
      <w:r w:rsidR="00240437" w:rsidRPr="00240437">
        <w:t>årligen gör med anledning av ny eller förändrad lag</w:t>
      </w:r>
      <w:r w:rsidR="00BB7B63">
        <w:softHyphen/>
      </w:r>
      <w:r w:rsidR="00240437" w:rsidRPr="00240437">
        <w:t>stiftning. Engångs</w:t>
      </w:r>
      <w:r w:rsidR="00C0395C">
        <w:softHyphen/>
      </w:r>
      <w:r w:rsidR="00240437" w:rsidRPr="00240437">
        <w:t xml:space="preserve">kostnaderna </w:t>
      </w:r>
      <w:r w:rsidR="00240437">
        <w:t xml:space="preserve">har </w:t>
      </w:r>
      <w:r w:rsidR="00796F8B">
        <w:t>uppskatta</w:t>
      </w:r>
      <w:r w:rsidR="00E26108">
        <w:t>t</w:t>
      </w:r>
      <w:r w:rsidR="00796F8B">
        <w:t xml:space="preserve">s till </w:t>
      </w:r>
      <w:r w:rsidR="00240437" w:rsidRPr="00240437">
        <w:t>ca</w:t>
      </w:r>
      <w:r w:rsidR="00C0395C">
        <w:t> </w:t>
      </w:r>
      <w:r w:rsidR="00240437" w:rsidRPr="00240437">
        <w:t>14</w:t>
      </w:r>
      <w:r w:rsidR="00240437">
        <w:t> </w:t>
      </w:r>
      <w:r w:rsidR="00C0395C">
        <w:t>miljoner</w:t>
      </w:r>
      <w:r w:rsidR="00796F8B">
        <w:t xml:space="preserve"> </w:t>
      </w:r>
      <w:r w:rsidR="00240437" w:rsidRPr="00240437">
        <w:t xml:space="preserve">kronor och de årliga löpande kostnaderna till ca 9 miljoner kronor. </w:t>
      </w:r>
      <w:r w:rsidR="00796F8B">
        <w:t>Dessa u</w:t>
      </w:r>
      <w:r w:rsidR="00240437" w:rsidRPr="00240437">
        <w:t xml:space="preserve">tgifter </w:t>
      </w:r>
      <w:r w:rsidR="00240437">
        <w:t>kan</w:t>
      </w:r>
      <w:r w:rsidR="00240437" w:rsidRPr="00240437">
        <w:t xml:space="preserve"> hanteras inom </w:t>
      </w:r>
      <w:r w:rsidR="00796F8B">
        <w:t xml:space="preserve">Skatteverkets </w:t>
      </w:r>
      <w:r w:rsidR="00240437" w:rsidRPr="00240437">
        <w:t>befintliga ekonomiska ramar.</w:t>
      </w:r>
    </w:p>
    <w:p w14:paraId="6F04E300" w14:textId="77777777" w:rsidR="00240437" w:rsidRDefault="00240437" w:rsidP="00240437">
      <w:pPr>
        <w:pStyle w:val="RKnormal"/>
      </w:pPr>
    </w:p>
    <w:p w14:paraId="6EBB3F50" w14:textId="0E9492B3" w:rsidR="00D812F9" w:rsidRDefault="00F86465" w:rsidP="00D812F9">
      <w:pPr>
        <w:pStyle w:val="RKnormal"/>
      </w:pPr>
      <w:r>
        <w:t xml:space="preserve">Vidare bedöms inte företagens administrativa kostnader öka med anledning av de förslagna förändringarna i utformningen av ROT- och RUT-avdragen. </w:t>
      </w:r>
      <w:r w:rsidR="00D812F9">
        <w:t>För arbetsgivare som tillhandahåller RUT- eller ROT</w:t>
      </w:r>
      <w:r w:rsidR="002B072B">
        <w:noBreakHyphen/>
      </w:r>
      <w:r w:rsidR="00D812F9">
        <w:t xml:space="preserve">arbete </w:t>
      </w:r>
      <w:r w:rsidR="00BB7B63">
        <w:t xml:space="preserve">som förmån </w:t>
      </w:r>
      <w:r w:rsidR="00D812F9">
        <w:t>till anställda innebär förslaget om ändrad metod för beräkning av skatte</w:t>
      </w:r>
      <w:r w:rsidR="00D812F9">
        <w:softHyphen/>
        <w:t xml:space="preserve">avdrag en marginell ökning av den administrativa bördan. </w:t>
      </w:r>
      <w:r w:rsidR="00BB7B63">
        <w:t xml:space="preserve">Detta ska dock vägas mot att det </w:t>
      </w:r>
      <w:r w:rsidR="00D812F9">
        <w:t>minskar de skatt</w:t>
      </w:r>
      <w:r w:rsidR="00BB7B63">
        <w:softHyphen/>
      </w:r>
      <w:r w:rsidR="00D812F9">
        <w:t xml:space="preserve">skyldigas behov av att begära </w:t>
      </w:r>
      <w:r w:rsidR="00BB7B63">
        <w:t>skattejämkning</w:t>
      </w:r>
      <w:r w:rsidR="00D812F9">
        <w:t>.</w:t>
      </w:r>
    </w:p>
    <w:p w14:paraId="7C0B9335" w14:textId="77777777" w:rsidR="00D812F9" w:rsidRDefault="00D812F9" w:rsidP="00240437">
      <w:pPr>
        <w:pStyle w:val="RKnormal"/>
      </w:pPr>
    </w:p>
    <w:p w14:paraId="3622C532" w14:textId="77777777" w:rsidR="002463CB" w:rsidRDefault="002463CB">
      <w:pPr>
        <w:pStyle w:val="RKnormal"/>
      </w:pPr>
      <w:r>
        <w:t>Stockholm den 30 september 2015</w:t>
      </w:r>
    </w:p>
    <w:p w14:paraId="6EF3CF26" w14:textId="77777777" w:rsidR="002463CB" w:rsidRDefault="002463CB">
      <w:pPr>
        <w:pStyle w:val="RKnormal"/>
      </w:pPr>
    </w:p>
    <w:p w14:paraId="1A5EE9A8" w14:textId="77777777" w:rsidR="002463CB" w:rsidRDefault="002463CB">
      <w:pPr>
        <w:pStyle w:val="RKnormal"/>
      </w:pPr>
    </w:p>
    <w:p w14:paraId="276F2A85" w14:textId="77777777" w:rsidR="00A815E0" w:rsidRDefault="00A815E0">
      <w:pPr>
        <w:pStyle w:val="RKnormal"/>
      </w:pPr>
    </w:p>
    <w:p w14:paraId="46368774" w14:textId="77777777" w:rsidR="002463CB" w:rsidRDefault="002463CB">
      <w:pPr>
        <w:pStyle w:val="RKnormal"/>
      </w:pPr>
      <w:r>
        <w:t>Magdalena Andersson</w:t>
      </w:r>
    </w:p>
    <w:sectPr w:rsidR="002463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FD1ED" w14:textId="77777777" w:rsidR="002463CB" w:rsidRDefault="002463CB">
      <w:r>
        <w:separator/>
      </w:r>
    </w:p>
  </w:endnote>
  <w:endnote w:type="continuationSeparator" w:id="0">
    <w:p w14:paraId="2233CF13" w14:textId="77777777" w:rsidR="002463CB" w:rsidRDefault="0024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75A89" w14:textId="77777777" w:rsidR="002463CB" w:rsidRDefault="002463CB">
      <w:r>
        <w:separator/>
      </w:r>
    </w:p>
  </w:footnote>
  <w:footnote w:type="continuationSeparator" w:id="0">
    <w:p w14:paraId="45718C69" w14:textId="77777777" w:rsidR="002463CB" w:rsidRDefault="00246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DF1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12F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3C7CE7" w14:textId="77777777">
      <w:trPr>
        <w:cantSplit/>
      </w:trPr>
      <w:tc>
        <w:tcPr>
          <w:tcW w:w="3119" w:type="dxa"/>
        </w:tcPr>
        <w:p w14:paraId="569279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5595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5A74B8" w14:textId="77777777" w:rsidR="00E80146" w:rsidRDefault="00E80146">
          <w:pPr>
            <w:pStyle w:val="Sidhuvud"/>
            <w:ind w:right="360"/>
          </w:pPr>
        </w:p>
      </w:tc>
    </w:tr>
  </w:tbl>
  <w:p w14:paraId="6A907D63" w14:textId="77777777" w:rsidR="00E80146" w:rsidRDefault="00E80146">
    <w:pPr>
      <w:pStyle w:val="Sidhuvud"/>
      <w:ind w:right="357" w:firstLine="357"/>
    </w:pPr>
  </w:p>
  <w:p w14:paraId="44272624" w14:textId="77777777" w:rsidR="00E80146" w:rsidRDefault="00E80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EBD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3F6FDB" w14:textId="77777777">
      <w:trPr>
        <w:cantSplit/>
      </w:trPr>
      <w:tc>
        <w:tcPr>
          <w:tcW w:w="3119" w:type="dxa"/>
        </w:tcPr>
        <w:p w14:paraId="1B2B6B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D030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E3B910" w14:textId="77777777" w:rsidR="00E80146" w:rsidRDefault="00E80146">
          <w:pPr>
            <w:pStyle w:val="Sidhuvud"/>
            <w:ind w:right="360"/>
          </w:pPr>
        </w:p>
      </w:tc>
    </w:tr>
  </w:tbl>
  <w:p w14:paraId="17B3049F" w14:textId="77777777" w:rsidR="00E80146" w:rsidRDefault="00E80146">
    <w:pPr>
      <w:pStyle w:val="Sidhuvud"/>
      <w:ind w:right="357" w:firstLine="357"/>
    </w:pPr>
  </w:p>
  <w:p w14:paraId="49C4F5FE" w14:textId="77777777" w:rsidR="00E80146" w:rsidRDefault="00E80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BE46C" w14:textId="6809F74B" w:rsidR="002463CB" w:rsidRDefault="002404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BE502F" wp14:editId="4F9D7E7A">
          <wp:extent cx="1869440" cy="832485"/>
          <wp:effectExtent l="0" t="0" r="0" b="5715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6DD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6012A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B90D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35966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CB"/>
    <w:rsid w:val="00150384"/>
    <w:rsid w:val="00160901"/>
    <w:rsid w:val="001805B7"/>
    <w:rsid w:val="00240437"/>
    <w:rsid w:val="002463CB"/>
    <w:rsid w:val="00272C49"/>
    <w:rsid w:val="002B072B"/>
    <w:rsid w:val="00367B1C"/>
    <w:rsid w:val="004A328D"/>
    <w:rsid w:val="0058762B"/>
    <w:rsid w:val="006C70A0"/>
    <w:rsid w:val="006E4E11"/>
    <w:rsid w:val="007242A3"/>
    <w:rsid w:val="00796F8B"/>
    <w:rsid w:val="007A6855"/>
    <w:rsid w:val="008C0F3A"/>
    <w:rsid w:val="008F0FDD"/>
    <w:rsid w:val="0092027A"/>
    <w:rsid w:val="00955E31"/>
    <w:rsid w:val="00992E72"/>
    <w:rsid w:val="00A0635D"/>
    <w:rsid w:val="00A76E7C"/>
    <w:rsid w:val="00A815E0"/>
    <w:rsid w:val="00AF26D1"/>
    <w:rsid w:val="00B168EC"/>
    <w:rsid w:val="00B76389"/>
    <w:rsid w:val="00BB7B63"/>
    <w:rsid w:val="00C0395C"/>
    <w:rsid w:val="00CF73EF"/>
    <w:rsid w:val="00D133D7"/>
    <w:rsid w:val="00D812F9"/>
    <w:rsid w:val="00E26108"/>
    <w:rsid w:val="00E80146"/>
    <w:rsid w:val="00E904D0"/>
    <w:rsid w:val="00EC25F9"/>
    <w:rsid w:val="00ED583F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91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43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4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97878915-dd29-4195-9d7f-4524264ed8b5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1D909-6A7F-4515-A56D-CC9FED1C9B4A}"/>
</file>

<file path=customXml/itemProps2.xml><?xml version="1.0" encoding="utf-8"?>
<ds:datastoreItem xmlns:ds="http://schemas.openxmlformats.org/officeDocument/2006/customXml" ds:itemID="{4AF538FD-521B-4706-88D5-CCFC52943A64}"/>
</file>

<file path=customXml/itemProps3.xml><?xml version="1.0" encoding="utf-8"?>
<ds:datastoreItem xmlns:ds="http://schemas.openxmlformats.org/officeDocument/2006/customXml" ds:itemID="{4DE26678-1C04-49DF-96A9-72DA3B9F57BA}"/>
</file>

<file path=customXml/itemProps4.xml><?xml version="1.0" encoding="utf-8"?>
<ds:datastoreItem xmlns:ds="http://schemas.openxmlformats.org/officeDocument/2006/customXml" ds:itemID="{B68B8F14-82A5-4F89-B763-AA939B95A62F}"/>
</file>

<file path=customXml/itemProps5.xml><?xml version="1.0" encoding="utf-8"?>
<ds:datastoreItem xmlns:ds="http://schemas.openxmlformats.org/officeDocument/2006/customXml" ds:itemID="{4AF538FD-521B-4706-88D5-CCFC52943A64}"/>
</file>

<file path=customXml/itemProps6.xml><?xml version="1.0" encoding="utf-8"?>
<ds:datastoreItem xmlns:ds="http://schemas.openxmlformats.org/officeDocument/2006/customXml" ds:itemID="{52B26F12-01B9-4596-B3CB-AB1404C69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Garmer</dc:creator>
  <cp:lastModifiedBy>Carina Schytte</cp:lastModifiedBy>
  <cp:revision>2</cp:revision>
  <cp:lastPrinted>2015-09-28T10:29:00Z</cp:lastPrinted>
  <dcterms:created xsi:type="dcterms:W3CDTF">2015-09-28T10:29:00Z</dcterms:created>
  <dcterms:modified xsi:type="dcterms:W3CDTF">2015-09-28T10:29:00Z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b3acde4a-acf5-40a1-82c5-32b5860a0a98</vt:lpwstr>
  </property>
</Properties>
</file>