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668E" w:rsidRPr="001B5460" w:rsidRDefault="00DB668E">
      <w:pPr>
        <w:pStyle w:val="Frslagsrubrik"/>
      </w:pPr>
      <w:r w:rsidRPr="001B5460">
        <w:t>Förslag till riksdagsbeslut</w:t>
      </w:r>
    </w:p>
    <w:p w:rsidR="00DB668E" w:rsidRPr="001B5460" w:rsidRDefault="00DB668E">
      <w:pPr>
        <w:pStyle w:val="Hemstlatt"/>
        <w:ind w:left="0"/>
      </w:pPr>
      <w:r w:rsidRPr="001B5460">
        <w:t xml:space="preserve">Riksdagen tillkännager för regeringen som sin mening vad som anförs i motionen om stulna registreringsskyltar. </w:t>
      </w:r>
    </w:p>
    <w:p w:rsidR="00DB668E" w:rsidRPr="001B5460" w:rsidRDefault="00DB668E">
      <w:pPr>
        <w:pStyle w:val="Rubrik1"/>
      </w:pPr>
      <w:r w:rsidRPr="001B5460">
        <w:t>Motivering</w:t>
      </w:r>
    </w:p>
    <w:p w:rsidR="00DB668E" w:rsidRPr="001B5460" w:rsidRDefault="00DB668E">
      <w:r w:rsidRPr="001B5460">
        <w:t>I dagens Sverige rullar cirka nio miljoner fordon på våra vägar. Ett växande problem utifrån detta är ökningen av stölder av registreringsskyltar. I dag beräknar polisen att det finns 16 000 registreringsskyltar som stulits den s</w:t>
      </w:r>
      <w:r w:rsidRPr="001B5460">
        <w:t>e</w:t>
      </w:r>
      <w:r w:rsidRPr="001B5460">
        <w:t xml:space="preserve">naste tiden, vilket innebär en ökning med 38 procent sedan 2006. </w:t>
      </w:r>
    </w:p>
    <w:p w:rsidR="00DB668E" w:rsidRPr="001B5460" w:rsidRDefault="00DB668E">
      <w:pPr>
        <w:pStyle w:val="Normaltindrag"/>
      </w:pPr>
      <w:r w:rsidRPr="001B5460">
        <w:t>För den enskilde individ som får sin registreringsskylt stulen kan det på kort tid bli en svår ekonomisk härva i form av betalningskrav för obetalda parke</w:t>
      </w:r>
      <w:r w:rsidRPr="001B5460">
        <w:t>r</w:t>
      </w:r>
      <w:r w:rsidRPr="001B5460">
        <w:t>ingsböter, obetald trängselskatt eller obetald bensin. Betalningsansvaret fö</w:t>
      </w:r>
      <w:r w:rsidRPr="001B5460">
        <w:t>r</w:t>
      </w:r>
      <w:r w:rsidRPr="001B5460">
        <w:t>svinner inte heller om registreringsskylten blir stulen utan istället tvingas den som drabbats att först betala för att sedan bestrida avgifterna. Från och med 1 januari 2014 kommer samtliga nya registreringsskyltar att förses med en särskild fabrikatskod som är tänkt att underlätta för polis och parkering</w:t>
      </w:r>
      <w:r w:rsidRPr="001B5460">
        <w:t>s</w:t>
      </w:r>
      <w:r w:rsidRPr="001B5460">
        <w:t xml:space="preserve">vakter att se om registreringsskylten verkligen tillhör fordonet som den sitter på. </w:t>
      </w:r>
    </w:p>
    <w:p w:rsidR="00DB668E" w:rsidRPr="001B5460" w:rsidRDefault="00DB668E">
      <w:pPr>
        <w:pStyle w:val="Normaltindrag"/>
      </w:pPr>
      <w:r w:rsidRPr="001B5460">
        <w:t>För att ytterligare försvåra för de indiv</w:t>
      </w:r>
      <w:r w:rsidRPr="001B5460">
        <w:t>ider som ägnar sig åt att stjäla reg</w:t>
      </w:r>
      <w:r w:rsidRPr="001B5460">
        <w:t>i</w:t>
      </w:r>
      <w:r w:rsidRPr="001B5460">
        <w:t>str</w:t>
      </w:r>
      <w:r w:rsidRPr="001B5460">
        <w:t>e</w:t>
      </w:r>
      <w:r w:rsidRPr="001B5460">
        <w:t>ringsskyltar bör nya registreringsskyltar utformas så att de vid borttagning ifrån fordonet automatiskt kasseras. Detta skulle göra det omöjligt för någon att ta bort en registreringsskylt utan att den förstörs och därmed blir obrukbar. Genom att utforma nya registreringsskyltar på detta vis motverkas stölderna effektivt.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5460">
        <w:trPr>
          <w:cantSplit/>
        </w:trPr>
        <w:tc>
          <w:tcPr>
            <w:tcW w:w="3046" w:type="dxa"/>
          </w:tcPr>
          <w:p w:rsidR="00DB668E" w:rsidRPr="001B5460" w:rsidRDefault="00DB668E">
            <w:pPr>
              <w:pStyle w:val="UnderskriftDatum"/>
              <w:spacing w:before="240"/>
            </w:pPr>
            <w:r w:rsidRPr="001B5460">
              <w:t>Stockholm den 20 september 2013</w:t>
            </w:r>
          </w:p>
        </w:tc>
        <w:tc>
          <w:tcPr>
            <w:tcW w:w="3047" w:type="dxa"/>
          </w:tcPr>
          <w:p w:rsidR="00DB668E" w:rsidRPr="001B5460" w:rsidRDefault="00DB668E">
            <w:pPr>
              <w:pStyle w:val="Underskrifter"/>
              <w:spacing w:before="240"/>
            </w:pPr>
          </w:p>
        </w:tc>
      </w:tr>
      <w:tr w:rsidR="00000000" w:rsidRPr="001B5460">
        <w:trPr>
          <w:cantSplit/>
        </w:trPr>
        <w:tc>
          <w:tcPr>
            <w:tcW w:w="3046" w:type="dxa"/>
          </w:tcPr>
          <w:p w:rsidR="00DB668E" w:rsidRPr="001B5460" w:rsidRDefault="00DB668E">
            <w:pPr>
              <w:pStyle w:val="Underskrifter"/>
            </w:pPr>
            <w:r w:rsidRPr="001B5460">
              <w:t>Boriana Åberg (M)</w:t>
            </w:r>
          </w:p>
        </w:tc>
        <w:tc>
          <w:tcPr>
            <w:tcW w:w="3046" w:type="dxa"/>
          </w:tcPr>
          <w:p w:rsidR="00DB668E" w:rsidRPr="001B5460" w:rsidRDefault="00DB668E">
            <w:pPr>
              <w:pStyle w:val="Underskrifter"/>
            </w:pPr>
          </w:p>
        </w:tc>
      </w:tr>
    </w:tbl>
    <w:p w:rsidR="00DB668E" w:rsidRPr="001B5460" w:rsidRDefault="00DB668E">
      <w:pPr>
        <w:pStyle w:val="Normaltindrag"/>
      </w:pPr>
    </w:p>
    <w:sectPr w:rsidR="00DB668E" w:rsidRPr="001B546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668E" w:rsidRPr="001B5460" w:rsidRDefault="00DB668E">
      <w:r w:rsidRPr="001B5460">
        <w:separator/>
      </w:r>
    </w:p>
  </w:endnote>
  <w:endnote w:type="continuationSeparator" w:id="0">
    <w:p w:rsidR="00DB668E" w:rsidRPr="001B5460" w:rsidRDefault="00DB668E">
      <w:r w:rsidRPr="001B54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68E" w:rsidRPr="001B5460" w:rsidRDefault="001B5460">
    <w:pPr>
      <w:pStyle w:val="Sidfot"/>
    </w:pPr>
    <w:r w:rsidRPr="001B546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50949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68E" w:rsidRDefault="00DB66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668E" w:rsidRDefault="00DB66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68E" w:rsidRPr="001B5460" w:rsidRDefault="001B5460">
    <w:pPr>
      <w:pStyle w:val="Sidfot"/>
    </w:pPr>
    <w:r w:rsidRPr="001B546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3417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68E" w:rsidRDefault="00DB668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668E" w:rsidRDefault="00DB668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68E" w:rsidRPr="001B5460" w:rsidRDefault="001B5460">
    <w:pPr>
      <w:pStyle w:val="Sidfot"/>
    </w:pPr>
    <w:r w:rsidRPr="001B546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27610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68E" w:rsidRDefault="00DB66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668E" w:rsidRDefault="00DB66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668E" w:rsidRPr="001B5460" w:rsidRDefault="00DB668E">
      <w:r w:rsidRPr="001B5460">
        <w:separator/>
      </w:r>
    </w:p>
  </w:footnote>
  <w:footnote w:type="continuationSeparator" w:id="0">
    <w:p w:rsidR="00DB668E" w:rsidRPr="001B5460" w:rsidRDefault="00DB668E">
      <w:r w:rsidRPr="001B54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68E" w:rsidRPr="001B5460" w:rsidRDefault="001B5460">
    <w:pPr>
      <w:pStyle w:val="Sidhuvud"/>
    </w:pPr>
    <w:r w:rsidRPr="001B546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40066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68E" w:rsidRDefault="00DB668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668E" w:rsidRDefault="00DB668E">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68E" w:rsidRPr="001B5460" w:rsidRDefault="001B5460">
    <w:pPr>
      <w:pStyle w:val="Sidhuvud"/>
    </w:pPr>
    <w:r w:rsidRPr="001B546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59153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68E" w:rsidRDefault="00DB668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668E" w:rsidRDefault="00DB668E">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668E" w:rsidRPr="001B5460" w:rsidRDefault="00DB668E">
    <w:pPr>
      <w:pStyle w:val="FSHNormal"/>
      <w:tabs>
        <w:tab w:val="right" w:pos="5840"/>
      </w:tabs>
    </w:pPr>
    <w:r w:rsidRPr="001B5460">
      <w:br/>
    </w:r>
    <w:r w:rsidRPr="001B5460">
      <w:fldChar w:fldCharType="begin" w:fldLock="1"/>
    </w:r>
    <w:r w:rsidRPr="001B5460">
      <w:instrText xml:space="preserve"> DOCPROPERTY</w:instrText>
    </w:r>
    <w:r w:rsidRPr="001B5460">
      <w:rPr>
        <w:sz w:val="18"/>
      </w:rPr>
      <w:instrText xml:space="preserve"> "YearUser" *\charformat </w:instrText>
    </w:r>
    <w:r w:rsidRPr="001B5460">
      <w:fldChar w:fldCharType="separate"/>
    </w:r>
    <w:r w:rsidRPr="001B5460">
      <w:t>2013/14</w:t>
    </w:r>
    <w:r w:rsidRPr="001B5460">
      <w:fldChar w:fldCharType="end"/>
    </w:r>
    <w:r w:rsidRPr="001B5460">
      <w:t xml:space="preserve"> </w:t>
    </w:r>
    <w:r w:rsidRPr="001B5460">
      <w:tab/>
      <w:t xml:space="preserve">mnr: </w:t>
    </w:r>
    <w:r w:rsidRPr="001B5460">
      <w:fldChar w:fldCharType="begin" w:fldLock="1"/>
    </w:r>
    <w:r w:rsidRPr="001B5460">
      <w:instrText xml:space="preserve"> DOCPROPERTY</w:instrText>
    </w:r>
    <w:r w:rsidRPr="001B5460">
      <w:rPr>
        <w:sz w:val="18"/>
      </w:rPr>
      <w:instrText xml:space="preserve"> "Motionsnummer" *\charformat </w:instrText>
    </w:r>
    <w:r w:rsidRPr="001B5460">
      <w:fldChar w:fldCharType="separate"/>
    </w:r>
    <w:r w:rsidRPr="001B5460">
      <w:t>T286</w:t>
    </w:r>
    <w:r w:rsidRPr="001B5460">
      <w:fldChar w:fldCharType="end"/>
    </w:r>
    <w:r w:rsidRPr="001B5460">
      <w:br/>
    </w:r>
    <w:r w:rsidRPr="001B5460">
      <w:fldChar w:fldCharType="begin" w:fldLock="1"/>
    </w:r>
    <w:r w:rsidRPr="001B5460">
      <w:instrText xml:space="preserve"> DOCPROPERTY</w:instrText>
    </w:r>
    <w:r w:rsidRPr="001B5460">
      <w:rPr>
        <w:sz w:val="18"/>
      </w:rPr>
      <w:instrText xml:space="preserve"> "Samling" *\charformat </w:instrText>
    </w:r>
    <w:r w:rsidRPr="001B5460">
      <w:fldChar w:fldCharType="end"/>
    </w:r>
    <w:r w:rsidRPr="001B5460">
      <w:tab/>
      <w:t xml:space="preserve">pnr: </w:t>
    </w:r>
    <w:r w:rsidRPr="001B5460">
      <w:fldChar w:fldCharType="begin" w:fldLock="1"/>
    </w:r>
    <w:r w:rsidRPr="001B5460">
      <w:instrText xml:space="preserve"> DOCPROPERTY</w:instrText>
    </w:r>
    <w:r w:rsidRPr="001B5460">
      <w:rPr>
        <w:sz w:val="18"/>
      </w:rPr>
      <w:instrText xml:space="preserve"> "Partinummer" *\charformat </w:instrText>
    </w:r>
    <w:r w:rsidRPr="001B5460">
      <w:fldChar w:fldCharType="separate"/>
    </w:r>
    <w:r w:rsidRPr="001B5460">
      <w:t>M1272</w:t>
    </w:r>
    <w:r w:rsidRPr="001B5460">
      <w:fldChar w:fldCharType="end"/>
    </w:r>
  </w:p>
  <w:p w:rsidR="00DB668E" w:rsidRPr="001B5460" w:rsidRDefault="00DB668E">
    <w:pPr>
      <w:pStyle w:val="FSHRub1"/>
    </w:pPr>
    <w:r w:rsidRPr="001B5460">
      <w:t>Motion till riksdagen</w:t>
    </w:r>
    <w:r w:rsidRPr="001B5460">
      <w:br/>
    </w:r>
    <w:r w:rsidRPr="001B5460">
      <w:fldChar w:fldCharType="begin" w:fldLock="1"/>
    </w:r>
    <w:r w:rsidRPr="001B5460">
      <w:instrText xml:space="preserve"> DOCPROPERTY "YearUser" *\charformat </w:instrText>
    </w:r>
    <w:r w:rsidRPr="001B5460">
      <w:fldChar w:fldCharType="separate"/>
    </w:r>
    <w:r w:rsidRPr="001B5460">
      <w:t>2013/14</w:t>
    </w:r>
    <w:r w:rsidRPr="001B5460">
      <w:fldChar w:fldCharType="end"/>
    </w:r>
    <w:r w:rsidRPr="001B5460">
      <w:t>:</w:t>
    </w:r>
    <w:r w:rsidRPr="001B5460">
      <w:fldChar w:fldCharType="begin" w:fldLock="1"/>
    </w:r>
    <w:r w:rsidRPr="001B5460">
      <w:instrText xml:space="preserve"> DOCPROPERTY "Motionsnummer" *\charformat </w:instrText>
    </w:r>
    <w:r w:rsidRPr="001B5460">
      <w:fldChar w:fldCharType="separate"/>
    </w:r>
    <w:r w:rsidRPr="001B5460">
      <w:t>T286</w:t>
    </w:r>
    <w:r w:rsidRPr="001B5460">
      <w:fldChar w:fldCharType="end"/>
    </w:r>
  </w:p>
  <w:p w:rsidR="00DB668E" w:rsidRPr="001B5460" w:rsidRDefault="00DB668E">
    <w:pPr>
      <w:pStyle w:val="FSHNormalS5"/>
    </w:pPr>
    <w:r w:rsidRPr="001B5460">
      <w:fldChar w:fldCharType="begin" w:fldLock="1"/>
    </w:r>
    <w:r w:rsidRPr="001B5460">
      <w:instrText xml:space="preserve"> DOCPROPERTY "MotionarText" *\charformat </w:instrText>
    </w:r>
    <w:r w:rsidRPr="001B5460">
      <w:fldChar w:fldCharType="separate"/>
    </w:r>
    <w:r w:rsidRPr="001B5460">
      <w:t>av Boriana Åberg (M)</w:t>
    </w:r>
    <w:r w:rsidRPr="001B5460">
      <w:fldChar w:fldCharType="end"/>
    </w:r>
    <w:r w:rsidRPr="001B5460">
      <w:br/>
    </w:r>
    <w:r w:rsidRPr="001B5460">
      <w:fldChar w:fldCharType="begin" w:fldLock="1"/>
    </w:r>
    <w:r w:rsidRPr="001B5460">
      <w:instrText xml:space="preserve"> DOCPROPERTY "SvarFrasKort" *\charformat </w:instrText>
    </w:r>
    <w:r w:rsidRPr="001B5460">
      <w:fldChar w:fldCharType="end"/>
    </w:r>
  </w:p>
  <w:p w:rsidR="00DB668E" w:rsidRPr="001B5460" w:rsidRDefault="00DB668E">
    <w:pPr>
      <w:pStyle w:val="FSHTitel"/>
    </w:pPr>
    <w:r w:rsidRPr="001B5460">
      <w:fldChar w:fldCharType="begin" w:fldLock="1"/>
    </w:r>
    <w:r w:rsidRPr="001B5460">
      <w:instrText xml:space="preserve"> DOCPROPERTY</w:instrText>
    </w:r>
    <w:r w:rsidRPr="001B5460">
      <w:rPr>
        <w:sz w:val="18"/>
      </w:rPr>
      <w:instrText xml:space="preserve"> "RubrikSvar" *\charformat </w:instrText>
    </w:r>
    <w:r w:rsidRPr="001B5460">
      <w:fldChar w:fldCharType="separate"/>
    </w:r>
    <w:r w:rsidRPr="001B5460">
      <w:t>Stulna registreringsskyltar</w:t>
    </w:r>
    <w:r w:rsidRPr="001B5460">
      <w:fldChar w:fldCharType="end"/>
    </w:r>
  </w:p>
  <w:p w:rsidR="00DB668E" w:rsidRPr="001B5460" w:rsidRDefault="00DB668E">
    <w:pPr>
      <w:pStyle w:val="Normal00"/>
    </w:pPr>
  </w:p>
  <w:p w:rsidR="00DB668E" w:rsidRPr="001B5460" w:rsidRDefault="00DB66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3FDE692A"/>
    <w:multiLevelType w:val="multilevel"/>
    <w:tmpl w:val="734A697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73850715">
    <w:abstractNumId w:val="14"/>
  </w:num>
  <w:num w:numId="2" w16cid:durableId="957487696">
    <w:abstractNumId w:val="11"/>
  </w:num>
  <w:num w:numId="3" w16cid:durableId="398865986">
    <w:abstractNumId w:val="15"/>
  </w:num>
  <w:num w:numId="4" w16cid:durableId="1143280266">
    <w:abstractNumId w:val="8"/>
  </w:num>
  <w:num w:numId="5" w16cid:durableId="1941988326">
    <w:abstractNumId w:val="3"/>
  </w:num>
  <w:num w:numId="6" w16cid:durableId="747455951">
    <w:abstractNumId w:val="2"/>
  </w:num>
  <w:num w:numId="7" w16cid:durableId="1791392727">
    <w:abstractNumId w:val="1"/>
  </w:num>
  <w:num w:numId="8" w16cid:durableId="884096795">
    <w:abstractNumId w:val="0"/>
  </w:num>
  <w:num w:numId="9" w16cid:durableId="1010595901">
    <w:abstractNumId w:val="9"/>
  </w:num>
  <w:num w:numId="10" w16cid:durableId="557522227">
    <w:abstractNumId w:val="7"/>
  </w:num>
  <w:num w:numId="11" w16cid:durableId="1890678560">
    <w:abstractNumId w:val="6"/>
  </w:num>
  <w:num w:numId="12" w16cid:durableId="1718432811">
    <w:abstractNumId w:val="5"/>
  </w:num>
  <w:num w:numId="13" w16cid:durableId="24522839">
    <w:abstractNumId w:val="4"/>
  </w:num>
  <w:num w:numId="14" w16cid:durableId="820199207">
    <w:abstractNumId w:val="17"/>
  </w:num>
  <w:num w:numId="15" w16cid:durableId="181556189">
    <w:abstractNumId w:val="13"/>
  </w:num>
  <w:num w:numId="16" w16cid:durableId="385111041">
    <w:abstractNumId w:val="16"/>
  </w:num>
  <w:num w:numId="17" w16cid:durableId="1706825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26F7F458-1978-4E58-9634-3B3852EA1B8F}"/>
  </w:docVars>
  <w:rsids>
    <w:rsidRoot w:val="0098670A"/>
    <w:rsid w:val="001B5460"/>
    <w:rsid w:val="0098670A"/>
    <w:rsid w:val="00DB66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E2E0DA-9421-4B99-87FB-8AA5862D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1312</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M1272</vt:lpstr>
    </vt:vector>
  </TitlesOfParts>
  <Company>Riksdagen</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M1272</dc:title>
  <dc:subject>M1272</dc:subject>
  <dc:creator>Riksdagen</dc:creator>
  <cp:keywords>Riksdagen</cp:keywords>
  <dc:description>AD-ändringar</dc:description>
  <cp:lastModifiedBy>Lars Brink</cp:lastModifiedBy>
  <cp:revision>2</cp:revision>
  <cp:lastPrinted>2013-12-02T13:16:00Z</cp:lastPrinted>
  <dcterms:created xsi:type="dcterms:W3CDTF">2025-12-17T23:59:00Z</dcterms:created>
  <dcterms:modified xsi:type="dcterms:W3CDTF">2025-12-17T23:59:00Z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Stulna registreringsskyltar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Stulna registreringsskyltar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Boriana Åberg (M)</vt:lpwstr>
  </property>
  <property fmtid="{D5CDD505-2E9C-101B-9397-08002B2CF9AE}" pid="26" name="MotionarLista">
    <vt:lpwstr>Åberg, Boriana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Boriana Åberg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pr0929ab</vt:lpwstr>
  </property>
  <property fmtid="{D5CDD505-2E9C-101B-9397-08002B2CF9AE}" pid="46" name="MotionID">
    <vt:lpwstr>20132014000000000077000012720069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20132014000000000077000012720069</vt:lpwstr>
  </property>
  <property fmtid="{D5CDD505-2E9C-101B-9397-08002B2CF9AE}" pid="50" name="nummer">
    <vt:lpwstr>286</vt:lpwstr>
  </property>
  <property fmtid="{D5CDD505-2E9C-101B-9397-08002B2CF9AE}" pid="51" name="utskottsbeteckning">
    <vt:lpwstr>T</vt:lpwstr>
  </property>
  <property fmtid="{D5CDD505-2E9C-101B-9397-08002B2CF9AE}" pid="52" name="GlobalUID">
    <vt:lpwstr>{2A429944-03C7-4493-BD5D-45F684A385A5}</vt:lpwstr>
  </property>
  <property fmtid="{D5CDD505-2E9C-101B-9397-08002B2CF9AE}" pid="53" name="Överföringar">
    <vt:i4>0</vt:i4>
  </property>
  <property fmtid="{D5CDD505-2E9C-101B-9397-08002B2CF9AE}" pid="54" name="Checksum">
    <vt:lpwstr>*0004927020059*</vt:lpwstr>
  </property>
  <property fmtid="{D5CDD505-2E9C-101B-9397-08002B2CF9AE}" pid="55" name="skuggnummer">
    <vt:lpwstr>1111</vt:lpwstr>
  </property>
  <property fmtid="{D5CDD505-2E9C-101B-9397-08002B2CF9AE}" pid="56" name="urixVersion">
    <vt:lpwstr>4.6.0.0</vt:lpwstr>
  </property>
  <property fmtid="{D5CDD505-2E9C-101B-9397-08002B2CF9AE}" pid="57" name="urixOrigin">
    <vt:lpwstr>131202 14:16:49.030</vt:lpwstr>
  </property>
  <property fmtid="{D5CDD505-2E9C-101B-9397-08002B2CF9AE}" pid="58" name="urixGuid">
    <vt:lpwstr>{C02B8EE7-2CCC-4470-8F8A-EA200C72343E}</vt:lpwstr>
  </property>
</Properties>
</file>