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0420781" w14:textId="77777777">
        <w:tc>
          <w:tcPr>
            <w:tcW w:w="2268" w:type="dxa"/>
          </w:tcPr>
          <w:p w14:paraId="204ECF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A82A0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8B29E8F" w14:textId="77777777">
        <w:tc>
          <w:tcPr>
            <w:tcW w:w="2268" w:type="dxa"/>
          </w:tcPr>
          <w:p w14:paraId="1026CD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BA01E2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6968A22" w14:textId="77777777">
        <w:tc>
          <w:tcPr>
            <w:tcW w:w="3402" w:type="dxa"/>
            <w:gridSpan w:val="2"/>
          </w:tcPr>
          <w:p w14:paraId="477991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DC5C1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DBC9DA9" w14:textId="77777777">
        <w:tc>
          <w:tcPr>
            <w:tcW w:w="2268" w:type="dxa"/>
          </w:tcPr>
          <w:p w14:paraId="183E13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76EF07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B2B7F7E" w14:textId="77777777">
        <w:tc>
          <w:tcPr>
            <w:tcW w:w="2268" w:type="dxa"/>
          </w:tcPr>
          <w:p w14:paraId="17F9262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3869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C06D959" w14:textId="77777777">
        <w:trPr>
          <w:trHeight w:val="284"/>
        </w:trPr>
        <w:tc>
          <w:tcPr>
            <w:tcW w:w="4911" w:type="dxa"/>
          </w:tcPr>
          <w:p w14:paraId="3EC6CF2D" w14:textId="77777777" w:rsidR="006E4E11" w:rsidRDefault="007F4E9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DF8B2F9" w14:textId="77777777">
        <w:trPr>
          <w:trHeight w:val="284"/>
        </w:trPr>
        <w:tc>
          <w:tcPr>
            <w:tcW w:w="4911" w:type="dxa"/>
          </w:tcPr>
          <w:p w14:paraId="5DCD09AA" w14:textId="77777777" w:rsidR="006E4E11" w:rsidRDefault="00DD216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</w:t>
            </w:r>
            <w:r w:rsidR="007F4E92">
              <w:rPr>
                <w:bCs/>
                <w:iCs/>
              </w:rPr>
              <w:t>ministern</w:t>
            </w:r>
          </w:p>
        </w:tc>
      </w:tr>
      <w:tr w:rsidR="006E4E11" w14:paraId="7276947E" w14:textId="77777777">
        <w:trPr>
          <w:trHeight w:val="284"/>
        </w:trPr>
        <w:tc>
          <w:tcPr>
            <w:tcW w:w="4911" w:type="dxa"/>
          </w:tcPr>
          <w:p w14:paraId="1E4905F7" w14:textId="00A50BDB" w:rsidR="00F9626F" w:rsidRDefault="00F9626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407722" w14:textId="77777777">
        <w:trPr>
          <w:trHeight w:val="284"/>
        </w:trPr>
        <w:tc>
          <w:tcPr>
            <w:tcW w:w="4911" w:type="dxa"/>
          </w:tcPr>
          <w:p w14:paraId="789DA143" w14:textId="56C4836F" w:rsidR="00F9626F" w:rsidRDefault="00F9626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0901F5" w14:textId="77777777">
        <w:trPr>
          <w:trHeight w:val="284"/>
        </w:trPr>
        <w:tc>
          <w:tcPr>
            <w:tcW w:w="4911" w:type="dxa"/>
          </w:tcPr>
          <w:p w14:paraId="0E272D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D3A65E" w14:textId="77777777">
        <w:trPr>
          <w:trHeight w:val="284"/>
        </w:trPr>
        <w:tc>
          <w:tcPr>
            <w:tcW w:w="4911" w:type="dxa"/>
          </w:tcPr>
          <w:p w14:paraId="449CDC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B7D2FF" w14:textId="77777777">
        <w:trPr>
          <w:trHeight w:val="284"/>
        </w:trPr>
        <w:tc>
          <w:tcPr>
            <w:tcW w:w="4911" w:type="dxa"/>
          </w:tcPr>
          <w:p w14:paraId="62A248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D7B51E" w14:textId="77777777">
        <w:trPr>
          <w:trHeight w:val="284"/>
        </w:trPr>
        <w:tc>
          <w:tcPr>
            <w:tcW w:w="4911" w:type="dxa"/>
          </w:tcPr>
          <w:p w14:paraId="552642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5EAF81" w14:textId="77777777">
        <w:trPr>
          <w:trHeight w:val="284"/>
        </w:trPr>
        <w:tc>
          <w:tcPr>
            <w:tcW w:w="4911" w:type="dxa"/>
          </w:tcPr>
          <w:p w14:paraId="694C1F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37FBAF5" w14:textId="77777777" w:rsidR="006E4E11" w:rsidRDefault="007F4E92">
      <w:pPr>
        <w:framePr w:w="4400" w:h="2523" w:wrap="notBeside" w:vAnchor="page" w:hAnchor="page" w:x="6453" w:y="2445"/>
        <w:ind w:left="142"/>
      </w:pPr>
      <w:r>
        <w:t>Till riksdagen</w:t>
      </w:r>
    </w:p>
    <w:p w14:paraId="663433B3" w14:textId="35EB225E" w:rsidR="00B92112" w:rsidRDefault="00F9626F" w:rsidP="00B92112">
      <w:pPr>
        <w:framePr w:w="4400" w:h="2523" w:wrap="notBeside" w:vAnchor="page" w:hAnchor="page" w:x="6453" w:y="2445"/>
        <w:ind w:left="142"/>
      </w:pPr>
      <w:r>
        <w:br/>
      </w:r>
    </w:p>
    <w:p w14:paraId="7BB04D0A" w14:textId="4BF31FFA" w:rsidR="00F9626F" w:rsidRDefault="00F9626F">
      <w:pPr>
        <w:framePr w:w="4400" w:h="2523" w:wrap="notBeside" w:vAnchor="page" w:hAnchor="page" w:x="6453" w:y="2445"/>
        <w:ind w:left="142"/>
      </w:pPr>
    </w:p>
    <w:p w14:paraId="358871DE" w14:textId="77777777" w:rsidR="006E4E11" w:rsidRDefault="007F4E92" w:rsidP="007F4E92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F9626F">
        <w:t xml:space="preserve"> 2015/16:1566 </w:t>
      </w:r>
      <w:r>
        <w:t xml:space="preserve">av </w:t>
      </w:r>
      <w:r w:rsidR="00537A4E">
        <w:t>Birgitta Ohlsson (L)</w:t>
      </w:r>
      <w:r>
        <w:t xml:space="preserve"> </w:t>
      </w:r>
      <w:r w:rsidR="00537A4E">
        <w:t>Den kamerunska statens övergrepp mot den egna befolkningen</w:t>
      </w:r>
    </w:p>
    <w:p w14:paraId="4E852797" w14:textId="77777777" w:rsidR="006E4E11" w:rsidRDefault="006E4E11">
      <w:pPr>
        <w:pStyle w:val="RKnormal"/>
      </w:pPr>
    </w:p>
    <w:p w14:paraId="654CB2CE" w14:textId="77777777" w:rsidR="00DD2162" w:rsidRPr="00F64E7F" w:rsidRDefault="00F64E7F" w:rsidP="007F4E92">
      <w:pPr>
        <w:pStyle w:val="RKnormal"/>
      </w:pPr>
      <w:r w:rsidRPr="00F64E7F">
        <w:t>Bir</w:t>
      </w:r>
      <w:r w:rsidR="00DD2162" w:rsidRPr="00F64E7F">
        <w:t>gitta Ohlsson</w:t>
      </w:r>
      <w:r w:rsidR="007F4E92" w:rsidRPr="00F64E7F">
        <w:t xml:space="preserve"> har frågat mig </w:t>
      </w:r>
      <w:r w:rsidR="00DD2162" w:rsidRPr="00F64E7F">
        <w:t>på vilket sätt Sverige arbetar för att motverka den kamerunska statens övergrepp mot civilbefolkningen i kampen mot terrorismen.</w:t>
      </w:r>
    </w:p>
    <w:p w14:paraId="4A7478B4" w14:textId="77777777" w:rsidR="006E4E11" w:rsidRPr="00F64E7F" w:rsidRDefault="006E4E11">
      <w:pPr>
        <w:pStyle w:val="RKnormal"/>
      </w:pPr>
    </w:p>
    <w:p w14:paraId="7147727F" w14:textId="2911E270" w:rsidR="00CC0103" w:rsidRPr="003D2729" w:rsidRDefault="00FE6D6F" w:rsidP="00966EC7">
      <w:pPr>
        <w:pStyle w:val="RKnormal"/>
      </w:pPr>
      <w:r w:rsidRPr="00F64E7F">
        <w:t xml:space="preserve">Låt mig inleda med att bekräfta den bild som </w:t>
      </w:r>
      <w:r w:rsidR="00DD2162" w:rsidRPr="00F64E7F">
        <w:t>Birgitta Ohlsson beskriver</w:t>
      </w:r>
      <w:r w:rsidRPr="00F64E7F">
        <w:t xml:space="preserve">. </w:t>
      </w:r>
      <w:r w:rsidR="003166EE">
        <w:t xml:space="preserve">Boko Harams framfart i den nordligaste regionen i Kamerun har lett till </w:t>
      </w:r>
      <w:r w:rsidR="0026189C">
        <w:t>mycket svåra</w:t>
      </w:r>
      <w:r w:rsidR="002F0F9B">
        <w:t xml:space="preserve"> konsekvenser </w:t>
      </w:r>
      <w:r w:rsidR="003166EE">
        <w:t>för befolkningen</w:t>
      </w:r>
      <w:r w:rsidR="00E91AC6" w:rsidRPr="00F64E7F">
        <w:t>.</w:t>
      </w:r>
      <w:r w:rsidR="002F0F9B">
        <w:t xml:space="preserve"> Som ett led i regionens arbete att slå ned </w:t>
      </w:r>
      <w:r w:rsidR="00CC0103" w:rsidRPr="00F64E7F">
        <w:t xml:space="preserve">Boko Haram </w:t>
      </w:r>
      <w:r w:rsidR="003A56D0">
        <w:t xml:space="preserve">förstärktes </w:t>
      </w:r>
      <w:r w:rsidR="002F0F9B">
        <w:t xml:space="preserve">i januari 2015 </w:t>
      </w:r>
      <w:r w:rsidR="002A1739">
        <w:t>d</w:t>
      </w:r>
      <w:r w:rsidR="002F0F9B">
        <w:t xml:space="preserve">en </w:t>
      </w:r>
      <w:r w:rsidR="002A1739">
        <w:t xml:space="preserve">regionala </w:t>
      </w:r>
      <w:r w:rsidR="002F0F9B">
        <w:t>multinationell</w:t>
      </w:r>
      <w:r w:rsidR="002A1739">
        <w:t>a</w:t>
      </w:r>
      <w:r w:rsidR="002F0F9B">
        <w:t xml:space="preserve"> styrka</w:t>
      </w:r>
      <w:r w:rsidR="002A1739">
        <w:t>n</w:t>
      </w:r>
      <w:r w:rsidR="00CC0103" w:rsidRPr="00F64E7F">
        <w:t xml:space="preserve"> (</w:t>
      </w:r>
      <w:r w:rsidR="00D33125">
        <w:t xml:space="preserve">Lake Chad Basin Commission </w:t>
      </w:r>
      <w:r w:rsidR="00CC0103" w:rsidRPr="00F64E7F">
        <w:t xml:space="preserve">Multinational Joint </w:t>
      </w:r>
      <w:r w:rsidR="003D2729">
        <w:t xml:space="preserve">Task Force) </w:t>
      </w:r>
      <w:r w:rsidR="002A1739">
        <w:t xml:space="preserve">med </w:t>
      </w:r>
      <w:r w:rsidR="003D2729">
        <w:t>bidrag</w:t>
      </w:r>
      <w:r w:rsidR="00CC0103" w:rsidRPr="00F64E7F">
        <w:t xml:space="preserve"> från Benin, Kamerun, Niger, Tchad och Nigeria</w:t>
      </w:r>
      <w:r w:rsidR="001759B4">
        <w:t xml:space="preserve">. Styrkan får </w:t>
      </w:r>
      <w:r w:rsidR="003166EE">
        <w:t xml:space="preserve">via Afrikanska </w:t>
      </w:r>
      <w:r w:rsidR="00D108A1">
        <w:t xml:space="preserve">unionen </w:t>
      </w:r>
      <w:r w:rsidR="0026189C">
        <w:t xml:space="preserve">(AU) </w:t>
      </w:r>
      <w:r w:rsidR="001759B4">
        <w:t>finansiering</w:t>
      </w:r>
      <w:r w:rsidR="003166EE">
        <w:t xml:space="preserve"> bland annat</w:t>
      </w:r>
      <w:r w:rsidR="001759B4">
        <w:t xml:space="preserve"> genom </w:t>
      </w:r>
      <w:r w:rsidR="00D33125">
        <w:t xml:space="preserve">EU:s </w:t>
      </w:r>
      <w:r w:rsidR="00D33125" w:rsidRPr="003D2729">
        <w:rPr>
          <w:i/>
        </w:rPr>
        <w:t>African Peace Facility</w:t>
      </w:r>
      <w:r w:rsidR="003D2729">
        <w:t>.</w:t>
      </w:r>
    </w:p>
    <w:p w14:paraId="5D005B8F" w14:textId="77777777" w:rsidR="00CC0103" w:rsidRDefault="00CC0103" w:rsidP="00CC0103"/>
    <w:p w14:paraId="71C56CAA" w14:textId="77777777" w:rsidR="003D2729" w:rsidRDefault="003D2729" w:rsidP="003D2729">
      <w:pPr>
        <w:pStyle w:val="RKnormal"/>
      </w:pPr>
      <w:r w:rsidRPr="00F64E7F">
        <w:t xml:space="preserve">Sverige </w:t>
      </w:r>
      <w:r>
        <w:t xml:space="preserve">har </w:t>
      </w:r>
      <w:r w:rsidRPr="00F64E7F">
        <w:t xml:space="preserve">inget bilateralt </w:t>
      </w:r>
      <w:r>
        <w:t>utvecklings</w:t>
      </w:r>
      <w:r w:rsidRPr="00F64E7F">
        <w:t>samarbete med Kamerun och heller ingen ambassad på plats i landet</w:t>
      </w:r>
      <w:r>
        <w:t>, vilket resulterar i begränsade kontaktytor. Sverige verkar därför i Kamerun primärt genom EU.</w:t>
      </w:r>
    </w:p>
    <w:p w14:paraId="3DE6AF4B" w14:textId="77777777" w:rsidR="003D2729" w:rsidRPr="00F64E7F" w:rsidRDefault="003D2729" w:rsidP="00CC0103"/>
    <w:p w14:paraId="55DF9BB3" w14:textId="2E28B70F" w:rsidR="00CC0103" w:rsidRPr="00F64E7F" w:rsidRDefault="004121BA" w:rsidP="00CC0103">
      <w:r w:rsidRPr="00F64E7F">
        <w:t>K</w:t>
      </w:r>
      <w:r w:rsidR="00BB3A07" w:rsidRPr="00F64E7F">
        <w:t xml:space="preserve">rafttag </w:t>
      </w:r>
      <w:r w:rsidRPr="00F64E7F">
        <w:t xml:space="preserve">behövs </w:t>
      </w:r>
      <w:r w:rsidR="00BB3A07" w:rsidRPr="00F64E7F">
        <w:t xml:space="preserve">mot Boko Haram samtidigt som de mänskliga rättigheterna och skydd av civila måste värnas. </w:t>
      </w:r>
      <w:r w:rsidR="00CE46EE">
        <w:t>Respekten för mänskliga rättigheter inom ramen för kampen mot terrorism är något EU tar på största allvar</w:t>
      </w:r>
      <w:r w:rsidR="00D33125">
        <w:t xml:space="preserve"> och har följt noga, så också i Kamerun.</w:t>
      </w:r>
      <w:r w:rsidR="00CE46EE">
        <w:t xml:space="preserve"> </w:t>
      </w:r>
      <w:r w:rsidR="003166EE">
        <w:t>I</w:t>
      </w:r>
      <w:r w:rsidR="00CC0103" w:rsidRPr="00F64E7F">
        <w:t xml:space="preserve">nsatser mot Boko Haram ska </w:t>
      </w:r>
      <w:r w:rsidR="003D2729">
        <w:t>genomföras</w:t>
      </w:r>
      <w:r w:rsidR="00CC0103" w:rsidRPr="00F64E7F">
        <w:t xml:space="preserve"> </w:t>
      </w:r>
      <w:r w:rsidR="003D2729">
        <w:t xml:space="preserve">i enlighet </w:t>
      </w:r>
      <w:r w:rsidR="00CC0103" w:rsidRPr="00F64E7F">
        <w:t xml:space="preserve">med Kameruns internationella </w:t>
      </w:r>
      <w:r w:rsidR="0087235E">
        <w:t>åtaganden</w:t>
      </w:r>
      <w:r w:rsidR="001759B4">
        <w:t>,</w:t>
      </w:r>
      <w:r w:rsidR="003D2729">
        <w:t xml:space="preserve"> inklusive </w:t>
      </w:r>
      <w:r w:rsidR="0087235E">
        <w:t xml:space="preserve">respekt för </w:t>
      </w:r>
      <w:r w:rsidR="001759B4">
        <w:t>mänskliga rättigheter</w:t>
      </w:r>
      <w:r w:rsidR="00CC0103" w:rsidRPr="00F64E7F">
        <w:t>.</w:t>
      </w:r>
      <w:r w:rsidRPr="00F64E7F">
        <w:t xml:space="preserve"> </w:t>
      </w:r>
      <w:r w:rsidR="002F0F9B">
        <w:t xml:space="preserve">Kamerun bär ansvar för att skydda den egna befolkningen från övergrepp. </w:t>
      </w:r>
      <w:r w:rsidRPr="00F64E7F">
        <w:t>Att</w:t>
      </w:r>
      <w:r w:rsidR="003166EE">
        <w:t xml:space="preserve"> </w:t>
      </w:r>
      <w:r w:rsidR="00F64E7F">
        <w:t>så verkligen sker är något som måste följas upp i dialog mellan Kamerun</w:t>
      </w:r>
      <w:r w:rsidR="00D33125">
        <w:t xml:space="preserve">, AU </w:t>
      </w:r>
      <w:r w:rsidR="00F64E7F">
        <w:t xml:space="preserve">och </w:t>
      </w:r>
      <w:r w:rsidRPr="00F64E7F">
        <w:t>EU</w:t>
      </w:r>
      <w:r w:rsidR="00D33125">
        <w:t>.</w:t>
      </w:r>
      <w:r w:rsidRPr="00F64E7F">
        <w:t xml:space="preserve"> </w:t>
      </w:r>
      <w:r w:rsidR="002F0F9B">
        <w:t>EU för en regelbunden dialog med regeringen i Kamerun</w:t>
      </w:r>
      <w:r w:rsidR="0026189C">
        <w:t xml:space="preserve"> om vikten av respekt för mänskliga rättigheter</w:t>
      </w:r>
      <w:r w:rsidR="003D2729">
        <w:t>.</w:t>
      </w:r>
    </w:p>
    <w:p w14:paraId="7E64F87E" w14:textId="77777777" w:rsidR="004121BA" w:rsidRPr="00F64E7F" w:rsidRDefault="004121BA" w:rsidP="004121BA">
      <w:pPr>
        <w:pStyle w:val="RKnormal"/>
      </w:pPr>
    </w:p>
    <w:p w14:paraId="029DEB25" w14:textId="21753FD5" w:rsidR="004121BA" w:rsidRDefault="004121BA" w:rsidP="003D2729">
      <w:pPr>
        <w:pStyle w:val="RKnormal"/>
      </w:pPr>
      <w:r w:rsidRPr="00026A34">
        <w:t>Genom regiona</w:t>
      </w:r>
      <w:r w:rsidR="0008124E">
        <w:t>la stöd</w:t>
      </w:r>
      <w:r w:rsidRPr="00026A34">
        <w:t xml:space="preserve"> </w:t>
      </w:r>
      <w:r w:rsidR="00477F12">
        <w:t xml:space="preserve">och vårt direkta stöd till den Afrikanska unionen </w:t>
      </w:r>
      <w:r w:rsidRPr="00026A34">
        <w:t>arbetar Sverige för att mänskliga rättigheter sk</w:t>
      </w:r>
      <w:r w:rsidR="00727EED">
        <w:t>a</w:t>
      </w:r>
      <w:bookmarkStart w:id="0" w:name="_GoBack"/>
      <w:bookmarkEnd w:id="0"/>
      <w:r w:rsidR="0026189C">
        <w:t xml:space="preserve"> genomsyra AU:</w:t>
      </w:r>
      <w:r w:rsidRPr="00026A34">
        <w:t xml:space="preserve">s arbete. </w:t>
      </w:r>
    </w:p>
    <w:p w14:paraId="7F52972C" w14:textId="77777777" w:rsidR="003D2729" w:rsidRPr="00F64E7F" w:rsidRDefault="003D2729" w:rsidP="003D2729">
      <w:pPr>
        <w:pStyle w:val="RKnormal"/>
      </w:pPr>
    </w:p>
    <w:p w14:paraId="1E7E5DB0" w14:textId="77777777" w:rsidR="00BB3A07" w:rsidRPr="00F64E7F" w:rsidRDefault="00BB3A07" w:rsidP="00937BDA">
      <w:r w:rsidRPr="00F64E7F">
        <w:lastRenderedPageBreak/>
        <w:t xml:space="preserve">Som en av </w:t>
      </w:r>
      <w:r w:rsidR="003D2729">
        <w:t>världens</w:t>
      </w:r>
      <w:r w:rsidR="007F4E92" w:rsidRPr="00F64E7F">
        <w:t xml:space="preserve"> största givare av icke-öronmär</w:t>
      </w:r>
      <w:r w:rsidR="00537A4E" w:rsidRPr="00F64E7F">
        <w:t xml:space="preserve">kta kärnstöd till flera </w:t>
      </w:r>
      <w:r w:rsidR="007F4E92" w:rsidRPr="00F64E7F">
        <w:t xml:space="preserve">FN-organ </w:t>
      </w:r>
      <w:r w:rsidR="004121BA" w:rsidRPr="00F64E7F">
        <w:t xml:space="preserve">aktiva på MR-området </w:t>
      </w:r>
      <w:r w:rsidR="00F64E7F">
        <w:t xml:space="preserve">ger Sverige indirekt stöd för att främja mänskliga rättigheter </w:t>
      </w:r>
      <w:r w:rsidR="004121BA" w:rsidRPr="00F64E7F">
        <w:t>i Kamerun</w:t>
      </w:r>
      <w:r w:rsidR="00F64E7F">
        <w:t>.</w:t>
      </w:r>
    </w:p>
    <w:p w14:paraId="70DCE64D" w14:textId="77777777" w:rsidR="002A7E50" w:rsidRDefault="002A7E50">
      <w:pPr>
        <w:pStyle w:val="RKnormal"/>
      </w:pPr>
    </w:p>
    <w:p w14:paraId="657C0F1B" w14:textId="6B038227" w:rsidR="007F4E92" w:rsidRPr="00F64E7F" w:rsidRDefault="007F4E92">
      <w:pPr>
        <w:pStyle w:val="RKnormal"/>
      </w:pPr>
      <w:r w:rsidRPr="00F64E7F">
        <w:t xml:space="preserve">Stockholm den </w:t>
      </w:r>
      <w:r w:rsidR="00537A4E" w:rsidRPr="00F64E7F">
        <w:t>14 september</w:t>
      </w:r>
      <w:r w:rsidR="00B92112">
        <w:t xml:space="preserve"> 2016</w:t>
      </w:r>
    </w:p>
    <w:p w14:paraId="635C77D1" w14:textId="77777777" w:rsidR="007F4E92" w:rsidRPr="00F64E7F" w:rsidRDefault="007F4E92">
      <w:pPr>
        <w:pStyle w:val="RKnormal"/>
      </w:pPr>
    </w:p>
    <w:p w14:paraId="6D6D742D" w14:textId="77777777" w:rsidR="00F9626F" w:rsidRDefault="00F9626F">
      <w:pPr>
        <w:pStyle w:val="RKnormal"/>
      </w:pPr>
    </w:p>
    <w:p w14:paraId="1B0EC7BA" w14:textId="77777777" w:rsidR="00F9626F" w:rsidRDefault="00F9626F">
      <w:pPr>
        <w:pStyle w:val="RKnormal"/>
      </w:pPr>
    </w:p>
    <w:p w14:paraId="2110FB45" w14:textId="77777777" w:rsidR="00F9626F" w:rsidRDefault="00F9626F">
      <w:pPr>
        <w:pStyle w:val="RKnormal"/>
      </w:pPr>
    </w:p>
    <w:p w14:paraId="23845199" w14:textId="77777777" w:rsidR="007F4E92" w:rsidRDefault="00537A4E">
      <w:pPr>
        <w:pStyle w:val="RKnormal"/>
      </w:pPr>
      <w:r w:rsidRPr="00F64E7F">
        <w:t>Margot Wallström</w:t>
      </w:r>
    </w:p>
    <w:p w14:paraId="263B11A8" w14:textId="77777777" w:rsidR="00D33125" w:rsidRDefault="00D33125">
      <w:pPr>
        <w:pStyle w:val="RKnormal"/>
      </w:pPr>
    </w:p>
    <w:sectPr w:rsidR="00D33125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98867" w14:textId="77777777" w:rsidR="00167AED" w:rsidRDefault="00167AED">
      <w:r>
        <w:separator/>
      </w:r>
    </w:p>
  </w:endnote>
  <w:endnote w:type="continuationSeparator" w:id="0">
    <w:p w14:paraId="378F61F2" w14:textId="77777777" w:rsidR="00167AED" w:rsidRDefault="0016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120EA" w14:textId="77777777" w:rsidR="00167AED" w:rsidRDefault="00167AED">
      <w:r>
        <w:separator/>
      </w:r>
    </w:p>
  </w:footnote>
  <w:footnote w:type="continuationSeparator" w:id="0">
    <w:p w14:paraId="20FC43A1" w14:textId="77777777" w:rsidR="00167AED" w:rsidRDefault="00167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870D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27EE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7A9E6D" w14:textId="77777777">
      <w:trPr>
        <w:cantSplit/>
      </w:trPr>
      <w:tc>
        <w:tcPr>
          <w:tcW w:w="3119" w:type="dxa"/>
        </w:tcPr>
        <w:p w14:paraId="04BCFC4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2747B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F85250" w14:textId="77777777" w:rsidR="00E80146" w:rsidRDefault="00E80146">
          <w:pPr>
            <w:pStyle w:val="Sidhuvud"/>
            <w:ind w:right="360"/>
          </w:pPr>
        </w:p>
      </w:tc>
    </w:tr>
  </w:tbl>
  <w:p w14:paraId="721CB3D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5816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6189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215EE5" w14:textId="77777777">
      <w:trPr>
        <w:cantSplit/>
      </w:trPr>
      <w:tc>
        <w:tcPr>
          <w:tcW w:w="3119" w:type="dxa"/>
        </w:tcPr>
        <w:p w14:paraId="0BD2D91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DFEEF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3DEA9B5" w14:textId="77777777" w:rsidR="00E80146" w:rsidRDefault="00E80146">
          <w:pPr>
            <w:pStyle w:val="Sidhuvud"/>
            <w:ind w:right="360"/>
          </w:pPr>
        </w:p>
      </w:tc>
    </w:tr>
  </w:tbl>
  <w:p w14:paraId="3B423E6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41562" w14:textId="77777777" w:rsidR="007F4E92" w:rsidRDefault="005F529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2AC35B" wp14:editId="51954C5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250E4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A1335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D3BC5B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1C8B9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92"/>
    <w:rsid w:val="00026A34"/>
    <w:rsid w:val="00032366"/>
    <w:rsid w:val="000527DA"/>
    <w:rsid w:val="0008124E"/>
    <w:rsid w:val="00106BE5"/>
    <w:rsid w:val="00150384"/>
    <w:rsid w:val="00160901"/>
    <w:rsid w:val="00167AED"/>
    <w:rsid w:val="001759B4"/>
    <w:rsid w:val="001805B7"/>
    <w:rsid w:val="0026189C"/>
    <w:rsid w:val="002A1739"/>
    <w:rsid w:val="002A7E50"/>
    <w:rsid w:val="002F0F9B"/>
    <w:rsid w:val="002F6809"/>
    <w:rsid w:val="003166EE"/>
    <w:rsid w:val="00367B1C"/>
    <w:rsid w:val="003A56D0"/>
    <w:rsid w:val="003C660B"/>
    <w:rsid w:val="003D2729"/>
    <w:rsid w:val="004121BA"/>
    <w:rsid w:val="004475E2"/>
    <w:rsid w:val="004511B9"/>
    <w:rsid w:val="00477F12"/>
    <w:rsid w:val="00482A31"/>
    <w:rsid w:val="004A328D"/>
    <w:rsid w:val="004C3292"/>
    <w:rsid w:val="00537A4E"/>
    <w:rsid w:val="00581D13"/>
    <w:rsid w:val="0058762B"/>
    <w:rsid w:val="005A0866"/>
    <w:rsid w:val="005D7DB7"/>
    <w:rsid w:val="005F529D"/>
    <w:rsid w:val="0065791C"/>
    <w:rsid w:val="00666011"/>
    <w:rsid w:val="00667CCA"/>
    <w:rsid w:val="006D194D"/>
    <w:rsid w:val="006E2719"/>
    <w:rsid w:val="006E4E11"/>
    <w:rsid w:val="007242A3"/>
    <w:rsid w:val="00727EED"/>
    <w:rsid w:val="0074109A"/>
    <w:rsid w:val="007A6855"/>
    <w:rsid w:val="007F455E"/>
    <w:rsid w:val="007F4E92"/>
    <w:rsid w:val="008213CB"/>
    <w:rsid w:val="00846248"/>
    <w:rsid w:val="00866D7D"/>
    <w:rsid w:val="0087235E"/>
    <w:rsid w:val="00872F23"/>
    <w:rsid w:val="00875C10"/>
    <w:rsid w:val="008A5A6B"/>
    <w:rsid w:val="0090356E"/>
    <w:rsid w:val="0092013E"/>
    <w:rsid w:val="0092027A"/>
    <w:rsid w:val="00937BDA"/>
    <w:rsid w:val="0095279D"/>
    <w:rsid w:val="00955E31"/>
    <w:rsid w:val="009633D8"/>
    <w:rsid w:val="00966EC7"/>
    <w:rsid w:val="00992E72"/>
    <w:rsid w:val="00A20AC1"/>
    <w:rsid w:val="00AC353B"/>
    <w:rsid w:val="00AF26D1"/>
    <w:rsid w:val="00B14551"/>
    <w:rsid w:val="00B41DF4"/>
    <w:rsid w:val="00B92112"/>
    <w:rsid w:val="00B93AA9"/>
    <w:rsid w:val="00BB3A07"/>
    <w:rsid w:val="00CC0103"/>
    <w:rsid w:val="00CE46EE"/>
    <w:rsid w:val="00CF2381"/>
    <w:rsid w:val="00CF5813"/>
    <w:rsid w:val="00D108A1"/>
    <w:rsid w:val="00D133D7"/>
    <w:rsid w:val="00D16274"/>
    <w:rsid w:val="00D33125"/>
    <w:rsid w:val="00D54C99"/>
    <w:rsid w:val="00DD2162"/>
    <w:rsid w:val="00E04BE4"/>
    <w:rsid w:val="00E80146"/>
    <w:rsid w:val="00E904D0"/>
    <w:rsid w:val="00E91AC6"/>
    <w:rsid w:val="00EC25F9"/>
    <w:rsid w:val="00ED583F"/>
    <w:rsid w:val="00F2379C"/>
    <w:rsid w:val="00F64E7F"/>
    <w:rsid w:val="00F9626F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67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92013E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92013E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rsid w:val="00B14551"/>
    <w:rPr>
      <w:sz w:val="16"/>
      <w:szCs w:val="16"/>
    </w:rPr>
  </w:style>
  <w:style w:type="paragraph" w:styleId="Kommentarer">
    <w:name w:val="annotation text"/>
    <w:basedOn w:val="Normal"/>
    <w:link w:val="KommentarerChar"/>
    <w:rsid w:val="00B1455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1455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1455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14551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B145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4551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511B9"/>
    <w:rPr>
      <w:rFonts w:ascii="OrigGarmnd BT" w:hAnsi="OrigGarmnd BT"/>
      <w:sz w:val="24"/>
      <w:lang w:eastAsia="en-US"/>
    </w:rPr>
  </w:style>
  <w:style w:type="paragraph" w:customStyle="1" w:styleId="Default">
    <w:name w:val="Default"/>
    <w:basedOn w:val="Normal"/>
    <w:rsid w:val="009633D8"/>
    <w:pPr>
      <w:overflowPunct/>
      <w:adjustRightInd/>
      <w:spacing w:line="240" w:lineRule="auto"/>
      <w:textAlignment w:val="auto"/>
    </w:pPr>
    <w:rPr>
      <w:rFonts w:ascii="Calibri" w:eastAsiaTheme="minorHAnsi" w:hAnsi="Calibri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92013E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92013E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rsid w:val="00B14551"/>
    <w:rPr>
      <w:sz w:val="16"/>
      <w:szCs w:val="16"/>
    </w:rPr>
  </w:style>
  <w:style w:type="paragraph" w:styleId="Kommentarer">
    <w:name w:val="annotation text"/>
    <w:basedOn w:val="Normal"/>
    <w:link w:val="KommentarerChar"/>
    <w:rsid w:val="00B1455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1455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1455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14551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B145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4551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511B9"/>
    <w:rPr>
      <w:rFonts w:ascii="OrigGarmnd BT" w:hAnsi="OrigGarmnd BT"/>
      <w:sz w:val="24"/>
      <w:lang w:eastAsia="en-US"/>
    </w:rPr>
  </w:style>
  <w:style w:type="paragraph" w:customStyle="1" w:styleId="Default">
    <w:name w:val="Default"/>
    <w:basedOn w:val="Normal"/>
    <w:rsid w:val="009633D8"/>
    <w:pPr>
      <w:overflowPunct/>
      <w:adjustRightInd/>
      <w:spacing w:line="240" w:lineRule="auto"/>
      <w:textAlignment w:val="auto"/>
    </w:pPr>
    <w:rPr>
      <w:rFonts w:ascii="Calibri" w:eastAsiaTheme="minorHAnsi" w:hAnsi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3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6fd0fe5c-d706-425c-bdd3-49de5a5b7f5e</RD_Svarsid>
  </documentManagement>
</p:properties>
</file>

<file path=customXml/itemProps1.xml><?xml version="1.0" encoding="utf-8"?>
<ds:datastoreItem xmlns:ds="http://schemas.openxmlformats.org/officeDocument/2006/customXml" ds:itemID="{E47A73B1-0141-46E8-A0EC-7ECBE95CEB68}"/>
</file>

<file path=customXml/itemProps2.xml><?xml version="1.0" encoding="utf-8"?>
<ds:datastoreItem xmlns:ds="http://schemas.openxmlformats.org/officeDocument/2006/customXml" ds:itemID="{15405B87-4354-4C08-B6E2-91054639AE37}"/>
</file>

<file path=customXml/itemProps3.xml><?xml version="1.0" encoding="utf-8"?>
<ds:datastoreItem xmlns:ds="http://schemas.openxmlformats.org/officeDocument/2006/customXml" ds:itemID="{FCB71029-B34B-4A00-A898-0419752B667F}"/>
</file>

<file path=customXml/itemProps4.xml><?xml version="1.0" encoding="utf-8"?>
<ds:datastoreItem xmlns:ds="http://schemas.openxmlformats.org/officeDocument/2006/customXml" ds:itemID="{7B46A1F7-A0A3-463D-8E57-A9F89B53BC5B}"/>
</file>

<file path=customXml/itemProps5.xml><?xml version="1.0" encoding="utf-8"?>
<ds:datastoreItem xmlns:ds="http://schemas.openxmlformats.org/officeDocument/2006/customXml" ds:itemID="{314A009E-16F1-4D95-8887-4CB17C293592}"/>
</file>

<file path=customXml/itemProps6.xml><?xml version="1.0" encoding="utf-8"?>
<ds:datastoreItem xmlns:ds="http://schemas.openxmlformats.org/officeDocument/2006/customXml" ds:itemID="{15405B87-4354-4C08-B6E2-91054639AE37}"/>
</file>

<file path=customXml/itemProps7.xml><?xml version="1.0" encoding="utf-8"?>
<ds:datastoreItem xmlns:ds="http://schemas.openxmlformats.org/officeDocument/2006/customXml" ds:itemID="{CFF6D46A-E453-489D-9D73-3AEF3C0EF2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 Larsson Jain</dc:creator>
  <cp:lastModifiedBy>Carina Stålberg</cp:lastModifiedBy>
  <cp:revision>3</cp:revision>
  <cp:lastPrinted>2016-09-12T07:32:00Z</cp:lastPrinted>
  <dcterms:created xsi:type="dcterms:W3CDTF">2016-09-14T06:43:00Z</dcterms:created>
  <dcterms:modified xsi:type="dcterms:W3CDTF">2016-09-14T06:46:00Z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fb76f0c4-56da-457b-88f4-16adeb3d2030</vt:lpwstr>
  </property>
</Properties>
</file>