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1754A" w:rsidTr="00DA713A">
        <w:tc>
          <w:tcPr>
            <w:tcW w:w="9141" w:type="dxa"/>
          </w:tcPr>
          <w:p w:rsidR="0041754A" w:rsidRDefault="0041754A" w:rsidP="00DA713A">
            <w:r>
              <w:t>RIKSDAGEN</w:t>
            </w:r>
          </w:p>
          <w:p w:rsidR="0041754A" w:rsidRDefault="0041754A" w:rsidP="00DA713A">
            <w:r>
              <w:t>NÄRINGSUTSKOTTET</w:t>
            </w:r>
          </w:p>
        </w:tc>
      </w:tr>
    </w:tbl>
    <w:p w:rsidR="007705AD" w:rsidRDefault="007705AD" w:rsidP="0041754A"/>
    <w:p w:rsidR="00A46833" w:rsidRDefault="00A46833" w:rsidP="0041754A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1754A" w:rsidTr="00DA713A">
        <w:trPr>
          <w:cantSplit/>
          <w:trHeight w:val="742"/>
        </w:trPr>
        <w:tc>
          <w:tcPr>
            <w:tcW w:w="1985" w:type="dxa"/>
          </w:tcPr>
          <w:p w:rsidR="0041754A" w:rsidRDefault="0041754A" w:rsidP="00DA713A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1754A" w:rsidRDefault="0041754A" w:rsidP="00DA713A">
            <w:pPr>
              <w:rPr>
                <w:b/>
              </w:rPr>
            </w:pPr>
            <w:r>
              <w:rPr>
                <w:b/>
              </w:rPr>
              <w:t>UTSKOTTSSAMMANTRÄDE 2017/18:</w:t>
            </w:r>
            <w:r w:rsidR="00F66DA7">
              <w:rPr>
                <w:b/>
              </w:rPr>
              <w:t>34</w:t>
            </w:r>
          </w:p>
          <w:p w:rsidR="0041754A" w:rsidRDefault="0041754A" w:rsidP="00DA713A">
            <w:pPr>
              <w:rPr>
                <w:b/>
              </w:rPr>
            </w:pPr>
          </w:p>
        </w:tc>
      </w:tr>
      <w:tr w:rsidR="0041754A" w:rsidTr="00DA713A">
        <w:tc>
          <w:tcPr>
            <w:tcW w:w="1985" w:type="dxa"/>
          </w:tcPr>
          <w:p w:rsidR="0041754A" w:rsidRDefault="0041754A" w:rsidP="00DA713A">
            <w:r>
              <w:t>DATUM</w:t>
            </w:r>
          </w:p>
        </w:tc>
        <w:tc>
          <w:tcPr>
            <w:tcW w:w="6463" w:type="dxa"/>
          </w:tcPr>
          <w:p w:rsidR="0041754A" w:rsidRDefault="0041754A" w:rsidP="00F66DA7">
            <w:r>
              <w:t>201</w:t>
            </w:r>
            <w:r w:rsidR="00633735">
              <w:t>8</w:t>
            </w:r>
            <w:r>
              <w:t>–</w:t>
            </w:r>
            <w:r w:rsidR="00633735">
              <w:t>0</w:t>
            </w:r>
            <w:r w:rsidR="00F66DA7">
              <w:t>8</w:t>
            </w:r>
            <w:r>
              <w:t>–</w:t>
            </w:r>
            <w:r w:rsidR="00F66DA7">
              <w:t>23</w:t>
            </w:r>
          </w:p>
        </w:tc>
      </w:tr>
      <w:tr w:rsidR="0041754A" w:rsidTr="00DA713A">
        <w:tc>
          <w:tcPr>
            <w:tcW w:w="1985" w:type="dxa"/>
          </w:tcPr>
          <w:p w:rsidR="0041754A" w:rsidRPr="00421D57" w:rsidRDefault="0041754A" w:rsidP="00DA713A">
            <w:r w:rsidRPr="00421D57">
              <w:t>TID</w:t>
            </w:r>
          </w:p>
        </w:tc>
        <w:tc>
          <w:tcPr>
            <w:tcW w:w="6463" w:type="dxa"/>
          </w:tcPr>
          <w:p w:rsidR="0041754A" w:rsidRPr="00421D57" w:rsidRDefault="00FD00DC" w:rsidP="00F66DA7">
            <w:r w:rsidRPr="00421D57">
              <w:t>1</w:t>
            </w:r>
            <w:r w:rsidR="00F66DA7">
              <w:t>3</w:t>
            </w:r>
            <w:r w:rsidR="007B5B04" w:rsidRPr="00421D57">
              <w:t>.</w:t>
            </w:r>
            <w:r w:rsidR="00F66DA7">
              <w:t>0</w:t>
            </w:r>
            <w:r w:rsidR="007B5B04" w:rsidRPr="00421D57">
              <w:t>0–</w:t>
            </w:r>
            <w:r w:rsidR="000B4AEF">
              <w:t>1</w:t>
            </w:r>
            <w:r w:rsidR="00F66DA7">
              <w:t>3</w:t>
            </w:r>
            <w:r w:rsidR="000B4AEF">
              <w:t>.</w:t>
            </w:r>
            <w:r w:rsidR="000C0415">
              <w:t>30</w:t>
            </w:r>
          </w:p>
        </w:tc>
      </w:tr>
      <w:tr w:rsidR="0041754A" w:rsidTr="00DA713A">
        <w:tc>
          <w:tcPr>
            <w:tcW w:w="1985" w:type="dxa"/>
          </w:tcPr>
          <w:p w:rsidR="0041754A" w:rsidRDefault="0041754A" w:rsidP="00DA713A">
            <w:r>
              <w:t>NÄRVARANDE</w:t>
            </w:r>
          </w:p>
        </w:tc>
        <w:tc>
          <w:tcPr>
            <w:tcW w:w="6463" w:type="dxa"/>
          </w:tcPr>
          <w:p w:rsidR="0041754A" w:rsidRDefault="0041754A" w:rsidP="00DA713A">
            <w:r>
              <w:t>Se bilaga 1</w:t>
            </w:r>
          </w:p>
        </w:tc>
      </w:tr>
    </w:tbl>
    <w:p w:rsidR="003C09BC" w:rsidRDefault="003C09BC" w:rsidP="0041754A">
      <w:pPr>
        <w:tabs>
          <w:tab w:val="left" w:pos="1701"/>
        </w:tabs>
        <w:rPr>
          <w:snapToGrid w:val="0"/>
          <w:color w:val="000000"/>
        </w:rPr>
      </w:pPr>
    </w:p>
    <w:p w:rsidR="00ED746C" w:rsidRDefault="00ED746C" w:rsidP="0041754A">
      <w:pPr>
        <w:tabs>
          <w:tab w:val="left" w:pos="1701"/>
        </w:tabs>
        <w:rPr>
          <w:snapToGrid w:val="0"/>
          <w:color w:val="000000"/>
        </w:rPr>
      </w:pPr>
    </w:p>
    <w:p w:rsidR="007705AD" w:rsidRDefault="007705AD" w:rsidP="0041754A">
      <w:pPr>
        <w:tabs>
          <w:tab w:val="left" w:pos="1701"/>
        </w:tabs>
        <w:rPr>
          <w:snapToGrid w:val="0"/>
          <w:color w:val="000000"/>
        </w:rPr>
      </w:pPr>
    </w:p>
    <w:tbl>
      <w:tblPr>
        <w:tblW w:w="7302" w:type="dxa"/>
        <w:tblInd w:w="1487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40"/>
        <w:gridCol w:w="6662"/>
      </w:tblGrid>
      <w:tr w:rsidR="00844BAD" w:rsidTr="00F66DA7">
        <w:trPr>
          <w:trHeight w:val="4729"/>
        </w:trPr>
        <w:tc>
          <w:tcPr>
            <w:tcW w:w="640" w:type="dxa"/>
          </w:tcPr>
          <w:p w:rsidR="00844BAD" w:rsidRDefault="00F66DA7" w:rsidP="008B4F4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662" w:type="dxa"/>
          </w:tcPr>
          <w:p w:rsidR="00844BAD" w:rsidRDefault="00844BAD" w:rsidP="00937F6C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>Kommissionens förslag om marknadskontroll</w:t>
            </w:r>
          </w:p>
          <w:p w:rsidR="00844BAD" w:rsidRDefault="00844BAD" w:rsidP="00937F6C">
            <w:pPr>
              <w:spacing w:before="100" w:beforeAutospacing="1" w:after="100" w:afterAutospacing="1"/>
            </w:pPr>
            <w:r>
              <w:t xml:space="preserve">Utskottet överlade med statssekreterare Oscar Stenström, Utrikesdepartementet, om kommissionens förslag om </w:t>
            </w:r>
            <w:r w:rsidR="00F66DA7">
              <w:t>marknadskontroll, KOM(2017) 795 (se bilaga 2).</w:t>
            </w:r>
          </w:p>
          <w:p w:rsidR="00F66DA7" w:rsidRPr="00F66DA7" w:rsidRDefault="00F66DA7" w:rsidP="00F66DA7">
            <w:pPr>
              <w:spacing w:before="100" w:beforeAutospacing="1" w:after="100" w:afterAutospacing="1"/>
            </w:pPr>
            <w:r w:rsidRPr="00F66DA7">
              <w:t>Ordföranden konstaterade att det fanns stöd i utskottet för regeringens ståndpunkt i promemorian.</w:t>
            </w:r>
          </w:p>
          <w:p w:rsidR="00F66DA7" w:rsidRPr="00F66DA7" w:rsidRDefault="00F66DA7" w:rsidP="00F66DA7">
            <w:pPr>
              <w:spacing w:before="100" w:beforeAutospacing="1" w:after="100" w:afterAutospacing="1"/>
            </w:pPr>
            <w:r w:rsidRPr="00F66DA7">
              <w:t xml:space="preserve">Vid sammanträdet närvarade </w:t>
            </w:r>
            <w:r>
              <w:t>departementsråd</w:t>
            </w:r>
            <w:r w:rsidRPr="00F66DA7">
              <w:t xml:space="preserve"> Nina Tornberg</w:t>
            </w:r>
            <w:r>
              <w:t xml:space="preserve">, kansliråden Ola </w:t>
            </w:r>
            <w:proofErr w:type="spellStart"/>
            <w:r>
              <w:t>Brohman</w:t>
            </w:r>
            <w:proofErr w:type="spellEnd"/>
            <w:r>
              <w:t xml:space="preserve"> och Hedvig Landahl, </w:t>
            </w:r>
            <w:r w:rsidRPr="00FC10C2">
              <w:t>rättssakkunnig</w:t>
            </w:r>
            <w:r>
              <w:t xml:space="preserve">a </w:t>
            </w:r>
            <w:r>
              <w:br/>
            </w:r>
            <w:proofErr w:type="spellStart"/>
            <w:r w:rsidRPr="00FC10C2">
              <w:t>Erla</w:t>
            </w:r>
            <w:proofErr w:type="spellEnd"/>
            <w:r w:rsidRPr="00FC10C2">
              <w:t xml:space="preserve"> </w:t>
            </w:r>
            <w:proofErr w:type="spellStart"/>
            <w:r w:rsidRPr="00FC10C2">
              <w:t>Thorisdottir</w:t>
            </w:r>
            <w:proofErr w:type="spellEnd"/>
            <w:r>
              <w:t xml:space="preserve"> samt </w:t>
            </w:r>
            <w:r w:rsidRPr="00F66DA7">
              <w:t xml:space="preserve">departementssekreterarna Amina Makboul </w:t>
            </w:r>
            <w:r>
              <w:t xml:space="preserve">och </w:t>
            </w:r>
            <w:r w:rsidRPr="00F66DA7">
              <w:t xml:space="preserve">Edvin </w:t>
            </w:r>
            <w:proofErr w:type="spellStart"/>
            <w:r w:rsidRPr="00F66DA7">
              <w:t>Sarrimo</w:t>
            </w:r>
            <w:proofErr w:type="spellEnd"/>
            <w:r w:rsidRPr="00F66DA7">
              <w:t>, Utrikesdepartementet.</w:t>
            </w:r>
          </w:p>
          <w:p w:rsidR="00F66DA7" w:rsidRPr="000C0415" w:rsidRDefault="00F66DA7" w:rsidP="00F66DA7">
            <w:pPr>
              <w:spacing w:before="100" w:beforeAutospacing="1" w:after="100" w:afterAutospacing="1"/>
            </w:pPr>
            <w:r w:rsidRPr="000C0415">
              <w:t>Vid sammanträdet närvarade även föredragande</w:t>
            </w:r>
            <w:r w:rsidR="000C0415" w:rsidRPr="000C0415">
              <w:t xml:space="preserve"> Caroline Jender Pamrin</w:t>
            </w:r>
            <w:r w:rsidRPr="000C0415">
              <w:t>, EU-nämndens kansli.</w:t>
            </w:r>
          </w:p>
          <w:p w:rsidR="000445F9" w:rsidRDefault="000445F9" w:rsidP="000445F9">
            <w:pPr>
              <w:spacing w:before="100" w:beforeAutospacing="1" w:after="100" w:afterAutospacing="1"/>
            </w:pPr>
            <w:r>
              <w:t>Denna paragraf förklarades omedelbart justerad.</w:t>
            </w:r>
          </w:p>
          <w:p w:rsidR="00844BAD" w:rsidRPr="00844BAD" w:rsidRDefault="00844BAD" w:rsidP="00F66DA7"/>
        </w:tc>
      </w:tr>
      <w:tr w:rsidR="00844BAD" w:rsidTr="000445F9">
        <w:trPr>
          <w:trHeight w:val="706"/>
        </w:trPr>
        <w:tc>
          <w:tcPr>
            <w:tcW w:w="640" w:type="dxa"/>
          </w:tcPr>
          <w:p w:rsidR="00844BAD" w:rsidRDefault="00F66DA7" w:rsidP="008B4F4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662" w:type="dxa"/>
          </w:tcPr>
          <w:p w:rsidR="00844BAD" w:rsidRDefault="00844BAD" w:rsidP="00937F6C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 xml:space="preserve">Kommissionens förslag om </w:t>
            </w:r>
            <w:proofErr w:type="spellStart"/>
            <w:r>
              <w:rPr>
                <w:b/>
              </w:rPr>
              <w:t>onlinebaserade</w:t>
            </w:r>
            <w:proofErr w:type="spellEnd"/>
            <w:r>
              <w:rPr>
                <w:b/>
              </w:rPr>
              <w:t xml:space="preserve"> förmedlingstjänster</w:t>
            </w:r>
          </w:p>
          <w:p w:rsidR="00844BAD" w:rsidRDefault="00844BAD" w:rsidP="00844BAD">
            <w:pPr>
              <w:spacing w:before="100" w:beforeAutospacing="1" w:after="100" w:afterAutospacing="1"/>
            </w:pPr>
            <w:r>
              <w:t xml:space="preserve">Utskottet överlade med statssekreterare Oscar Stenström, Utrikesdepartementet, om kommissionens förslag om </w:t>
            </w:r>
            <w:proofErr w:type="spellStart"/>
            <w:r>
              <w:t>onlinebaserade</w:t>
            </w:r>
            <w:proofErr w:type="spellEnd"/>
            <w:r>
              <w:t xml:space="preserve"> för</w:t>
            </w:r>
            <w:r w:rsidR="00F66DA7">
              <w:t>medlingstjänster, KOM(2018) 238 (se bilaga 3).</w:t>
            </w:r>
          </w:p>
          <w:p w:rsidR="00F66DA7" w:rsidRPr="00F66DA7" w:rsidRDefault="00F66DA7" w:rsidP="00F66DA7">
            <w:pPr>
              <w:spacing w:before="100" w:beforeAutospacing="1" w:after="100" w:afterAutospacing="1"/>
            </w:pPr>
            <w:r w:rsidRPr="00F66DA7">
              <w:t>Ordföranden konstaterade att det fanns stöd i utskottet för regeringens ståndpunkt i promemorian.</w:t>
            </w:r>
          </w:p>
          <w:p w:rsidR="00F66DA7" w:rsidRDefault="00F66DA7" w:rsidP="00F66DA7">
            <w:pPr>
              <w:spacing w:before="100" w:beforeAutospacing="1" w:after="100" w:afterAutospacing="1"/>
            </w:pPr>
            <w:r w:rsidRPr="00F66DA7">
              <w:t xml:space="preserve">Vid sammanträdet närvarade </w:t>
            </w:r>
            <w:r>
              <w:t>departementsråd</w:t>
            </w:r>
            <w:r w:rsidRPr="00F66DA7">
              <w:t xml:space="preserve"> Nina Tornberg</w:t>
            </w:r>
            <w:r>
              <w:t xml:space="preserve">, kansliråden Ola </w:t>
            </w:r>
            <w:proofErr w:type="spellStart"/>
            <w:r>
              <w:t>Brohman</w:t>
            </w:r>
            <w:proofErr w:type="spellEnd"/>
            <w:r>
              <w:t xml:space="preserve"> och Hedvig Landahl, </w:t>
            </w:r>
            <w:r w:rsidRPr="00FC10C2">
              <w:t>rättssakkunnig</w:t>
            </w:r>
            <w:r>
              <w:t xml:space="preserve">a </w:t>
            </w:r>
            <w:r>
              <w:br/>
            </w:r>
            <w:proofErr w:type="spellStart"/>
            <w:r w:rsidRPr="00FC10C2">
              <w:t>Erla</w:t>
            </w:r>
            <w:proofErr w:type="spellEnd"/>
            <w:r w:rsidRPr="00FC10C2">
              <w:t xml:space="preserve"> </w:t>
            </w:r>
            <w:proofErr w:type="spellStart"/>
            <w:r w:rsidRPr="00FC10C2">
              <w:t>Thorisdottir</w:t>
            </w:r>
            <w:proofErr w:type="spellEnd"/>
            <w:r>
              <w:t xml:space="preserve"> samt </w:t>
            </w:r>
            <w:r w:rsidRPr="00F66DA7">
              <w:t xml:space="preserve">departementssekreterarna Amina Makboul </w:t>
            </w:r>
            <w:r>
              <w:t xml:space="preserve">och </w:t>
            </w:r>
            <w:r w:rsidRPr="00F66DA7">
              <w:t xml:space="preserve">Edvin </w:t>
            </w:r>
            <w:proofErr w:type="spellStart"/>
            <w:r w:rsidRPr="00F66DA7">
              <w:t>Sarrimo</w:t>
            </w:r>
            <w:proofErr w:type="spellEnd"/>
            <w:r w:rsidRPr="00F66DA7">
              <w:t>, Utrikesdepartementet.</w:t>
            </w:r>
          </w:p>
          <w:p w:rsidR="000445F9" w:rsidRPr="000C0415" w:rsidRDefault="000445F9" w:rsidP="000445F9">
            <w:pPr>
              <w:spacing w:before="100" w:beforeAutospacing="1" w:after="100" w:afterAutospacing="1"/>
            </w:pPr>
            <w:r w:rsidRPr="000C0415">
              <w:t>Vid sammanträdet närvarade även föredragande</w:t>
            </w:r>
            <w:r w:rsidR="000C0415" w:rsidRPr="000C0415">
              <w:t xml:space="preserve"> Caroline Jender Pamrin,</w:t>
            </w:r>
            <w:r w:rsidRPr="000C0415">
              <w:t xml:space="preserve"> EU-nämndens kansli.</w:t>
            </w:r>
          </w:p>
          <w:p w:rsidR="00844BAD" w:rsidRPr="00937F6C" w:rsidRDefault="00844BAD" w:rsidP="000445F9">
            <w:pPr>
              <w:spacing w:before="100" w:beforeAutospacing="1" w:after="100" w:afterAutospacing="1"/>
              <w:rPr>
                <w:b/>
              </w:rPr>
            </w:pPr>
            <w:r>
              <w:t>Denna paragraf förklarades omedelbart justerad.</w:t>
            </w:r>
            <w:r w:rsidR="000445F9" w:rsidRPr="00937F6C">
              <w:rPr>
                <w:b/>
              </w:rPr>
              <w:t xml:space="preserve"> </w:t>
            </w:r>
          </w:p>
        </w:tc>
      </w:tr>
      <w:tr w:rsidR="00844BAD" w:rsidTr="00330D25">
        <w:trPr>
          <w:trHeight w:val="993"/>
        </w:trPr>
        <w:tc>
          <w:tcPr>
            <w:tcW w:w="640" w:type="dxa"/>
          </w:tcPr>
          <w:p w:rsidR="00844BAD" w:rsidRDefault="00F66DA7" w:rsidP="008B4F4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3</w:t>
            </w:r>
          </w:p>
        </w:tc>
        <w:tc>
          <w:tcPr>
            <w:tcW w:w="6662" w:type="dxa"/>
          </w:tcPr>
          <w:p w:rsidR="00844BAD" w:rsidRDefault="00F66DA7" w:rsidP="00937F6C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>Kommissionens förslag om tilläggsskydd för läkemedel</w:t>
            </w:r>
          </w:p>
          <w:p w:rsidR="00F66DA7" w:rsidRPr="00F66DA7" w:rsidRDefault="00F66DA7" w:rsidP="00F66DA7">
            <w:pPr>
              <w:spacing w:before="100" w:beforeAutospacing="1" w:after="100" w:afterAutospacing="1"/>
            </w:pPr>
            <w:r w:rsidRPr="00F66DA7">
              <w:t>Utskottet behandlade frågan om subsidi</w:t>
            </w:r>
            <w:r>
              <w:t>aritetsprövning av KOM(2018) 317</w:t>
            </w:r>
            <w:r w:rsidRPr="00F66DA7">
              <w:t>.</w:t>
            </w:r>
          </w:p>
          <w:p w:rsidR="00F66DA7" w:rsidRDefault="00F66DA7" w:rsidP="00F66DA7">
            <w:pPr>
              <w:spacing w:before="100" w:beforeAutospacing="1" w:after="100" w:afterAutospacing="1"/>
            </w:pPr>
            <w:r w:rsidRPr="00F66DA7">
              <w:t>Utskottet ansåg att förslaget inte strider mot subsidiaritetsprincipen.</w:t>
            </w:r>
          </w:p>
          <w:p w:rsidR="00F66DA7" w:rsidRDefault="00F66DA7" w:rsidP="00F66DA7">
            <w:pPr>
              <w:spacing w:before="100" w:beforeAutospacing="1" w:after="100" w:afterAutospacing="1"/>
            </w:pPr>
            <w:r>
              <w:t>Denna paragraf förklarades omedelbart justerad.</w:t>
            </w:r>
          </w:p>
          <w:p w:rsidR="00F66DA7" w:rsidRPr="00F66DA7" w:rsidRDefault="00F66DA7" w:rsidP="00F66DA7">
            <w:pPr>
              <w:spacing w:before="100" w:beforeAutospacing="1" w:after="100" w:afterAutospacing="1"/>
            </w:pPr>
          </w:p>
        </w:tc>
      </w:tr>
      <w:tr w:rsidR="00F66DA7" w:rsidTr="00330D25">
        <w:trPr>
          <w:trHeight w:val="993"/>
        </w:trPr>
        <w:tc>
          <w:tcPr>
            <w:tcW w:w="640" w:type="dxa"/>
          </w:tcPr>
          <w:p w:rsidR="00F66DA7" w:rsidRDefault="00F66DA7" w:rsidP="008B4F4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662" w:type="dxa"/>
          </w:tcPr>
          <w:p w:rsidR="00F66DA7" w:rsidRDefault="00F66DA7" w:rsidP="00C439B2">
            <w:pPr>
              <w:widowControl w:val="0"/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Kommissionens förslag om pro</w:t>
            </w:r>
            <w:r w:rsidR="000C0415">
              <w:rPr>
                <w:b/>
              </w:rPr>
              <w:t xml:space="preserve">gram för den inre marknaden </w:t>
            </w:r>
          </w:p>
          <w:p w:rsidR="00F66DA7" w:rsidRPr="00F66DA7" w:rsidRDefault="00F66DA7" w:rsidP="00F66DA7">
            <w:pPr>
              <w:spacing w:before="100" w:beforeAutospacing="1" w:after="100" w:afterAutospacing="1"/>
            </w:pPr>
            <w:r w:rsidRPr="00F66DA7">
              <w:t>Utskottet behandlade frågan om subsidi</w:t>
            </w:r>
            <w:r>
              <w:t>aritetsprövning av KOM(2018) 441</w:t>
            </w:r>
            <w:r w:rsidRPr="00F66DA7">
              <w:t>.</w:t>
            </w:r>
          </w:p>
          <w:p w:rsidR="00F66DA7" w:rsidRDefault="00F66DA7" w:rsidP="00F66DA7">
            <w:pPr>
              <w:spacing w:before="100" w:beforeAutospacing="1" w:after="100" w:afterAutospacing="1"/>
            </w:pPr>
            <w:r w:rsidRPr="00F66DA7">
              <w:t>Utskottet ansåg att förslaget inte strider mot subsidiaritetsprincipen.</w:t>
            </w:r>
          </w:p>
          <w:p w:rsidR="00F66DA7" w:rsidRDefault="00F66DA7" w:rsidP="00F66DA7">
            <w:pPr>
              <w:widowControl w:val="0"/>
              <w:tabs>
                <w:tab w:val="left" w:pos="1701"/>
              </w:tabs>
              <w:rPr>
                <w:b/>
              </w:rPr>
            </w:pPr>
            <w:r>
              <w:t>Denna paragraf förklarades omedelbart justerad.</w:t>
            </w:r>
          </w:p>
          <w:p w:rsidR="00F66DA7" w:rsidRPr="00001566" w:rsidRDefault="00F66DA7" w:rsidP="00C439B2">
            <w:pPr>
              <w:widowControl w:val="0"/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66DA7" w:rsidTr="00330D25">
        <w:trPr>
          <w:trHeight w:val="993"/>
        </w:trPr>
        <w:tc>
          <w:tcPr>
            <w:tcW w:w="640" w:type="dxa"/>
          </w:tcPr>
          <w:p w:rsidR="00F66DA7" w:rsidRDefault="00F66DA7" w:rsidP="008B4F4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662" w:type="dxa"/>
          </w:tcPr>
          <w:p w:rsidR="00F66DA7" w:rsidRDefault="00F66DA7" w:rsidP="00C439B2">
            <w:pPr>
              <w:widowControl w:val="0"/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Kommissionens förslag om ändring av förordning om medel för ekonomisk, social och territoriell sammanhållning</w:t>
            </w:r>
          </w:p>
          <w:p w:rsidR="00F66DA7" w:rsidRPr="00F66DA7" w:rsidRDefault="00F66DA7" w:rsidP="00F66DA7">
            <w:pPr>
              <w:spacing w:before="100" w:beforeAutospacing="1" w:after="100" w:afterAutospacing="1"/>
            </w:pPr>
            <w:r w:rsidRPr="00F66DA7">
              <w:t>Utskottet behandlade frågan om subsidi</w:t>
            </w:r>
            <w:r>
              <w:t>aritetsprövning av KOM(2018) 498</w:t>
            </w:r>
            <w:r w:rsidRPr="00F66DA7">
              <w:t>.</w:t>
            </w:r>
          </w:p>
          <w:p w:rsidR="00F66DA7" w:rsidRDefault="00F66DA7" w:rsidP="00F66DA7">
            <w:pPr>
              <w:spacing w:before="100" w:beforeAutospacing="1" w:after="100" w:afterAutospacing="1"/>
            </w:pPr>
            <w:r w:rsidRPr="00F66DA7">
              <w:t>Utskottet ansåg att förslaget inte strider mot subsidiaritetsprincipen.</w:t>
            </w:r>
          </w:p>
          <w:p w:rsidR="00F66DA7" w:rsidRDefault="00F66DA7" w:rsidP="00F66DA7">
            <w:pPr>
              <w:widowControl w:val="0"/>
              <w:tabs>
                <w:tab w:val="left" w:pos="1701"/>
              </w:tabs>
              <w:rPr>
                <w:b/>
              </w:rPr>
            </w:pPr>
            <w:r>
              <w:t>Denna paragraf förklarades omedelbart justerad.</w:t>
            </w:r>
          </w:p>
          <w:p w:rsidR="00F66DA7" w:rsidRPr="00001566" w:rsidRDefault="00F66DA7" w:rsidP="00C439B2">
            <w:pPr>
              <w:widowControl w:val="0"/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66DA7" w:rsidTr="00330D25">
        <w:trPr>
          <w:trHeight w:val="993"/>
        </w:trPr>
        <w:tc>
          <w:tcPr>
            <w:tcW w:w="640" w:type="dxa"/>
          </w:tcPr>
          <w:p w:rsidR="00F66DA7" w:rsidRDefault="00F66DA7" w:rsidP="008B4F4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662" w:type="dxa"/>
          </w:tcPr>
          <w:p w:rsidR="00F66DA7" w:rsidRPr="00F66DA7" w:rsidRDefault="00F66DA7" w:rsidP="00F66DA7">
            <w:pPr>
              <w:spacing w:before="100" w:beforeAutospacing="1" w:after="100" w:afterAutospacing="1"/>
              <w:rPr>
                <w:b/>
              </w:rPr>
            </w:pPr>
            <w:r w:rsidRPr="00F66DA7">
              <w:rPr>
                <w:b/>
              </w:rPr>
              <w:t>Anmälan av inkomna EU-dokument</w:t>
            </w:r>
          </w:p>
          <w:p w:rsidR="00F66DA7" w:rsidRDefault="00F66DA7" w:rsidP="00F66DA7">
            <w:pPr>
              <w:widowControl w:val="0"/>
              <w:tabs>
                <w:tab w:val="left" w:pos="1701"/>
              </w:tabs>
              <w:rPr>
                <w:b/>
              </w:rPr>
            </w:pPr>
            <w:r w:rsidRPr="00F66DA7">
              <w:t>Anmäldes sammanställning över inkomna EU-dokument.</w:t>
            </w:r>
            <w:r>
              <w:rPr>
                <w:b/>
              </w:rPr>
              <w:t xml:space="preserve"> </w:t>
            </w:r>
          </w:p>
          <w:p w:rsidR="00F66DA7" w:rsidRDefault="00F66DA7" w:rsidP="00F66DA7">
            <w:pPr>
              <w:widowControl w:val="0"/>
              <w:tabs>
                <w:tab w:val="left" w:pos="1701"/>
              </w:tabs>
              <w:rPr>
                <w:b/>
              </w:rPr>
            </w:pPr>
          </w:p>
        </w:tc>
      </w:tr>
      <w:tr w:rsidR="00C439B2" w:rsidTr="00330D25">
        <w:trPr>
          <w:trHeight w:val="993"/>
        </w:trPr>
        <w:tc>
          <w:tcPr>
            <w:tcW w:w="640" w:type="dxa"/>
          </w:tcPr>
          <w:p w:rsidR="00C439B2" w:rsidRDefault="00F66DA7" w:rsidP="008B4F4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6662" w:type="dxa"/>
          </w:tcPr>
          <w:p w:rsidR="00C439B2" w:rsidRPr="00001566" w:rsidRDefault="00C439B2" w:rsidP="00C439B2">
            <w:pPr>
              <w:widowControl w:val="0"/>
              <w:tabs>
                <w:tab w:val="left" w:pos="1701"/>
              </w:tabs>
              <w:rPr>
                <w:b/>
                <w:snapToGrid w:val="0"/>
              </w:rPr>
            </w:pPr>
            <w:r w:rsidRPr="00001566">
              <w:rPr>
                <w:b/>
                <w:snapToGrid w:val="0"/>
              </w:rPr>
              <w:t>Bemyndigande att justera protokoll</w:t>
            </w:r>
          </w:p>
          <w:p w:rsidR="00C439B2" w:rsidRPr="00937F6C" w:rsidRDefault="00C439B2" w:rsidP="00C439B2">
            <w:pPr>
              <w:spacing w:before="100" w:beforeAutospacing="1" w:after="100" w:afterAutospacing="1"/>
              <w:rPr>
                <w:b/>
              </w:rPr>
            </w:pPr>
            <w:r w:rsidRPr="00001566">
              <w:rPr>
                <w:snapToGrid w:val="0"/>
              </w:rPr>
              <w:t>Ordföranden bemyndigad</w:t>
            </w:r>
            <w:r>
              <w:rPr>
                <w:snapToGrid w:val="0"/>
              </w:rPr>
              <w:t>es att justera dagens protokoll.</w:t>
            </w:r>
            <w:r>
              <w:rPr>
                <w:snapToGrid w:val="0"/>
              </w:rPr>
              <w:br/>
            </w:r>
          </w:p>
        </w:tc>
      </w:tr>
      <w:tr w:rsidR="0046509F" w:rsidTr="001E703B">
        <w:tc>
          <w:tcPr>
            <w:tcW w:w="640" w:type="dxa"/>
          </w:tcPr>
          <w:p w:rsidR="0046509F" w:rsidRDefault="0046509F" w:rsidP="0046509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662" w:type="dxa"/>
          </w:tcPr>
          <w:p w:rsidR="0046509F" w:rsidRDefault="0046509F" w:rsidP="0046509F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</w:p>
          <w:p w:rsidR="003326E2" w:rsidRDefault="003326E2" w:rsidP="0046509F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</w:p>
          <w:p w:rsidR="003326E2" w:rsidRDefault="003326E2" w:rsidP="0046509F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</w:p>
        </w:tc>
      </w:tr>
      <w:tr w:rsidR="0046509F" w:rsidTr="00FE5F72">
        <w:tc>
          <w:tcPr>
            <w:tcW w:w="7302" w:type="dxa"/>
            <w:gridSpan w:val="2"/>
          </w:tcPr>
          <w:p w:rsidR="0046509F" w:rsidRDefault="0046509F" w:rsidP="0046509F">
            <w:pPr>
              <w:tabs>
                <w:tab w:val="left" w:pos="1701"/>
              </w:tabs>
            </w:pPr>
            <w:r>
              <w:t>Vid protokollet</w:t>
            </w:r>
          </w:p>
          <w:p w:rsidR="0046509F" w:rsidRDefault="0046509F" w:rsidP="0046509F">
            <w:pPr>
              <w:tabs>
                <w:tab w:val="left" w:pos="1701"/>
              </w:tabs>
            </w:pPr>
          </w:p>
          <w:p w:rsidR="0046509F" w:rsidRDefault="0046509F" w:rsidP="0046509F">
            <w:pPr>
              <w:tabs>
                <w:tab w:val="left" w:pos="1701"/>
              </w:tabs>
            </w:pPr>
          </w:p>
          <w:p w:rsidR="0046509F" w:rsidRDefault="0046509F" w:rsidP="0046509F">
            <w:pPr>
              <w:tabs>
                <w:tab w:val="left" w:pos="1701"/>
              </w:tabs>
            </w:pPr>
            <w:r>
              <w:t>Bibi Junttila</w:t>
            </w:r>
          </w:p>
          <w:p w:rsidR="0046509F" w:rsidRDefault="0046509F" w:rsidP="0046509F">
            <w:pPr>
              <w:tabs>
                <w:tab w:val="left" w:pos="1701"/>
              </w:tabs>
            </w:pPr>
          </w:p>
          <w:p w:rsidR="0046509F" w:rsidRDefault="0046509F" w:rsidP="0046509F">
            <w:pPr>
              <w:tabs>
                <w:tab w:val="left" w:pos="1701"/>
              </w:tabs>
            </w:pPr>
          </w:p>
          <w:p w:rsidR="0046509F" w:rsidRDefault="0046509F" w:rsidP="0046509F">
            <w:pPr>
              <w:tabs>
                <w:tab w:val="left" w:pos="1701"/>
              </w:tabs>
            </w:pPr>
            <w:r>
              <w:t xml:space="preserve">Justeras den </w:t>
            </w:r>
            <w:r w:rsidR="000445F9">
              <w:t>23</w:t>
            </w:r>
            <w:r>
              <w:t xml:space="preserve"> </w:t>
            </w:r>
            <w:r w:rsidR="00844BAD">
              <w:t>augusti</w:t>
            </w:r>
            <w:r>
              <w:t xml:space="preserve"> 2018</w:t>
            </w:r>
          </w:p>
          <w:p w:rsidR="0046509F" w:rsidRDefault="0046509F" w:rsidP="0046509F">
            <w:pPr>
              <w:tabs>
                <w:tab w:val="left" w:pos="1701"/>
              </w:tabs>
            </w:pPr>
          </w:p>
          <w:p w:rsidR="0046509F" w:rsidRDefault="0046509F" w:rsidP="0046509F">
            <w:pPr>
              <w:tabs>
                <w:tab w:val="left" w:pos="1701"/>
              </w:tabs>
            </w:pPr>
          </w:p>
          <w:p w:rsidR="0046509F" w:rsidRDefault="00DD7CA9" w:rsidP="0046509F">
            <w:pPr>
              <w:tabs>
                <w:tab w:val="left" w:pos="1701"/>
              </w:tabs>
            </w:pPr>
            <w:r>
              <w:t>Jennie Nilsson</w:t>
            </w:r>
          </w:p>
          <w:p w:rsidR="0046509F" w:rsidRDefault="0046509F" w:rsidP="0046509F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1A0F3A" w:rsidRDefault="001A0F3A">
      <w:pPr>
        <w:spacing w:after="160" w:line="259" w:lineRule="auto"/>
      </w:pPr>
      <w:r>
        <w:br w:type="page"/>
      </w:r>
    </w:p>
    <w:p w:rsidR="00FE5F72" w:rsidRDefault="00FE5F72"/>
    <w:tbl>
      <w:tblPr>
        <w:tblW w:w="8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9"/>
        <w:gridCol w:w="357"/>
        <w:gridCol w:w="304"/>
        <w:gridCol w:w="29"/>
        <w:gridCol w:w="370"/>
        <w:gridCol w:w="185"/>
        <w:gridCol w:w="241"/>
        <w:gridCol w:w="567"/>
        <w:gridCol w:w="417"/>
        <w:gridCol w:w="349"/>
        <w:gridCol w:w="365"/>
        <w:gridCol w:w="144"/>
        <w:gridCol w:w="243"/>
        <w:gridCol w:w="322"/>
        <w:gridCol w:w="366"/>
        <w:gridCol w:w="387"/>
        <w:gridCol w:w="402"/>
        <w:gridCol w:w="396"/>
        <w:gridCol w:w="333"/>
        <w:gridCol w:w="299"/>
      </w:tblGrid>
      <w:tr w:rsidR="00E554BF" w:rsidRPr="00211D32" w:rsidTr="008C282D"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</w:tcPr>
          <w:p w:rsidR="00E554BF" w:rsidRPr="00211D32" w:rsidRDefault="00E554BF" w:rsidP="008C282D">
            <w:pPr>
              <w:tabs>
                <w:tab w:val="left" w:pos="1701"/>
              </w:tabs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br w:type="page"/>
            </w:r>
            <w:r w:rsidRPr="00211D32">
              <w:rPr>
                <w:sz w:val="20"/>
                <w:szCs w:val="20"/>
              </w:rPr>
              <w:br w:type="page"/>
            </w:r>
            <w:r w:rsidRPr="00211D32">
              <w:rPr>
                <w:sz w:val="20"/>
                <w:szCs w:val="20"/>
              </w:rPr>
              <w:br w:type="page"/>
              <w:t>NÄRINGSUTSKOTTET</w:t>
            </w:r>
          </w:p>
        </w:tc>
        <w:tc>
          <w:tcPr>
            <w:tcW w:w="14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554BF" w:rsidRPr="00211D32" w:rsidRDefault="00E554BF" w:rsidP="008C282D">
            <w:pPr>
              <w:tabs>
                <w:tab w:val="left" w:pos="1701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554BF" w:rsidRPr="00211D32" w:rsidRDefault="00E554BF" w:rsidP="008C282D">
            <w:pPr>
              <w:tabs>
                <w:tab w:val="left" w:pos="1701"/>
              </w:tabs>
              <w:rPr>
                <w:b/>
                <w:sz w:val="20"/>
                <w:szCs w:val="20"/>
              </w:rPr>
            </w:pPr>
            <w:r w:rsidRPr="00211D32">
              <w:rPr>
                <w:b/>
                <w:sz w:val="20"/>
                <w:szCs w:val="20"/>
              </w:rPr>
              <w:t>NÄRVAROFÖRTECKNING</w:t>
            </w:r>
          </w:p>
        </w:tc>
        <w:tc>
          <w:tcPr>
            <w:tcW w:w="1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554BF" w:rsidRPr="00211D32" w:rsidRDefault="00E554BF" w:rsidP="008C282D">
            <w:pPr>
              <w:tabs>
                <w:tab w:val="left" w:pos="1701"/>
              </w:tabs>
              <w:rPr>
                <w:b/>
                <w:sz w:val="20"/>
                <w:szCs w:val="20"/>
              </w:rPr>
            </w:pPr>
            <w:r w:rsidRPr="00211D32">
              <w:rPr>
                <w:b/>
                <w:sz w:val="20"/>
                <w:szCs w:val="20"/>
              </w:rPr>
              <w:t>Bilaga 1</w:t>
            </w:r>
          </w:p>
          <w:p w:rsidR="00E554BF" w:rsidRPr="00211D32" w:rsidRDefault="00E554BF" w:rsidP="008C282D">
            <w:pPr>
              <w:tabs>
                <w:tab w:val="left" w:pos="1701"/>
              </w:tabs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till protokoll</w:t>
            </w:r>
          </w:p>
          <w:p w:rsidR="00E554BF" w:rsidRPr="00211D32" w:rsidRDefault="00E554BF" w:rsidP="001B0E73">
            <w:pPr>
              <w:tabs>
                <w:tab w:val="left" w:pos="1701"/>
              </w:tabs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7</w:t>
            </w:r>
            <w:r w:rsidRPr="00211D32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8</w:t>
            </w:r>
            <w:r w:rsidRPr="00211D32">
              <w:rPr>
                <w:sz w:val="20"/>
                <w:szCs w:val="20"/>
              </w:rPr>
              <w:t>:</w:t>
            </w:r>
            <w:r w:rsidR="00844BAD">
              <w:rPr>
                <w:sz w:val="20"/>
                <w:szCs w:val="20"/>
              </w:rPr>
              <w:t>34</w:t>
            </w:r>
          </w:p>
        </w:tc>
      </w:tr>
      <w:tr w:rsidR="00E554BF" w:rsidRPr="00211D32" w:rsidTr="007F5CDC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6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844BAD" w:rsidP="007F5C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§ </w:t>
            </w:r>
            <w:r w:rsidR="000C0415">
              <w:rPr>
                <w:sz w:val="20"/>
                <w:szCs w:val="20"/>
              </w:rPr>
              <w:t>1-2</w:t>
            </w:r>
          </w:p>
        </w:tc>
        <w:tc>
          <w:tcPr>
            <w:tcW w:w="7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CC77F7" w:rsidP="007F5C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3-7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7F5C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7F5C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N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V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N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V</w:t>
            </w: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N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V</w:t>
            </w: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N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V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N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V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V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Jennie Nilsson (S), ordf.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0C0415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0C0415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Lars Hjälmered (M), vice ordf.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0C0415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0C0415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Anna-Caren Sätherberg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Hans Rothenberg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0C0415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0C0415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Per-Arne Håkansson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0C0415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0C0415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Josef Fransson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Hanif Bali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0C0415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0C0415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Anna Wallén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0C0415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0C0415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Helena Lindahl (C)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  <w:lang w:val="fi-FI"/>
              </w:rPr>
              <w:t>Lise Nordin (MP)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Ann-Charlotte Hammar Johnsson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0C0415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0C0415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Mattias Jonsson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Mattias Bäckström Johansson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Maria Weimer</w:t>
            </w:r>
            <w:r w:rsidRPr="00211D32">
              <w:rPr>
                <w:snapToGrid w:val="0"/>
                <w:color w:val="000000"/>
                <w:sz w:val="20"/>
                <w:szCs w:val="20"/>
              </w:rPr>
              <w:t xml:space="preserve"> (L)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0C0415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0C0415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Birger Lahti (V)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0C0415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0C0415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Penilla Gunther (KD)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Hanna Westerén (S)</w:t>
            </w:r>
            <w:r w:rsidRPr="00211D32">
              <w:rPr>
                <w:sz w:val="20"/>
                <w:szCs w:val="20"/>
              </w:rPr>
              <w:fldChar w:fldCharType="begin"/>
            </w:r>
            <w:r w:rsidRPr="00211D32">
              <w:rPr>
                <w:sz w:val="20"/>
                <w:szCs w:val="20"/>
              </w:rPr>
              <w:instrText xml:space="preserve">  </w:instrText>
            </w:r>
            <w:r w:rsidRPr="00211D32">
              <w:rPr>
                <w:sz w:val="20"/>
                <w:szCs w:val="20"/>
              </w:rPr>
              <w:fldChar w:fldCharType="end"/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0C0415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0C0415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Patrik Engström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0C0415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0C0415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  <w:lang w:val="en-US"/>
              </w:rPr>
            </w:pPr>
            <w:r w:rsidRPr="00211D32">
              <w:rPr>
                <w:sz w:val="20"/>
                <w:szCs w:val="20"/>
                <w:lang w:val="en-US"/>
              </w:rPr>
              <w:t>Sofia Fölster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0C0415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0C0415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Karl Längberg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0C0415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0C0415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Gunilla Nordgren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Jasenko Omanovic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Johan Nissinen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Jessika Roswall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Hannah Bergstedt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Peter Helander (C)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Lorentz Tovatt</w:t>
            </w:r>
            <w:r w:rsidRPr="00211D32">
              <w:rPr>
                <w:snapToGrid w:val="0"/>
                <w:color w:val="000000"/>
                <w:sz w:val="20"/>
                <w:szCs w:val="20"/>
              </w:rPr>
              <w:t xml:space="preserve"> (MP)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0C0415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0C0415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  <w:lang w:val="fi-FI"/>
              </w:rPr>
            </w:pPr>
            <w:r w:rsidRPr="00211D32">
              <w:rPr>
                <w:snapToGrid w:val="0"/>
                <w:color w:val="000000"/>
                <w:sz w:val="20"/>
                <w:szCs w:val="20"/>
                <w:lang w:val="fi-FI"/>
              </w:rPr>
              <w:t>Sten Bergheden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  <w:lang w:val="fi-FI"/>
              </w:rPr>
            </w:pPr>
            <w:r w:rsidRPr="00211D32">
              <w:rPr>
                <w:snapToGrid w:val="0"/>
                <w:color w:val="000000"/>
                <w:sz w:val="20"/>
                <w:szCs w:val="20"/>
                <w:lang w:val="fi-FI"/>
              </w:rPr>
              <w:t>Isak From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Olle Felten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Said Abdu</w:t>
            </w:r>
            <w:r w:rsidRPr="00211D32">
              <w:rPr>
                <w:snapToGrid w:val="0"/>
                <w:color w:val="000000"/>
                <w:sz w:val="20"/>
                <w:szCs w:val="20"/>
              </w:rPr>
              <w:t xml:space="preserve"> (L)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Håkan Svenneling (V)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Mikael Oscarsson (KD)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Krister Örnfjäder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0C0415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Sven-Olof Sällström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0C0415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0C0415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Cassandra Sundin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Jonas Eriksson (MP)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Rickard Nordin (C)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0C0415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0C0415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Christina Höj Larsen (V)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Aron Modig (KD)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Mathias Sundin (L)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Maria Arnholm (L)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Matilda Ernkrans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Jessica Polfjärd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ClasGöran Carlsson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David Lindvall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rPr>
          <w:trHeight w:val="263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N = Närvarande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83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x = ledamöter som deltagit i handläggningen</w:t>
            </w:r>
          </w:p>
        </w:tc>
      </w:tr>
    </w:tbl>
    <w:p w:rsidR="00ED311E" w:rsidRPr="00ED311E" w:rsidRDefault="00ED311E" w:rsidP="003326E2">
      <w:pPr>
        <w:pStyle w:val="Brdtext"/>
        <w:tabs>
          <w:tab w:val="clear" w:pos="1701"/>
          <w:tab w:val="left" w:pos="1843"/>
        </w:tabs>
        <w:spacing w:before="217"/>
        <w:ind w:left="1843" w:right="1008"/>
        <w:rPr>
          <w:rFonts w:ascii="Garamond" w:hAnsi="Garamond"/>
        </w:rPr>
      </w:pPr>
      <w:bookmarkStart w:id="0" w:name="_GoBack"/>
      <w:bookmarkEnd w:id="0"/>
    </w:p>
    <w:sectPr w:rsidR="00ED311E" w:rsidRPr="00ED311E" w:rsidSect="003326E2">
      <w:footerReference w:type="default" r:id="rId8"/>
      <w:pgSz w:w="11910" w:h="16840"/>
      <w:pgMar w:top="1191" w:right="1678" w:bottom="0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C21" w:rsidRDefault="00134C21">
      <w:r>
        <w:separator/>
      </w:r>
    </w:p>
  </w:endnote>
  <w:endnote w:type="continuationSeparator" w:id="0">
    <w:p w:rsidR="00134C21" w:rsidRDefault="00134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TradeGothic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13B" w:rsidRDefault="003A013B">
    <w:pPr>
      <w:pStyle w:val="Brd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C21" w:rsidRDefault="00134C21">
      <w:r>
        <w:separator/>
      </w:r>
    </w:p>
  </w:footnote>
  <w:footnote w:type="continuationSeparator" w:id="0">
    <w:p w:rsidR="00134C21" w:rsidRDefault="00134C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03E63"/>
    <w:multiLevelType w:val="hybridMultilevel"/>
    <w:tmpl w:val="1CE6EE4A"/>
    <w:lvl w:ilvl="0" w:tplc="1B6C3F70">
      <w:start w:val="1"/>
      <w:numFmt w:val="decimal"/>
      <w:lvlText w:val="%1."/>
      <w:lvlJc w:val="left"/>
      <w:pPr>
        <w:ind w:left="2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E61B4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64AB3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0C075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2CE1F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AAFB4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EA820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60B8E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148D8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C00AF1"/>
    <w:multiLevelType w:val="hybridMultilevel"/>
    <w:tmpl w:val="3A22B6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961C32"/>
    <w:multiLevelType w:val="hybridMultilevel"/>
    <w:tmpl w:val="CF14B6B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A42753"/>
    <w:multiLevelType w:val="hybridMultilevel"/>
    <w:tmpl w:val="071277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2F575C"/>
    <w:multiLevelType w:val="hybridMultilevel"/>
    <w:tmpl w:val="6C709D4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AD69C4"/>
    <w:multiLevelType w:val="hybridMultilevel"/>
    <w:tmpl w:val="950A4E90"/>
    <w:lvl w:ilvl="0" w:tplc="66D8EC64">
      <w:start w:val="1"/>
      <w:numFmt w:val="decimal"/>
      <w:lvlText w:val="%1."/>
      <w:lvlJc w:val="left"/>
      <w:pPr>
        <w:ind w:left="2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90CB9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C2846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B8C9E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AA637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06F7B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349A6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FED1A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D4A70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FCC51DD"/>
    <w:multiLevelType w:val="hybridMultilevel"/>
    <w:tmpl w:val="74544FE0"/>
    <w:lvl w:ilvl="0" w:tplc="A3BCF932">
      <w:start w:val="1"/>
      <w:numFmt w:val="decimal"/>
      <w:lvlText w:val="%1."/>
      <w:lvlJc w:val="left"/>
      <w:pPr>
        <w:ind w:left="720" w:hanging="360"/>
      </w:pPr>
      <w:rPr>
        <w:rFonts w:asciiTheme="minorHAnsi" w:eastAsiaTheme="majorEastAsia" w:hAnsiTheme="minorHAnsi" w:cstheme="majorBidi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AC437A"/>
    <w:multiLevelType w:val="multilevel"/>
    <w:tmpl w:val="E2FEA49E"/>
    <w:lvl w:ilvl="0">
      <w:start w:val="1"/>
      <w:numFmt w:val="decimal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B626B3"/>
    <w:multiLevelType w:val="hybridMultilevel"/>
    <w:tmpl w:val="EDCEA42A"/>
    <w:lvl w:ilvl="0" w:tplc="4EFED26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336CE9"/>
    <w:multiLevelType w:val="hybridMultilevel"/>
    <w:tmpl w:val="EE64390E"/>
    <w:lvl w:ilvl="0" w:tplc="345ADC2A">
      <w:numFmt w:val="bullet"/>
      <w:lvlText w:val="-"/>
      <w:lvlJc w:val="left"/>
      <w:pPr>
        <w:ind w:left="2307" w:hanging="360"/>
      </w:pPr>
      <w:rPr>
        <w:rFonts w:ascii="Garamond" w:eastAsia="Garamond" w:hAnsi="Garamond" w:cs="Garamond" w:hint="default"/>
        <w:w w:val="99"/>
        <w:sz w:val="25"/>
        <w:szCs w:val="25"/>
        <w:lang w:val="sv-SE" w:eastAsia="sv-SE" w:bidi="sv-SE"/>
      </w:rPr>
    </w:lvl>
    <w:lvl w:ilvl="1" w:tplc="F6C46902">
      <w:numFmt w:val="bullet"/>
      <w:lvlText w:val="•"/>
      <w:lvlJc w:val="left"/>
      <w:pPr>
        <w:ind w:left="3076" w:hanging="360"/>
      </w:pPr>
      <w:rPr>
        <w:rFonts w:hint="default"/>
        <w:lang w:val="sv-SE" w:eastAsia="sv-SE" w:bidi="sv-SE"/>
      </w:rPr>
    </w:lvl>
    <w:lvl w:ilvl="2" w:tplc="13FA9A6E">
      <w:numFmt w:val="bullet"/>
      <w:lvlText w:val="•"/>
      <w:lvlJc w:val="left"/>
      <w:pPr>
        <w:ind w:left="3853" w:hanging="360"/>
      </w:pPr>
      <w:rPr>
        <w:rFonts w:hint="default"/>
        <w:lang w:val="sv-SE" w:eastAsia="sv-SE" w:bidi="sv-SE"/>
      </w:rPr>
    </w:lvl>
    <w:lvl w:ilvl="3" w:tplc="DE9CA972">
      <w:numFmt w:val="bullet"/>
      <w:lvlText w:val="•"/>
      <w:lvlJc w:val="left"/>
      <w:pPr>
        <w:ind w:left="4629" w:hanging="360"/>
      </w:pPr>
      <w:rPr>
        <w:rFonts w:hint="default"/>
        <w:lang w:val="sv-SE" w:eastAsia="sv-SE" w:bidi="sv-SE"/>
      </w:rPr>
    </w:lvl>
    <w:lvl w:ilvl="4" w:tplc="28221F8A">
      <w:numFmt w:val="bullet"/>
      <w:lvlText w:val="•"/>
      <w:lvlJc w:val="left"/>
      <w:pPr>
        <w:ind w:left="5406" w:hanging="360"/>
      </w:pPr>
      <w:rPr>
        <w:rFonts w:hint="default"/>
        <w:lang w:val="sv-SE" w:eastAsia="sv-SE" w:bidi="sv-SE"/>
      </w:rPr>
    </w:lvl>
    <w:lvl w:ilvl="5" w:tplc="611CDEC8">
      <w:numFmt w:val="bullet"/>
      <w:lvlText w:val="•"/>
      <w:lvlJc w:val="left"/>
      <w:pPr>
        <w:ind w:left="6183" w:hanging="360"/>
      </w:pPr>
      <w:rPr>
        <w:rFonts w:hint="default"/>
        <w:lang w:val="sv-SE" w:eastAsia="sv-SE" w:bidi="sv-SE"/>
      </w:rPr>
    </w:lvl>
    <w:lvl w:ilvl="6" w:tplc="3FD679AA">
      <w:numFmt w:val="bullet"/>
      <w:lvlText w:val="•"/>
      <w:lvlJc w:val="left"/>
      <w:pPr>
        <w:ind w:left="6959" w:hanging="360"/>
      </w:pPr>
      <w:rPr>
        <w:rFonts w:hint="default"/>
        <w:lang w:val="sv-SE" w:eastAsia="sv-SE" w:bidi="sv-SE"/>
      </w:rPr>
    </w:lvl>
    <w:lvl w:ilvl="7" w:tplc="0C4AB9D0">
      <w:numFmt w:val="bullet"/>
      <w:lvlText w:val="•"/>
      <w:lvlJc w:val="left"/>
      <w:pPr>
        <w:ind w:left="7736" w:hanging="360"/>
      </w:pPr>
      <w:rPr>
        <w:rFonts w:hint="default"/>
        <w:lang w:val="sv-SE" w:eastAsia="sv-SE" w:bidi="sv-SE"/>
      </w:rPr>
    </w:lvl>
    <w:lvl w:ilvl="8" w:tplc="DC427968">
      <w:numFmt w:val="bullet"/>
      <w:lvlText w:val="•"/>
      <w:lvlJc w:val="left"/>
      <w:pPr>
        <w:ind w:left="8513" w:hanging="360"/>
      </w:pPr>
      <w:rPr>
        <w:rFonts w:hint="default"/>
        <w:lang w:val="sv-SE" w:eastAsia="sv-SE" w:bidi="sv-SE"/>
      </w:rPr>
    </w:lvl>
  </w:abstractNum>
  <w:abstractNum w:abstractNumId="25" w15:restartNumberingAfterBreak="0">
    <w:nsid w:val="793D6F1B"/>
    <w:multiLevelType w:val="hybridMultilevel"/>
    <w:tmpl w:val="7352700E"/>
    <w:lvl w:ilvl="0" w:tplc="25FA420C">
      <w:start w:val="1"/>
      <w:numFmt w:val="bullet"/>
      <w:lvlText w:val="-"/>
      <w:lvlJc w:val="left"/>
      <w:pPr>
        <w:ind w:left="2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50FC9A">
      <w:start w:val="1"/>
      <w:numFmt w:val="bullet"/>
      <w:lvlText w:val="o"/>
      <w:lvlJc w:val="left"/>
      <w:pPr>
        <w:ind w:left="2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14869A">
      <w:start w:val="1"/>
      <w:numFmt w:val="bullet"/>
      <w:lvlText w:val="▪"/>
      <w:lvlJc w:val="left"/>
      <w:pPr>
        <w:ind w:left="34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A03AE2">
      <w:start w:val="1"/>
      <w:numFmt w:val="bullet"/>
      <w:lvlText w:val="•"/>
      <w:lvlJc w:val="left"/>
      <w:pPr>
        <w:ind w:left="42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B25A24">
      <w:start w:val="1"/>
      <w:numFmt w:val="bullet"/>
      <w:lvlText w:val="o"/>
      <w:lvlJc w:val="left"/>
      <w:pPr>
        <w:ind w:left="4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ECCC4A">
      <w:start w:val="1"/>
      <w:numFmt w:val="bullet"/>
      <w:lvlText w:val="▪"/>
      <w:lvlJc w:val="left"/>
      <w:pPr>
        <w:ind w:left="5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DC8FCE">
      <w:start w:val="1"/>
      <w:numFmt w:val="bullet"/>
      <w:lvlText w:val="•"/>
      <w:lvlJc w:val="left"/>
      <w:pPr>
        <w:ind w:left="6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CEEF0C">
      <w:start w:val="1"/>
      <w:numFmt w:val="bullet"/>
      <w:lvlText w:val="o"/>
      <w:lvlJc w:val="left"/>
      <w:pPr>
        <w:ind w:left="7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AA4D16">
      <w:start w:val="1"/>
      <w:numFmt w:val="bullet"/>
      <w:lvlText w:val="▪"/>
      <w:lvlJc w:val="left"/>
      <w:pPr>
        <w:ind w:left="7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8"/>
  </w:num>
  <w:num w:numId="13">
    <w:abstractNumId w:val="16"/>
  </w:num>
  <w:num w:numId="14">
    <w:abstractNumId w:val="23"/>
  </w:num>
  <w:num w:numId="15">
    <w:abstractNumId w:val="25"/>
  </w:num>
  <w:num w:numId="16">
    <w:abstractNumId w:val="19"/>
  </w:num>
  <w:num w:numId="17">
    <w:abstractNumId w:val="10"/>
  </w:num>
  <w:num w:numId="18">
    <w:abstractNumId w:val="15"/>
  </w:num>
  <w:num w:numId="19">
    <w:abstractNumId w:val="21"/>
  </w:num>
  <w:num w:numId="20">
    <w:abstractNumId w:val="14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12"/>
  </w:num>
  <w:num w:numId="24">
    <w:abstractNumId w:val="11"/>
  </w:num>
  <w:num w:numId="25">
    <w:abstractNumId w:val="20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activeWritingStyle w:appName="MSWord" w:lang="fi-FI" w:vendorID="64" w:dllVersion="131078" w:nlCheck="1" w:checkStyle="0"/>
  <w:activeWritingStyle w:appName="MSWord" w:lang="en-US" w:vendorID="64" w:dllVersion="131078" w:nlCheck="1" w:checkStyle="1"/>
  <w:activeWritingStyle w:appName="MSWord" w:lang="es-ES" w:vendorID="64" w:dllVersion="131078" w:nlCheck="1" w:checkStyle="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A90"/>
    <w:rsid w:val="000039C7"/>
    <w:rsid w:val="0000661B"/>
    <w:rsid w:val="00007904"/>
    <w:rsid w:val="000079FA"/>
    <w:rsid w:val="000263F9"/>
    <w:rsid w:val="00041F06"/>
    <w:rsid w:val="00043345"/>
    <w:rsid w:val="000445F9"/>
    <w:rsid w:val="000472E6"/>
    <w:rsid w:val="0006043F"/>
    <w:rsid w:val="00072835"/>
    <w:rsid w:val="00077243"/>
    <w:rsid w:val="000807B2"/>
    <w:rsid w:val="000946DF"/>
    <w:rsid w:val="00094A50"/>
    <w:rsid w:val="000A5F35"/>
    <w:rsid w:val="000B03C9"/>
    <w:rsid w:val="000B3F4B"/>
    <w:rsid w:val="000B4AEF"/>
    <w:rsid w:val="000C0415"/>
    <w:rsid w:val="000C0BA2"/>
    <w:rsid w:val="000C295A"/>
    <w:rsid w:val="000D58E2"/>
    <w:rsid w:val="000D5F02"/>
    <w:rsid w:val="000E786C"/>
    <w:rsid w:val="000F153E"/>
    <w:rsid w:val="000F4326"/>
    <w:rsid w:val="000F5121"/>
    <w:rsid w:val="00101E78"/>
    <w:rsid w:val="00102298"/>
    <w:rsid w:val="001024C6"/>
    <w:rsid w:val="00102AC4"/>
    <w:rsid w:val="00111ED8"/>
    <w:rsid w:val="001124A9"/>
    <w:rsid w:val="0011336D"/>
    <w:rsid w:val="00117BB0"/>
    <w:rsid w:val="00134C21"/>
    <w:rsid w:val="001356DA"/>
    <w:rsid w:val="00140147"/>
    <w:rsid w:val="00142DA2"/>
    <w:rsid w:val="001507F5"/>
    <w:rsid w:val="00150CF2"/>
    <w:rsid w:val="0015326D"/>
    <w:rsid w:val="00154489"/>
    <w:rsid w:val="00157AB5"/>
    <w:rsid w:val="001678D3"/>
    <w:rsid w:val="00176C51"/>
    <w:rsid w:val="00181C76"/>
    <w:rsid w:val="0018513A"/>
    <w:rsid w:val="00195A4A"/>
    <w:rsid w:val="001A0F3A"/>
    <w:rsid w:val="001A1476"/>
    <w:rsid w:val="001A43FB"/>
    <w:rsid w:val="001A5041"/>
    <w:rsid w:val="001B0E73"/>
    <w:rsid w:val="001B214C"/>
    <w:rsid w:val="001B749A"/>
    <w:rsid w:val="001C3E3C"/>
    <w:rsid w:val="001E703B"/>
    <w:rsid w:val="001F7DEA"/>
    <w:rsid w:val="00212F00"/>
    <w:rsid w:val="00221C54"/>
    <w:rsid w:val="00223570"/>
    <w:rsid w:val="00225C13"/>
    <w:rsid w:val="00226DC0"/>
    <w:rsid w:val="00226F82"/>
    <w:rsid w:val="0023602C"/>
    <w:rsid w:val="00241615"/>
    <w:rsid w:val="002500D3"/>
    <w:rsid w:val="00256C4D"/>
    <w:rsid w:val="002575B4"/>
    <w:rsid w:val="00257B3B"/>
    <w:rsid w:val="00260FE6"/>
    <w:rsid w:val="00265E09"/>
    <w:rsid w:val="0026622F"/>
    <w:rsid w:val="0028015F"/>
    <w:rsid w:val="00280BC7"/>
    <w:rsid w:val="00285749"/>
    <w:rsid w:val="00292E43"/>
    <w:rsid w:val="002A0E3C"/>
    <w:rsid w:val="002A1B22"/>
    <w:rsid w:val="002A1D5C"/>
    <w:rsid w:val="002A6912"/>
    <w:rsid w:val="002B18C4"/>
    <w:rsid w:val="002B7046"/>
    <w:rsid w:val="002D2F4B"/>
    <w:rsid w:val="002D60A3"/>
    <w:rsid w:val="002E03C6"/>
    <w:rsid w:val="002E196D"/>
    <w:rsid w:val="002F05D3"/>
    <w:rsid w:val="002F1395"/>
    <w:rsid w:val="002F383B"/>
    <w:rsid w:val="002F3A26"/>
    <w:rsid w:val="003023D7"/>
    <w:rsid w:val="003071B0"/>
    <w:rsid w:val="00324BD0"/>
    <w:rsid w:val="0033072C"/>
    <w:rsid w:val="00330D25"/>
    <w:rsid w:val="003326E2"/>
    <w:rsid w:val="00332E5F"/>
    <w:rsid w:val="00342D51"/>
    <w:rsid w:val="003506F9"/>
    <w:rsid w:val="00367FD9"/>
    <w:rsid w:val="00372F12"/>
    <w:rsid w:val="00380EF1"/>
    <w:rsid w:val="003853C0"/>
    <w:rsid w:val="00386CC5"/>
    <w:rsid w:val="003A013B"/>
    <w:rsid w:val="003A4D6F"/>
    <w:rsid w:val="003B1B51"/>
    <w:rsid w:val="003C09BC"/>
    <w:rsid w:val="003C56BA"/>
    <w:rsid w:val="003D06F4"/>
    <w:rsid w:val="003D11D3"/>
    <w:rsid w:val="003F7435"/>
    <w:rsid w:val="00412B48"/>
    <w:rsid w:val="0041754A"/>
    <w:rsid w:val="00421D57"/>
    <w:rsid w:val="004301B1"/>
    <w:rsid w:val="00431903"/>
    <w:rsid w:val="00434B6E"/>
    <w:rsid w:val="00464F59"/>
    <w:rsid w:val="0046509F"/>
    <w:rsid w:val="00467D12"/>
    <w:rsid w:val="00472976"/>
    <w:rsid w:val="00477CD5"/>
    <w:rsid w:val="0048175B"/>
    <w:rsid w:val="0048297B"/>
    <w:rsid w:val="00484BCD"/>
    <w:rsid w:val="00491251"/>
    <w:rsid w:val="004A7B33"/>
    <w:rsid w:val="004B04AF"/>
    <w:rsid w:val="004B090E"/>
    <w:rsid w:val="004B43CB"/>
    <w:rsid w:val="004B4F23"/>
    <w:rsid w:val="004B696F"/>
    <w:rsid w:val="004C1149"/>
    <w:rsid w:val="004C68B9"/>
    <w:rsid w:val="004C7ED3"/>
    <w:rsid w:val="004D2785"/>
    <w:rsid w:val="004D7CA1"/>
    <w:rsid w:val="004E3F74"/>
    <w:rsid w:val="004E5B10"/>
    <w:rsid w:val="004F2BAE"/>
    <w:rsid w:val="004F72B9"/>
    <w:rsid w:val="00505D7A"/>
    <w:rsid w:val="005108F4"/>
    <w:rsid w:val="005161CC"/>
    <w:rsid w:val="00526863"/>
    <w:rsid w:val="005315D0"/>
    <w:rsid w:val="00532180"/>
    <w:rsid w:val="005338EA"/>
    <w:rsid w:val="00534013"/>
    <w:rsid w:val="00540E70"/>
    <w:rsid w:val="005412BB"/>
    <w:rsid w:val="00546C92"/>
    <w:rsid w:val="00547444"/>
    <w:rsid w:val="00570266"/>
    <w:rsid w:val="005734E2"/>
    <w:rsid w:val="00573FB1"/>
    <w:rsid w:val="00580FF3"/>
    <w:rsid w:val="0058346D"/>
    <w:rsid w:val="00583ED9"/>
    <w:rsid w:val="00585C22"/>
    <w:rsid w:val="005934FD"/>
    <w:rsid w:val="005A1466"/>
    <w:rsid w:val="005A51B7"/>
    <w:rsid w:val="005A52D0"/>
    <w:rsid w:val="005A7914"/>
    <w:rsid w:val="005B1D5D"/>
    <w:rsid w:val="005B3F70"/>
    <w:rsid w:val="005B5B56"/>
    <w:rsid w:val="005D0701"/>
    <w:rsid w:val="005E22C2"/>
    <w:rsid w:val="005E3904"/>
    <w:rsid w:val="005E3AAC"/>
    <w:rsid w:val="005E5545"/>
    <w:rsid w:val="00603C03"/>
    <w:rsid w:val="006043FA"/>
    <w:rsid w:val="00612555"/>
    <w:rsid w:val="00613ABA"/>
    <w:rsid w:val="00614C3C"/>
    <w:rsid w:val="00617F8D"/>
    <w:rsid w:val="00633735"/>
    <w:rsid w:val="00634B1A"/>
    <w:rsid w:val="006447CA"/>
    <w:rsid w:val="00646262"/>
    <w:rsid w:val="00666DE1"/>
    <w:rsid w:val="00682CC8"/>
    <w:rsid w:val="0069785A"/>
    <w:rsid w:val="006A0830"/>
    <w:rsid w:val="006A67D0"/>
    <w:rsid w:val="006B3701"/>
    <w:rsid w:val="006B3BAE"/>
    <w:rsid w:val="006B6654"/>
    <w:rsid w:val="006C2036"/>
    <w:rsid w:val="006C22A0"/>
    <w:rsid w:val="006D3AF9"/>
    <w:rsid w:val="006E6B09"/>
    <w:rsid w:val="006F4033"/>
    <w:rsid w:val="006F703A"/>
    <w:rsid w:val="007050B8"/>
    <w:rsid w:val="007057B2"/>
    <w:rsid w:val="0070637B"/>
    <w:rsid w:val="007115F5"/>
    <w:rsid w:val="00712851"/>
    <w:rsid w:val="007149F6"/>
    <w:rsid w:val="00715ED3"/>
    <w:rsid w:val="00722D61"/>
    <w:rsid w:val="00723D71"/>
    <w:rsid w:val="00727D7C"/>
    <w:rsid w:val="007376E7"/>
    <w:rsid w:val="00742734"/>
    <w:rsid w:val="007456ED"/>
    <w:rsid w:val="00746BF2"/>
    <w:rsid w:val="007569B9"/>
    <w:rsid w:val="00761E9A"/>
    <w:rsid w:val="00764B81"/>
    <w:rsid w:val="007705AD"/>
    <w:rsid w:val="007730F5"/>
    <w:rsid w:val="007733D7"/>
    <w:rsid w:val="00773D46"/>
    <w:rsid w:val="00780901"/>
    <w:rsid w:val="00780A07"/>
    <w:rsid w:val="0079424B"/>
    <w:rsid w:val="007A2340"/>
    <w:rsid w:val="007A3971"/>
    <w:rsid w:val="007A63E6"/>
    <w:rsid w:val="007B087F"/>
    <w:rsid w:val="007B5B04"/>
    <w:rsid w:val="007B6A85"/>
    <w:rsid w:val="007C22E9"/>
    <w:rsid w:val="007C4C60"/>
    <w:rsid w:val="007C5820"/>
    <w:rsid w:val="007D3F80"/>
    <w:rsid w:val="007F37CB"/>
    <w:rsid w:val="007F4192"/>
    <w:rsid w:val="007F4758"/>
    <w:rsid w:val="007F5CDC"/>
    <w:rsid w:val="008050CD"/>
    <w:rsid w:val="008076D9"/>
    <w:rsid w:val="00822799"/>
    <w:rsid w:val="00823184"/>
    <w:rsid w:val="00826524"/>
    <w:rsid w:val="0083543C"/>
    <w:rsid w:val="00836D91"/>
    <w:rsid w:val="00844BAD"/>
    <w:rsid w:val="00861263"/>
    <w:rsid w:val="00863040"/>
    <w:rsid w:val="00866457"/>
    <w:rsid w:val="008707D5"/>
    <w:rsid w:val="00874A67"/>
    <w:rsid w:val="00877D23"/>
    <w:rsid w:val="008835D1"/>
    <w:rsid w:val="00887A27"/>
    <w:rsid w:val="008A11C8"/>
    <w:rsid w:val="008A4B86"/>
    <w:rsid w:val="008B15A7"/>
    <w:rsid w:val="008B3265"/>
    <w:rsid w:val="008B408B"/>
    <w:rsid w:val="008B4F48"/>
    <w:rsid w:val="008C4E01"/>
    <w:rsid w:val="008D2FB0"/>
    <w:rsid w:val="008D3404"/>
    <w:rsid w:val="008D3BE8"/>
    <w:rsid w:val="008D43E4"/>
    <w:rsid w:val="008D54D8"/>
    <w:rsid w:val="008E35D0"/>
    <w:rsid w:val="008E7CCF"/>
    <w:rsid w:val="008F1D07"/>
    <w:rsid w:val="008F3C1E"/>
    <w:rsid w:val="008F593D"/>
    <w:rsid w:val="008F5C48"/>
    <w:rsid w:val="008F62B3"/>
    <w:rsid w:val="0090767A"/>
    <w:rsid w:val="00914934"/>
    <w:rsid w:val="00925EF5"/>
    <w:rsid w:val="00937F6C"/>
    <w:rsid w:val="00943DEE"/>
    <w:rsid w:val="00960DA0"/>
    <w:rsid w:val="00973C34"/>
    <w:rsid w:val="00980BA4"/>
    <w:rsid w:val="009855B9"/>
    <w:rsid w:val="00986187"/>
    <w:rsid w:val="009B712E"/>
    <w:rsid w:val="009C0216"/>
    <w:rsid w:val="009C5916"/>
    <w:rsid w:val="009D08BA"/>
    <w:rsid w:val="009D1020"/>
    <w:rsid w:val="009D64AF"/>
    <w:rsid w:val="009E1B3F"/>
    <w:rsid w:val="009E61F9"/>
    <w:rsid w:val="009F11D9"/>
    <w:rsid w:val="009F77CA"/>
    <w:rsid w:val="00A01700"/>
    <w:rsid w:val="00A35FA5"/>
    <w:rsid w:val="00A37376"/>
    <w:rsid w:val="00A46833"/>
    <w:rsid w:val="00A62B16"/>
    <w:rsid w:val="00A6426C"/>
    <w:rsid w:val="00A710D0"/>
    <w:rsid w:val="00A83279"/>
    <w:rsid w:val="00A86F54"/>
    <w:rsid w:val="00A914FF"/>
    <w:rsid w:val="00AA08B7"/>
    <w:rsid w:val="00AA26C4"/>
    <w:rsid w:val="00AA3698"/>
    <w:rsid w:val="00AA58AD"/>
    <w:rsid w:val="00AA73D3"/>
    <w:rsid w:val="00AC3075"/>
    <w:rsid w:val="00AC3606"/>
    <w:rsid w:val="00AC4C19"/>
    <w:rsid w:val="00AC4C97"/>
    <w:rsid w:val="00AC5410"/>
    <w:rsid w:val="00AD6607"/>
    <w:rsid w:val="00AD75DF"/>
    <w:rsid w:val="00AD7E94"/>
    <w:rsid w:val="00AF2AA6"/>
    <w:rsid w:val="00AF76FE"/>
    <w:rsid w:val="00B017A1"/>
    <w:rsid w:val="00B026D0"/>
    <w:rsid w:val="00B02A6A"/>
    <w:rsid w:val="00B060F0"/>
    <w:rsid w:val="00B13480"/>
    <w:rsid w:val="00B20C8E"/>
    <w:rsid w:val="00B2137E"/>
    <w:rsid w:val="00B23550"/>
    <w:rsid w:val="00B417B6"/>
    <w:rsid w:val="00B41A2D"/>
    <w:rsid w:val="00B45FFC"/>
    <w:rsid w:val="00B46B25"/>
    <w:rsid w:val="00B5190E"/>
    <w:rsid w:val="00B67B6E"/>
    <w:rsid w:val="00B714F3"/>
    <w:rsid w:val="00B7488D"/>
    <w:rsid w:val="00B75B18"/>
    <w:rsid w:val="00B80107"/>
    <w:rsid w:val="00B82A88"/>
    <w:rsid w:val="00BB668D"/>
    <w:rsid w:val="00BC04AB"/>
    <w:rsid w:val="00BC35A0"/>
    <w:rsid w:val="00BD310F"/>
    <w:rsid w:val="00BD4DFF"/>
    <w:rsid w:val="00BD741D"/>
    <w:rsid w:val="00BE20B4"/>
    <w:rsid w:val="00BF7825"/>
    <w:rsid w:val="00C02653"/>
    <w:rsid w:val="00C04E32"/>
    <w:rsid w:val="00C16C0F"/>
    <w:rsid w:val="00C343EC"/>
    <w:rsid w:val="00C41EA5"/>
    <w:rsid w:val="00C421E6"/>
    <w:rsid w:val="00C439B2"/>
    <w:rsid w:val="00C469E1"/>
    <w:rsid w:val="00C5729F"/>
    <w:rsid w:val="00C62587"/>
    <w:rsid w:val="00C645E6"/>
    <w:rsid w:val="00C64AD8"/>
    <w:rsid w:val="00C70C4C"/>
    <w:rsid w:val="00C71E0E"/>
    <w:rsid w:val="00C73A55"/>
    <w:rsid w:val="00C776D1"/>
    <w:rsid w:val="00CA1995"/>
    <w:rsid w:val="00CA3A2B"/>
    <w:rsid w:val="00CA43BF"/>
    <w:rsid w:val="00CA7AE9"/>
    <w:rsid w:val="00CB19A1"/>
    <w:rsid w:val="00CB3FAB"/>
    <w:rsid w:val="00CC0D11"/>
    <w:rsid w:val="00CC77F7"/>
    <w:rsid w:val="00CD25EF"/>
    <w:rsid w:val="00CD4C2C"/>
    <w:rsid w:val="00CE3674"/>
    <w:rsid w:val="00D0316C"/>
    <w:rsid w:val="00D04B56"/>
    <w:rsid w:val="00D11651"/>
    <w:rsid w:val="00D12CDB"/>
    <w:rsid w:val="00D15A4E"/>
    <w:rsid w:val="00D16B83"/>
    <w:rsid w:val="00D17551"/>
    <w:rsid w:val="00D2044F"/>
    <w:rsid w:val="00D3775F"/>
    <w:rsid w:val="00D430C2"/>
    <w:rsid w:val="00D47381"/>
    <w:rsid w:val="00D4739E"/>
    <w:rsid w:val="00D60A2D"/>
    <w:rsid w:val="00D654B6"/>
    <w:rsid w:val="00D66118"/>
    <w:rsid w:val="00D70CA2"/>
    <w:rsid w:val="00D75DF6"/>
    <w:rsid w:val="00D76336"/>
    <w:rsid w:val="00D765E5"/>
    <w:rsid w:val="00D812A8"/>
    <w:rsid w:val="00D8468E"/>
    <w:rsid w:val="00D85EAB"/>
    <w:rsid w:val="00D860C6"/>
    <w:rsid w:val="00D86A0C"/>
    <w:rsid w:val="00DA2B7E"/>
    <w:rsid w:val="00DB0FA2"/>
    <w:rsid w:val="00DB1B64"/>
    <w:rsid w:val="00DB20A5"/>
    <w:rsid w:val="00DB2938"/>
    <w:rsid w:val="00DB779B"/>
    <w:rsid w:val="00DC0877"/>
    <w:rsid w:val="00DC199D"/>
    <w:rsid w:val="00DC281A"/>
    <w:rsid w:val="00DC49B8"/>
    <w:rsid w:val="00DD67E1"/>
    <w:rsid w:val="00DD7CA9"/>
    <w:rsid w:val="00DE09FF"/>
    <w:rsid w:val="00DE3D8E"/>
    <w:rsid w:val="00DF1E40"/>
    <w:rsid w:val="00DF57BB"/>
    <w:rsid w:val="00E155C7"/>
    <w:rsid w:val="00E17F49"/>
    <w:rsid w:val="00E23264"/>
    <w:rsid w:val="00E506AD"/>
    <w:rsid w:val="00E554BF"/>
    <w:rsid w:val="00E5581C"/>
    <w:rsid w:val="00E57594"/>
    <w:rsid w:val="00E60A90"/>
    <w:rsid w:val="00E6124F"/>
    <w:rsid w:val="00E73191"/>
    <w:rsid w:val="00E73B0F"/>
    <w:rsid w:val="00E81731"/>
    <w:rsid w:val="00E8241C"/>
    <w:rsid w:val="00E824F8"/>
    <w:rsid w:val="00E83E65"/>
    <w:rsid w:val="00EA0B27"/>
    <w:rsid w:val="00EA1195"/>
    <w:rsid w:val="00EA5D11"/>
    <w:rsid w:val="00EC346C"/>
    <w:rsid w:val="00ED2DA5"/>
    <w:rsid w:val="00ED311E"/>
    <w:rsid w:val="00ED36E6"/>
    <w:rsid w:val="00ED37EB"/>
    <w:rsid w:val="00ED746C"/>
    <w:rsid w:val="00ED79F7"/>
    <w:rsid w:val="00EE02E9"/>
    <w:rsid w:val="00EF0B9D"/>
    <w:rsid w:val="00EF5767"/>
    <w:rsid w:val="00EF71F8"/>
    <w:rsid w:val="00F044CD"/>
    <w:rsid w:val="00F063C4"/>
    <w:rsid w:val="00F169FE"/>
    <w:rsid w:val="00F21990"/>
    <w:rsid w:val="00F275F8"/>
    <w:rsid w:val="00F36B9B"/>
    <w:rsid w:val="00F42C06"/>
    <w:rsid w:val="00F44697"/>
    <w:rsid w:val="00F51169"/>
    <w:rsid w:val="00F52E72"/>
    <w:rsid w:val="00F55AE8"/>
    <w:rsid w:val="00F565D4"/>
    <w:rsid w:val="00F62976"/>
    <w:rsid w:val="00F63229"/>
    <w:rsid w:val="00F66DA7"/>
    <w:rsid w:val="00F66E5F"/>
    <w:rsid w:val="00F748A6"/>
    <w:rsid w:val="00F835AE"/>
    <w:rsid w:val="00F84F16"/>
    <w:rsid w:val="00F9272D"/>
    <w:rsid w:val="00FA1937"/>
    <w:rsid w:val="00FB20C8"/>
    <w:rsid w:val="00FC1811"/>
    <w:rsid w:val="00FC61FF"/>
    <w:rsid w:val="00FC6EA1"/>
    <w:rsid w:val="00FD00DC"/>
    <w:rsid w:val="00FD2E55"/>
    <w:rsid w:val="00FD4F5F"/>
    <w:rsid w:val="00FE199F"/>
    <w:rsid w:val="00FE5F72"/>
    <w:rsid w:val="00FF092B"/>
    <w:rsid w:val="00FF2BC0"/>
    <w:rsid w:val="00FF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F62697"/>
  <w15:chartTrackingRefBased/>
  <w15:docId w15:val="{6B3F55C6-1471-4180-BC6B-2823A95C0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0A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5315D0"/>
    <w:pPr>
      <w:keepNext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uiPriority w:val="1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uiPriority w:val="1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uiPriority w:val="1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60A9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60A9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bold1">
    <w:name w:val="bold1"/>
    <w:rsid w:val="0041754A"/>
    <w:rPr>
      <w:b/>
      <w:bCs/>
    </w:rPr>
  </w:style>
  <w:style w:type="paragraph" w:customStyle="1" w:styleId="Default">
    <w:name w:val="Default"/>
    <w:rsid w:val="008630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paragraph" w:styleId="Normalwebb">
    <w:name w:val="Normal (Web)"/>
    <w:basedOn w:val="Normal"/>
    <w:uiPriority w:val="99"/>
    <w:unhideWhenUsed/>
    <w:rsid w:val="007733D7"/>
    <w:pPr>
      <w:spacing w:before="100" w:beforeAutospacing="1" w:after="192"/>
    </w:pPr>
  </w:style>
  <w:style w:type="paragraph" w:styleId="Sidhuvud">
    <w:name w:val="header"/>
    <w:basedOn w:val="Normal"/>
    <w:link w:val="SidhuvudChar"/>
    <w:uiPriority w:val="99"/>
    <w:rsid w:val="00EA1195"/>
    <w:pPr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EA1195"/>
    <w:rPr>
      <w:rFonts w:asciiTheme="majorHAnsi" w:hAnsiTheme="majorHAnsi"/>
      <w:sz w:val="19"/>
      <w:szCs w:val="25"/>
      <w:lang w:val="sv-SE"/>
    </w:rPr>
  </w:style>
  <w:style w:type="table" w:styleId="Tabellrutnt">
    <w:name w:val="Table Grid"/>
    <w:aliases w:val="Ärendeförteckning"/>
    <w:basedOn w:val="Normaltabell"/>
    <w:uiPriority w:val="39"/>
    <w:rsid w:val="00EA1195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EA1195"/>
    <w:rPr>
      <w:color w:val="808080"/>
    </w:rPr>
  </w:style>
  <w:style w:type="paragraph" w:styleId="Brdtext">
    <w:name w:val="Body Text"/>
    <w:basedOn w:val="Normal"/>
    <w:link w:val="BrdtextChar"/>
    <w:qFormat/>
    <w:rsid w:val="00EA1195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A1195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EA1195"/>
    <w:pPr>
      <w:keepNext/>
      <w:keepLines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A1195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EA1195"/>
    <w:pPr>
      <w:keepLines/>
      <w:tabs>
        <w:tab w:val="clear" w:pos="284"/>
        <w:tab w:val="left" w:pos="1701"/>
        <w:tab w:val="left" w:pos="3600"/>
        <w:tab w:val="left" w:pos="5387"/>
      </w:tabs>
      <w:spacing w:before="32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customStyle="1" w:styleId="RKnormal">
    <w:name w:val="RKnormal"/>
    <w:basedOn w:val="Normal"/>
    <w:link w:val="RKnormalChar"/>
    <w:rsid w:val="00EA1195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RKnormalChar">
    <w:name w:val="RKnormal Char"/>
    <w:link w:val="RKnormal"/>
    <w:locked/>
    <w:rsid w:val="00EA1195"/>
    <w:rPr>
      <w:rFonts w:ascii="OrigGarmnd BT" w:eastAsia="Times New Roman" w:hAnsi="OrigGarmnd BT" w:cs="Times New Roman"/>
      <w:sz w:val="24"/>
      <w:szCs w:val="20"/>
      <w:lang w:val="sv-SE"/>
    </w:rPr>
  </w:style>
  <w:style w:type="numbering" w:customStyle="1" w:styleId="RKNumreraderubriker">
    <w:name w:val="RK Numrerade rubriker"/>
    <w:uiPriority w:val="99"/>
    <w:rsid w:val="009D1020"/>
    <w:pPr>
      <w:numPr>
        <w:numId w:val="18"/>
      </w:numPr>
    </w:pPr>
  </w:style>
  <w:style w:type="paragraph" w:styleId="Normaltindrag">
    <w:name w:val="Normal Indent"/>
    <w:basedOn w:val="Normal"/>
    <w:unhideWhenUsed/>
    <w:rsid w:val="009D1020"/>
    <w:pPr>
      <w:spacing w:after="280" w:line="276" w:lineRule="auto"/>
      <w:ind w:left="1304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customStyle="1" w:styleId="RKrubrik">
    <w:name w:val="RKrubrik"/>
    <w:basedOn w:val="RKnormal"/>
    <w:next w:val="RKnormal"/>
    <w:uiPriority w:val="99"/>
    <w:rsid w:val="009D1020"/>
    <w:pPr>
      <w:keepNext/>
      <w:tabs>
        <w:tab w:val="left" w:pos="1134"/>
      </w:tabs>
      <w:spacing w:before="360" w:after="120"/>
      <w:textAlignment w:val="baseline"/>
    </w:pPr>
    <w:rPr>
      <w:rFonts w:ascii="TradeGothic" w:hAnsi="TradeGothic"/>
      <w:b/>
      <w:sz w:val="22"/>
    </w:rPr>
  </w:style>
  <w:style w:type="character" w:styleId="Hyperlnk">
    <w:name w:val="Hyperlink"/>
    <w:basedOn w:val="Standardstycketeckensnitt"/>
    <w:uiPriority w:val="99"/>
    <w:semiHidden/>
    <w:unhideWhenUsed/>
    <w:rsid w:val="008F3C1E"/>
    <w:rPr>
      <w:color w:val="0563C1"/>
      <w:u w:val="single"/>
    </w:rPr>
  </w:style>
  <w:style w:type="paragraph" w:customStyle="1" w:styleId="HuvudRubrik">
    <w:name w:val="HuvudRubrik"/>
    <w:basedOn w:val="Normal"/>
    <w:rsid w:val="007730F5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7730F5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7730F5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7730F5"/>
    <w:rPr>
      <w:sz w:val="28"/>
    </w:rPr>
  </w:style>
  <w:style w:type="paragraph" w:customStyle="1" w:styleId="Departement">
    <w:name w:val="Departement"/>
    <w:basedOn w:val="Normal"/>
    <w:rsid w:val="007730F5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7730F5"/>
    <w:pPr>
      <w:spacing w:line="360" w:lineRule="atLeast"/>
    </w:pPr>
    <w:rPr>
      <w:sz w:val="22"/>
      <w:szCs w:val="20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9B712E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i w:val="0"/>
      <w:kern w:val="0"/>
      <w:sz w:val="22"/>
      <w:szCs w:val="26"/>
      <w:lang w:eastAsia="en-US"/>
    </w:rPr>
  </w:style>
  <w:style w:type="paragraph" w:styleId="Fotnotstext">
    <w:name w:val="footnote text"/>
    <w:basedOn w:val="Normal"/>
    <w:link w:val="FotnotstextChar"/>
    <w:uiPriority w:val="99"/>
    <w:semiHidden/>
    <w:rsid w:val="009B712E"/>
    <w:pPr>
      <w:keepLines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szCs w:val="20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9B712E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9B712E"/>
    <w:rPr>
      <w:noProof w:val="0"/>
      <w:vertAlign w:val="superscript"/>
    </w:rPr>
  </w:style>
  <w:style w:type="paragraph" w:styleId="Sidfot">
    <w:name w:val="footer"/>
    <w:basedOn w:val="Normal"/>
    <w:link w:val="SidfotChar"/>
    <w:uiPriority w:val="99"/>
    <w:unhideWhenUsed/>
    <w:rsid w:val="00BD310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BD310F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844BAD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bCs w:val="0"/>
      <w:kern w:val="0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73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7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99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73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55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90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925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5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5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1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062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858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637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542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5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12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17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85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459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683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0717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67D3A-46A9-462A-BA05-4BECEA63C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0</TotalTime>
  <Pages>4</Pages>
  <Words>619</Words>
  <Characters>3973</Characters>
  <Application>Microsoft Office Word</Application>
  <DocSecurity>0</DocSecurity>
  <Lines>233</Lines>
  <Paragraphs>44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Bibi Junttila</dc:creator>
  <cp:keywords/>
  <dc:description/>
  <cp:lastModifiedBy>Bibi Junttila</cp:lastModifiedBy>
  <cp:revision>3</cp:revision>
  <cp:lastPrinted>2018-08-23T11:53:00Z</cp:lastPrinted>
  <dcterms:created xsi:type="dcterms:W3CDTF">2018-08-28T07:39:00Z</dcterms:created>
  <dcterms:modified xsi:type="dcterms:W3CDTF">2018-08-28T07:41:00Z</dcterms:modified>
</cp:coreProperties>
</file>