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5473A7" w:rsidP="00DA0661">
      <w:pPr>
        <w:pStyle w:val="Title"/>
      </w:pPr>
      <w:bookmarkStart w:id="0" w:name="Start"/>
      <w:bookmarkEnd w:id="0"/>
      <w:r>
        <w:t xml:space="preserve">Svar på fråga 2023/24:38 av Jessica </w:t>
      </w:r>
      <w:r>
        <w:t>Stegrud</w:t>
      </w:r>
      <w:r>
        <w:t xml:space="preserve"> (SD)</w:t>
      </w:r>
      <w:r>
        <w:br/>
        <w:t xml:space="preserve">Havsbaserad vindkraft och dess påverkan på miljön </w:t>
      </w:r>
    </w:p>
    <w:p w:rsidR="005473A7" w:rsidP="002749F7">
      <w:pPr>
        <w:pStyle w:val="BodyText"/>
      </w:pPr>
      <w:r>
        <w:t xml:space="preserve">Jessica </w:t>
      </w:r>
      <w:r>
        <w:t>Stegrud</w:t>
      </w:r>
      <w:r>
        <w:t xml:space="preserve"> har frågat mig om jag avser att vidta några åtgärder med anledning av </w:t>
      </w:r>
      <w:r>
        <w:t>Europeiska</w:t>
      </w:r>
      <w:r>
        <w:t xml:space="preserve"> revisionsrättens granskning av EU:s vindkraftsagenda. </w:t>
      </w:r>
    </w:p>
    <w:p w:rsidR="005473A7" w:rsidP="002749F7">
      <w:pPr>
        <w:pStyle w:val="BodyText"/>
      </w:pPr>
      <w:r>
        <w:t xml:space="preserve">Inledningsvis </w:t>
      </w:r>
      <w:r w:rsidR="00853D57">
        <w:t xml:space="preserve">vill jag säga att jag delar Jessica </w:t>
      </w:r>
      <w:r w:rsidR="00853D57">
        <w:t>Stegruds</w:t>
      </w:r>
      <w:r w:rsidR="00853D57">
        <w:t xml:space="preserve"> bild av </w:t>
      </w:r>
      <w:r>
        <w:t>att det är viktigt att</w:t>
      </w:r>
      <w:r w:rsidR="00B0137C">
        <w:t xml:space="preserve"> </w:t>
      </w:r>
      <w:r>
        <w:t xml:space="preserve">satsningar </w:t>
      </w:r>
      <w:r w:rsidR="00B0137C">
        <w:t>på</w:t>
      </w:r>
      <w:r>
        <w:t xml:space="preserve"> </w:t>
      </w:r>
      <w:r w:rsidR="00B0137C">
        <w:t xml:space="preserve">havsbaserad vindkraft </w:t>
      </w:r>
      <w:r>
        <w:t>föregås av</w:t>
      </w:r>
      <w:r w:rsidR="00B0137C">
        <w:t xml:space="preserve"> noggranna</w:t>
      </w:r>
      <w:r>
        <w:t xml:space="preserve"> konsekvens</w:t>
      </w:r>
      <w:r w:rsidR="004471C6">
        <w:t>analyser som belyser eventuella utmaningar och risker</w:t>
      </w:r>
      <w:r w:rsidR="00793D35">
        <w:t xml:space="preserve">, vilket också är en av slutsatserna </w:t>
      </w:r>
      <w:r w:rsidR="00747599">
        <w:t xml:space="preserve">i </w:t>
      </w:r>
      <w:r w:rsidR="00793D35">
        <w:t>Europeiska</w:t>
      </w:r>
      <w:r w:rsidR="00793D35">
        <w:t xml:space="preserve"> revisionsrätten</w:t>
      </w:r>
      <w:r w:rsidR="00A916B3">
        <w:t>s</w:t>
      </w:r>
      <w:r w:rsidR="00793D35">
        <w:t xml:space="preserve"> granskning</w:t>
      </w:r>
      <w:r w:rsidR="001C6B16">
        <w:t xml:space="preserve">. </w:t>
      </w:r>
    </w:p>
    <w:p w:rsidR="00B0137C" w:rsidP="004471C6">
      <w:pPr>
        <w:pStyle w:val="BodyText"/>
      </w:pPr>
      <w:r>
        <w:t xml:space="preserve">Enligt gällande lagstiftning ska hänsyn tas till olika miljöaspekter vid etablering av vindkraft till havs. Det åligger bland annat verksamhetsutövare att utreda och bedöma en verksamhets miljöpåverkan. Det finns även krav på att verksamhetsutövare ska vidta </w:t>
      </w:r>
      <w:r w:rsidRPr="00E678A9">
        <w:t xml:space="preserve">försiktighetsmått </w:t>
      </w:r>
      <w:r>
        <w:t xml:space="preserve">till skydd för miljön. </w:t>
      </w:r>
      <w:r w:rsidR="00853D57">
        <w:t>B</w:t>
      </w:r>
      <w:r>
        <w:t xml:space="preserve">ästa möjliga teknik </w:t>
      </w:r>
      <w:r w:rsidR="00853D57">
        <w:t xml:space="preserve">ska </w:t>
      </w:r>
      <w:r>
        <w:t xml:space="preserve">användas och verksamhetens lokalisering </w:t>
      </w:r>
      <w:r w:rsidR="00853D57">
        <w:t xml:space="preserve">ska </w:t>
      </w:r>
      <w:r>
        <w:t xml:space="preserve">vara lämplig. Även regler om artskydd och Natura 2000 har stor betydelse i sammanhanget. </w:t>
      </w:r>
    </w:p>
    <w:p w:rsidR="00B0137C" w:rsidP="00EF251D">
      <w:r>
        <w:t xml:space="preserve">För att </w:t>
      </w:r>
      <w:r>
        <w:t xml:space="preserve">fortsätta </w:t>
      </w:r>
      <w:r>
        <w:t xml:space="preserve">förstå effekterna av havsbaserad vindkraft är det också viktigt med ökad kunskap. Forskningsprogrammet </w:t>
      </w:r>
      <w:r>
        <w:t>Vindval</w:t>
      </w:r>
      <w:r>
        <w:t>, som</w:t>
      </w:r>
      <w:r w:rsidRPr="003608E7">
        <w:t xml:space="preserve"> är ett samarbete mellan </w:t>
      </w:r>
      <w:r>
        <w:t>Statens e</w:t>
      </w:r>
      <w:r w:rsidRPr="003608E7">
        <w:t>nergimyndighet och Naturvårdsverket</w:t>
      </w:r>
      <w:r>
        <w:t>, är ett exempel på det. Under 2022 har t</w:t>
      </w:r>
      <w:r w:rsidRPr="003608E7">
        <w:t>re Vindval</w:t>
      </w:r>
      <w:r>
        <w:t>s</w:t>
      </w:r>
      <w:r w:rsidRPr="003608E7">
        <w:t>rapporter om havsbaserad vindkraft publicerats</w:t>
      </w:r>
      <w:r>
        <w:t>, bland annat om vilken påverkan havsbaserad vindkraft har på det marina livet.</w:t>
      </w:r>
    </w:p>
    <w:p w:rsidR="00B0137C" w:rsidP="00B0137C">
      <w:pPr>
        <w:pStyle w:val="BodyText"/>
      </w:pPr>
      <w:r w:rsidRPr="00142C28">
        <w:t>Utgångspunkten i hantering</w:t>
      </w:r>
      <w:r>
        <w:t>en</w:t>
      </w:r>
      <w:r w:rsidRPr="00142C28">
        <w:t xml:space="preserve"> av ansökningar om tillstånd till havsbaserad vindkraft</w:t>
      </w:r>
      <w:r w:rsidR="00445BDF">
        <w:t xml:space="preserve"> ska vara</w:t>
      </w:r>
      <w:r w:rsidRPr="00142C28">
        <w:t xml:space="preserve"> att handläggningen ska ske skyndsamt</w:t>
      </w:r>
      <w:r>
        <w:t xml:space="preserve"> och </w:t>
      </w:r>
      <w:r w:rsidRPr="00142C28">
        <w:t xml:space="preserve">effektivt </w:t>
      </w:r>
      <w:r>
        <w:t>samtidigt som miljöskyddet inte eftersätts</w:t>
      </w:r>
      <w:r w:rsidR="00573D0A">
        <w:t xml:space="preserve">. </w:t>
      </w:r>
    </w:p>
    <w:p w:rsidR="005473A7" w:rsidP="006A12F1">
      <w:pPr>
        <w:pStyle w:val="BodyText"/>
      </w:pPr>
      <w:r>
        <w:t xml:space="preserve">Stockholm den </w:t>
      </w:r>
      <w:sdt>
        <w:sdtPr>
          <w:id w:val="-1225218591"/>
          <w:placeholder>
            <w:docPart w:val="FC2A3B1E2949415FBF9D6EDCE847B8B7"/>
          </w:placeholder>
          <w:dataBinding w:xpath="/ns0:DocumentInfo[1]/ns0:BaseInfo[1]/ns0:HeaderDate[1]" w:storeItemID="{6F919023-52D0-4852-A529-938031F12B2A}" w:prefixMappings="xmlns:ns0='http://lp/documentinfo/RK' "/>
          <w:date w:fullDate="2023-10-04T00:00:00Z">
            <w:dateFormat w:val="d MMMM yyyy"/>
            <w:lid w:val="sv-SE"/>
            <w:storeMappedDataAs w:val="dateTime"/>
            <w:calendar w:val="gregorian"/>
          </w:date>
        </w:sdtPr>
        <w:sdtContent>
          <w:r w:rsidR="000D0E0A">
            <w:t>4 oktober 2023</w:t>
          </w:r>
        </w:sdtContent>
      </w:sdt>
    </w:p>
    <w:p w:rsidR="005473A7" w:rsidP="004E7A8F">
      <w:pPr>
        <w:pStyle w:val="Brdtextutanavstnd"/>
      </w:pPr>
    </w:p>
    <w:p w:rsidR="005473A7" w:rsidP="004E7A8F">
      <w:pPr>
        <w:pStyle w:val="Brdtextutanavstnd"/>
      </w:pPr>
    </w:p>
    <w:p w:rsidR="005473A7" w:rsidP="004E7A8F">
      <w:pPr>
        <w:pStyle w:val="Brdtextutanavstnd"/>
      </w:pPr>
    </w:p>
    <w:p w:rsidR="005473A7" w:rsidP="00422A41">
      <w:pPr>
        <w:pStyle w:val="BodyText"/>
      </w:pPr>
      <w:r>
        <w:t>Romina Pourmokhtari</w:t>
      </w:r>
    </w:p>
    <w:p w:rsidR="005473A7" w:rsidRPr="00DB48AB" w:rsidP="00DB48AB">
      <w:pPr>
        <w:pStyle w:val="BodyText"/>
      </w:pP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5473A7" w:rsidRPr="007D73AB">
          <w:pPr>
            <w:pStyle w:val="Header"/>
          </w:pPr>
        </w:p>
      </w:tc>
      <w:tc>
        <w:tcPr>
          <w:tcW w:w="3170" w:type="dxa"/>
          <w:vAlign w:val="bottom"/>
        </w:tcPr>
        <w:p w:rsidR="005473A7" w:rsidRPr="007D73AB" w:rsidP="00340DE0">
          <w:pPr>
            <w:pStyle w:val="Header"/>
          </w:pPr>
        </w:p>
      </w:tc>
      <w:tc>
        <w:tcPr>
          <w:tcW w:w="1134" w:type="dxa"/>
        </w:tcPr>
        <w:p w:rsidR="005473A7"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5473A7"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5473A7" w:rsidRPr="00710A6C" w:rsidP="00EE3C0F">
          <w:pPr>
            <w:pStyle w:val="Header"/>
            <w:rPr>
              <w:b/>
            </w:rPr>
          </w:pPr>
        </w:p>
        <w:p w:rsidR="005473A7" w:rsidP="00EE3C0F">
          <w:pPr>
            <w:pStyle w:val="Header"/>
          </w:pPr>
        </w:p>
        <w:p w:rsidR="005473A7" w:rsidP="00EE3C0F">
          <w:pPr>
            <w:pStyle w:val="Header"/>
          </w:pPr>
        </w:p>
        <w:p w:rsidR="005473A7" w:rsidP="00EE3C0F">
          <w:pPr>
            <w:pStyle w:val="Header"/>
          </w:pPr>
        </w:p>
        <w:sdt>
          <w:sdtPr>
            <w:alias w:val="Dnr"/>
            <w:tag w:val="ccRKShow_Dnr"/>
            <w:id w:val="-829283628"/>
            <w:placeholder>
              <w:docPart w:val="CC8481E342B54E44BB046768FFC531AC"/>
            </w:placeholder>
            <w:dataBinding w:xpath="/ns0:DocumentInfo[1]/ns0:BaseInfo[1]/ns0:Dnr[1]" w:storeItemID="{6F919023-52D0-4852-A529-938031F12B2A}" w:prefixMappings="xmlns:ns0='http://lp/documentinfo/RK' "/>
            <w:text/>
          </w:sdtPr>
          <w:sdtContent>
            <w:p w:rsidR="005473A7" w:rsidP="00EE3C0F">
              <w:pPr>
                <w:pStyle w:val="Header"/>
              </w:pPr>
              <w:r>
                <w:t>KN2023/</w:t>
              </w:r>
              <w:r w:rsidR="00B0137C">
                <w:t>03977</w:t>
              </w:r>
            </w:p>
          </w:sdtContent>
        </w:sdt>
        <w:sdt>
          <w:sdtPr>
            <w:alias w:val="DocNumber"/>
            <w:tag w:val="DocNumber"/>
            <w:id w:val="1726028884"/>
            <w:placeholder>
              <w:docPart w:val="99F953702BE94D9CB4C3807E6686E6E4"/>
            </w:placeholder>
            <w:showingPlcHdr/>
            <w:dataBinding w:xpath="/ns0:DocumentInfo[1]/ns0:BaseInfo[1]/ns0:DocNumber[1]" w:storeItemID="{6F919023-52D0-4852-A529-938031F12B2A}" w:prefixMappings="xmlns:ns0='http://lp/documentinfo/RK' "/>
            <w:text/>
          </w:sdtPr>
          <w:sdtContent>
            <w:p w:rsidR="005473A7" w:rsidP="00EE3C0F">
              <w:pPr>
                <w:pStyle w:val="Header"/>
              </w:pPr>
              <w:r>
                <w:rPr>
                  <w:rStyle w:val="PlaceholderText"/>
                </w:rPr>
                <w:t xml:space="preserve"> </w:t>
              </w:r>
            </w:p>
          </w:sdtContent>
        </w:sdt>
        <w:p w:rsidR="005473A7" w:rsidP="00EE3C0F">
          <w:pPr>
            <w:pStyle w:val="Header"/>
          </w:pPr>
        </w:p>
      </w:tc>
      <w:tc>
        <w:tcPr>
          <w:tcW w:w="1134" w:type="dxa"/>
        </w:tcPr>
        <w:p w:rsidR="005473A7" w:rsidP="0094502D">
          <w:pPr>
            <w:pStyle w:val="Header"/>
          </w:pPr>
        </w:p>
        <w:p w:rsidR="005473A7"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D1F2D2671154440AA2AEB2BDD8A6BF96"/>
          </w:placeholder>
          <w:richText/>
        </w:sdtPr>
        <w:sdtEndPr>
          <w:rPr>
            <w:b w:val="0"/>
          </w:rPr>
        </w:sdtEndPr>
        <w:sdtContent>
          <w:tc>
            <w:tcPr>
              <w:tcW w:w="5534" w:type="dxa"/>
              <w:tcMar>
                <w:right w:w="1134" w:type="dxa"/>
              </w:tcMar>
            </w:tcPr>
            <w:p w:rsidR="004471C6" w:rsidRPr="004471C6" w:rsidP="00340DE0">
              <w:pPr>
                <w:pStyle w:val="Header"/>
                <w:rPr>
                  <w:b/>
                </w:rPr>
              </w:pPr>
              <w:r w:rsidRPr="004471C6">
                <w:rPr>
                  <w:b/>
                </w:rPr>
                <w:t>Klimat- och näringslivsdepartementet</w:t>
              </w:r>
            </w:p>
            <w:p w:rsidR="005473A7" w:rsidRPr="00340DE0" w:rsidP="00340DE0">
              <w:pPr>
                <w:pStyle w:val="Header"/>
              </w:pPr>
              <w:r w:rsidRPr="004471C6">
                <w:t>Klimat- och miljöministern</w:t>
              </w:r>
            </w:p>
          </w:tc>
        </w:sdtContent>
      </w:sdt>
      <w:sdt>
        <w:sdtPr>
          <w:alias w:val="Recipient"/>
          <w:tag w:val="ccRKShow_Recipient"/>
          <w:id w:val="-28344517"/>
          <w:placeholder>
            <w:docPart w:val="8D755467C7F14CAABDFE51EA892F12D5"/>
          </w:placeholder>
          <w:dataBinding w:xpath="/ns0:DocumentInfo[1]/ns0:BaseInfo[1]/ns0:Recipient[1]" w:storeItemID="{6F919023-52D0-4852-A529-938031F12B2A}" w:prefixMappings="xmlns:ns0='http://lp/documentinfo/RK' "/>
          <w:text w:multiLine="1"/>
        </w:sdtPr>
        <w:sdtContent>
          <w:tc>
            <w:tcPr>
              <w:tcW w:w="3170" w:type="dxa"/>
            </w:tcPr>
            <w:p w:rsidR="005473A7" w:rsidP="00547B89">
              <w:pPr>
                <w:pStyle w:val="Header"/>
              </w:pPr>
              <w:r>
                <w:t>Till riksdagen</w:t>
              </w:r>
            </w:p>
          </w:tc>
        </w:sdtContent>
      </w:sdt>
      <w:tc>
        <w:tcPr>
          <w:tcW w:w="1134" w:type="dxa"/>
        </w:tcPr>
        <w:p w:rsidR="005473A7"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853D57"/>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CC8481E342B54E44BB046768FFC531AC"/>
        <w:category>
          <w:name w:val="Allmänt"/>
          <w:gallery w:val="placeholder"/>
        </w:category>
        <w:types>
          <w:type w:val="bbPlcHdr"/>
        </w:types>
        <w:behaviors>
          <w:behavior w:val="content"/>
        </w:behaviors>
        <w:guid w:val="{7AFB9EF3-30A8-49BC-B1A8-F6D0FCC017E7}"/>
      </w:docPartPr>
      <w:docPartBody>
        <w:p w:rsidR="00234A7D" w:rsidP="007414B7">
          <w:pPr>
            <w:pStyle w:val="CC8481E342B54E44BB046768FFC531AC"/>
          </w:pPr>
          <w:r>
            <w:rPr>
              <w:rStyle w:val="PlaceholderText"/>
            </w:rPr>
            <w:t xml:space="preserve"> </w:t>
          </w:r>
        </w:p>
      </w:docPartBody>
    </w:docPart>
    <w:docPart>
      <w:docPartPr>
        <w:name w:val="99F953702BE94D9CB4C3807E6686E6E4"/>
        <w:category>
          <w:name w:val="Allmänt"/>
          <w:gallery w:val="placeholder"/>
        </w:category>
        <w:types>
          <w:type w:val="bbPlcHdr"/>
        </w:types>
        <w:behaviors>
          <w:behavior w:val="content"/>
        </w:behaviors>
        <w:guid w:val="{7000821A-2AB6-4F62-8E9F-5F5500DBFC53}"/>
      </w:docPartPr>
      <w:docPartBody>
        <w:p w:rsidR="00234A7D" w:rsidP="007414B7">
          <w:pPr>
            <w:pStyle w:val="99F953702BE94D9CB4C3807E6686E6E41"/>
          </w:pPr>
          <w:r>
            <w:rPr>
              <w:rStyle w:val="PlaceholderText"/>
            </w:rPr>
            <w:t xml:space="preserve"> </w:t>
          </w:r>
        </w:p>
      </w:docPartBody>
    </w:docPart>
    <w:docPart>
      <w:docPartPr>
        <w:name w:val="D1F2D2671154440AA2AEB2BDD8A6BF96"/>
        <w:category>
          <w:name w:val="Allmänt"/>
          <w:gallery w:val="placeholder"/>
        </w:category>
        <w:types>
          <w:type w:val="bbPlcHdr"/>
        </w:types>
        <w:behaviors>
          <w:behavior w:val="content"/>
        </w:behaviors>
        <w:guid w:val="{37A9A0F7-3FB6-49E2-A8CE-E730144E388B}"/>
      </w:docPartPr>
      <w:docPartBody>
        <w:p w:rsidR="00234A7D" w:rsidP="007414B7">
          <w:pPr>
            <w:pStyle w:val="D1F2D2671154440AA2AEB2BDD8A6BF961"/>
          </w:pPr>
          <w:r>
            <w:rPr>
              <w:rStyle w:val="PlaceholderText"/>
            </w:rPr>
            <w:t xml:space="preserve"> </w:t>
          </w:r>
        </w:p>
      </w:docPartBody>
    </w:docPart>
    <w:docPart>
      <w:docPartPr>
        <w:name w:val="8D755467C7F14CAABDFE51EA892F12D5"/>
        <w:category>
          <w:name w:val="Allmänt"/>
          <w:gallery w:val="placeholder"/>
        </w:category>
        <w:types>
          <w:type w:val="bbPlcHdr"/>
        </w:types>
        <w:behaviors>
          <w:behavior w:val="content"/>
        </w:behaviors>
        <w:guid w:val="{BE57788E-CA25-4C19-A370-392EAA8A51D8}"/>
      </w:docPartPr>
      <w:docPartBody>
        <w:p w:rsidR="00234A7D" w:rsidP="007414B7">
          <w:pPr>
            <w:pStyle w:val="8D755467C7F14CAABDFE51EA892F12D5"/>
          </w:pPr>
          <w:r>
            <w:rPr>
              <w:rStyle w:val="PlaceholderText"/>
            </w:rPr>
            <w:t xml:space="preserve"> </w:t>
          </w:r>
        </w:p>
      </w:docPartBody>
    </w:docPart>
    <w:docPart>
      <w:docPartPr>
        <w:name w:val="FC2A3B1E2949415FBF9D6EDCE847B8B7"/>
        <w:category>
          <w:name w:val="Allmänt"/>
          <w:gallery w:val="placeholder"/>
        </w:category>
        <w:types>
          <w:type w:val="bbPlcHdr"/>
        </w:types>
        <w:behaviors>
          <w:behavior w:val="content"/>
        </w:behaviors>
        <w:guid w:val="{ADA9D285-BB88-49D1-BE85-CC700A25CACC}"/>
      </w:docPartPr>
      <w:docPartBody>
        <w:p w:rsidR="00234A7D" w:rsidP="007414B7">
          <w:pPr>
            <w:pStyle w:val="FC2A3B1E2949415FBF9D6EDCE847B8B7"/>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14B7"/>
    <w:rPr>
      <w:noProof w:val="0"/>
      <w:color w:val="808080"/>
    </w:rPr>
  </w:style>
  <w:style w:type="paragraph" w:customStyle="1" w:styleId="CC8481E342B54E44BB046768FFC531AC">
    <w:name w:val="CC8481E342B54E44BB046768FFC531AC"/>
    <w:rsid w:val="007414B7"/>
  </w:style>
  <w:style w:type="paragraph" w:customStyle="1" w:styleId="8D755467C7F14CAABDFE51EA892F12D5">
    <w:name w:val="8D755467C7F14CAABDFE51EA892F12D5"/>
    <w:rsid w:val="007414B7"/>
  </w:style>
  <w:style w:type="paragraph" w:customStyle="1" w:styleId="99F953702BE94D9CB4C3807E6686E6E41">
    <w:name w:val="99F953702BE94D9CB4C3807E6686E6E41"/>
    <w:rsid w:val="007414B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1F2D2671154440AA2AEB2BDD8A6BF961">
    <w:name w:val="D1F2D2671154440AA2AEB2BDD8A6BF961"/>
    <w:rsid w:val="007414B7"/>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FC2A3B1E2949415FBF9D6EDCE847B8B7">
    <w:name w:val="FC2A3B1E2949415FBF9D6EDCE847B8B7"/>
    <w:rsid w:val="007414B7"/>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xml version="1.0" encoding="iso-8859-1"?>-->
<DocumentInfo xmlns="http://lp/documentinfo/RK">
  <BaseInfo>
    <RkTemplate>323</RkTemplate>
    <DocType>PM</DocType>
    <DocTypeShowName>Svar på fråga</DocTypeShowName>
    <Status/>
    <Sender>
      <SenderName> </SenderName>
      <SenderTitle>Departementssekreterare </SenderTitle>
      <SenderMail> </SenderMail>
      <SenderPhone> </SenderPhone>
    </Sender>
    <TopId>1</TopId>
    <TopSender>Klimat- och miljöministern</TopSender>
    <OrganisationInfo>
      <Organisatoriskenhet1>Klimat- och näringslivsdepartementet</Organisatoriskenhet1>
      <Organisatoriskenhet2> </Organisatoriskenhet2>
      <Organisatoriskenhet3> </Organisatoriskenhet3>
      <Organisatoriskenhet1Id>1793</Organisatoriskenhet1Id>
      <Organisatoriskenhet2Id> </Organisatoriskenhet2Id>
      <Organisatoriskenhet3Id> </Organisatoriskenhet3Id>
    </OrganisationInfo>
    <HeaderDate>2023-10-04T00:00:00</HeaderDate>
    <Office/>
    <Dnr>KN2023/03977</Dnr>
    <ParagrafNr/>
    <DocumentTitle/>
    <VisitingAddress/>
    <Extra1/>
    <Extra2/>
    <Extra3>Jessica Stegrud</Extra3>
    <Number/>
    <Recipient>Till riksdagen</Recipient>
    <SenderText/>
    <DocNumber/>
    <Doclanguage>1053</Doclanguage>
    <Appendix/>
    <LogotypeName>RK_LOGO_SV_BW.emf</LogotypeName>
  </BaseInfo>
</DocumentInfo>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RD_Svarsid xmlns="02C1D855-2A68-49BF-A9F2-56B935B923E7">639730f5-723d-43d3-a9db-e189708f855b</RD_Svarsid>
  </documentManagement>
</p:properties>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6F919023-52D0-4852-A529-938031F12B2A}">
  <ds:schemaRefs>
    <ds:schemaRef ds:uri="http://lp/documentinfo/RK"/>
  </ds:schemaRefs>
</ds:datastoreItem>
</file>

<file path=customXml/itemProps3.xml><?xml version="1.0" encoding="utf-8"?>
<ds:datastoreItem xmlns:ds="http://schemas.openxmlformats.org/officeDocument/2006/customXml" ds:itemID="{C139A4B1-5CD1-4A36-B6E8-C54E5C337B55}"/>
</file>

<file path=customXml/itemProps4.xml><?xml version="1.0" encoding="utf-8"?>
<ds:datastoreItem xmlns:ds="http://schemas.openxmlformats.org/officeDocument/2006/customXml" ds:itemID="{7194ACA7-B0CA-41C9-ADC6-9E371D3033D0}">
  <ds:schemaRefs>
    <ds:schemaRef ds:uri="http://schemas.microsoft.com/sharepoint/v3/contenttype/forms"/>
  </ds:schemaRefs>
</ds:datastoreItem>
</file>

<file path=customXml/itemProps5.xml><?xml version="1.0" encoding="utf-8"?>
<ds:datastoreItem xmlns:ds="http://schemas.openxmlformats.org/officeDocument/2006/customXml" ds:itemID="{8602144F-41AA-4EB5-88F6-F79F453FF4A6}">
  <ds:schemaRefs>
    <ds:schemaRef ds:uri="http://schemas.microsoft.com/office/infopath/2007/PartnerControls"/>
    <ds:schemaRef ds:uri="9c9941df-7074-4a92-bf99-225d24d78d61"/>
    <ds:schemaRef ds:uri="http://purl.org/dc/terms/"/>
    <ds:schemaRef ds:uri="38d15a31-4476-4f29-bf82-95bde261dfef"/>
    <ds:schemaRef ds:uri="18f3d968-6251-40b0-9f11-012b293496c2"/>
    <ds:schemaRef ds:uri="http://schemas.microsoft.com/office/2006/documentManagement/types"/>
    <ds:schemaRef ds:uri="http://schemas.openxmlformats.org/package/2006/metadata/core-properties"/>
    <ds:schemaRef ds:uri="cc625d36-bb37-4650-91b9-0c96159295ba"/>
    <ds:schemaRef ds:uri="http://purl.org/dc/elements/1.1/"/>
    <ds:schemaRef ds:uri="http://schemas.microsoft.com/office/2006/metadata/properties"/>
    <ds:schemaRef ds:uri="4e9c2f0c-7bf8-49af-8356-cbf363fc78a7"/>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RK Basmall</Template>
  <TotalTime>0</TotalTime>
  <Pages>2</Pages>
  <Words>257</Words>
  <Characters>1368</Characters>
  <Application>Microsoft Office Word</Application>
  <DocSecurity>0</DocSecurity>
  <Lines>11</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1622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RF 38 Havsbaserad vindkraft och dess påverkan på miljön.docx</dc:title>
  <cp:revision>2</cp:revision>
  <dcterms:created xsi:type="dcterms:W3CDTF">2023-10-04T06:46:00Z</dcterms:created>
  <dcterms:modified xsi:type="dcterms:W3CDTF">2023-10-04T06:46:00Z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KAktivitetskategori">
    <vt:lpwstr/>
  </property>
  <property fmtid="{D5CDD505-2E9C-101B-9397-08002B2CF9AE}" pid="7" name="ShowStyleSet">
    <vt:lpwstr>RKStyleSet</vt:lpwstr>
  </property>
  <property fmtid="{D5CDD505-2E9C-101B-9397-08002B2CF9AE}" pid="8" name="_dlc_DocIdItemGuid">
    <vt:lpwstr>7149ccd1-e365-403c-a3ad-ba4610f47b1a</vt:lpwstr>
  </property>
</Properties>
</file>