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B479E" w:rsidR="00C57C2E" w:rsidP="00C57C2E" w:rsidRDefault="00C57C2E" w14:paraId="43730A46" w14:textId="77777777">
      <w:pPr>
        <w:pStyle w:val="Normalutanindragellerluft"/>
      </w:pPr>
      <w:bookmarkStart w:name="_GoBack" w:id="0"/>
      <w:bookmarkEnd w:id="0"/>
    </w:p>
    <w:sdt>
      <w:sdtPr>
        <w:alias w:val="CC_Boilerplate_4"/>
        <w:tag w:val="CC_Boilerplate_4"/>
        <w:id w:val="-1644581176"/>
        <w:lock w:val="sdtLocked"/>
        <w:placeholder>
          <w:docPart w:val="1011A6568AE44ED1979C732E31E0F094"/>
        </w:placeholder>
        <w15:appearance w15:val="hidden"/>
        <w:text/>
      </w:sdtPr>
      <w:sdtEndPr/>
      <w:sdtContent>
        <w:p w:rsidRPr="00FB479E" w:rsidR="00AF30DD" w:rsidP="00CC4C93" w:rsidRDefault="00AF30DD" w14:paraId="43730A47" w14:textId="77777777">
          <w:pPr>
            <w:pStyle w:val="Rubrik1"/>
          </w:pPr>
          <w:r w:rsidRPr="00FB479E">
            <w:t>Förslag till riksdagsbeslut</w:t>
          </w:r>
        </w:p>
      </w:sdtContent>
    </w:sdt>
    <w:sdt>
      <w:sdtPr>
        <w:alias w:val="Förslag 1"/>
        <w:tag w:val="79b6737e-c196-44ab-a503-51166de8ab7f"/>
        <w:id w:val="-98332152"/>
        <w:lock w:val="sdtLocked"/>
      </w:sdtPr>
      <w:sdtEndPr/>
      <w:sdtContent>
        <w:p w:rsidR="0083753D" w:rsidRDefault="0000204E" w14:paraId="43730A48" w14:textId="77777777">
          <w:pPr>
            <w:pStyle w:val="Frslagstext"/>
          </w:pPr>
          <w:r>
            <w:t>Riksdagen tillkännager för regeringen som sin mening vad som anförs i motionen om att arbeta internationellt för att förbjuda mat som framställts genom tvångsmatning av djur.</w:t>
          </w:r>
        </w:p>
      </w:sdtContent>
    </w:sdt>
    <w:sdt>
      <w:sdtPr>
        <w:alias w:val="Förslag 2"/>
        <w:tag w:val="36e513a7-40af-44ed-8909-bcdeb6bee334"/>
        <w:id w:val="-1365280367"/>
        <w:lock w:val="sdtLocked"/>
      </w:sdtPr>
      <w:sdtEndPr/>
      <w:sdtContent>
        <w:p w:rsidR="0083753D" w:rsidRDefault="0000204E" w14:paraId="43730A49" w14:textId="7EF2E26A">
          <w:pPr>
            <w:pStyle w:val="Frslagstext"/>
          </w:pPr>
          <w:r>
            <w:t>Riksdagen tillkännager för regeringen som sin mening vad som anförs i motionen om en tydlig märkning av mat som producerats genom tvångsmatning av djur.</w:t>
          </w:r>
        </w:p>
      </w:sdtContent>
    </w:sdt>
    <w:sdt>
      <w:sdtPr>
        <w:alias w:val="Förslag 3"/>
        <w:tag w:val="8b946115-0344-4cdb-92d3-0df15c5377b7"/>
        <w:id w:val="341987108"/>
        <w:lock w:val="sdtLocked"/>
      </w:sdtPr>
      <w:sdtEndPr/>
      <w:sdtContent>
        <w:p w:rsidR="0083753D" w:rsidRDefault="0000204E" w14:paraId="43730A4A" w14:textId="77777777">
          <w:pPr>
            <w:pStyle w:val="Frslagstext"/>
          </w:pPr>
          <w:r>
            <w:t>Riksdagen tillkännager för regeringen som sin mening vad som anförs i motionen om att förbjuda import av mat som framställts genom tvångsmatning av djur.</w:t>
          </w:r>
        </w:p>
      </w:sdtContent>
    </w:sdt>
    <w:p w:rsidRPr="00FB479E" w:rsidR="00AF30DD" w:rsidP="00AF30DD" w:rsidRDefault="000156D9" w14:paraId="43730A4B" w14:textId="77777777">
      <w:pPr>
        <w:pStyle w:val="Rubrik1"/>
      </w:pPr>
      <w:bookmarkStart w:name="MotionsStart" w:id="1"/>
      <w:bookmarkEnd w:id="1"/>
      <w:r w:rsidRPr="00FB479E">
        <w:t>Motivering</w:t>
      </w:r>
    </w:p>
    <w:p w:rsidRPr="00FB479E" w:rsidR="001757C6" w:rsidP="00B2581E" w:rsidRDefault="001757C6" w14:paraId="43730A4C" w14:textId="77777777">
      <w:r w:rsidRPr="00FB479E">
        <w:t xml:space="preserve">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 vara rimligt att detta får fortsätta. Djur som slaktats utan bedövning eller för den delen plågats ihjäl i ett annat land ska inte få säljas i Sverige. För att ta ett exempel så avnjuter många svenskar idag en delikatess vid namn </w:t>
      </w:r>
      <w:proofErr w:type="spellStart"/>
      <w:r w:rsidRPr="00FB479E">
        <w:t>foie</w:t>
      </w:r>
      <w:proofErr w:type="spellEnd"/>
      <w:r w:rsidRPr="00FB479E">
        <w:t xml:space="preserve"> </w:t>
      </w:r>
      <w:proofErr w:type="spellStart"/>
      <w:r w:rsidRPr="00FB479E">
        <w:t>gras</w:t>
      </w:r>
      <w:proofErr w:type="spellEnd"/>
      <w:r w:rsidRPr="00FB479E">
        <w:t xml:space="preserve"> (gåslever). </w:t>
      </w:r>
    </w:p>
    <w:p w:rsidRPr="00FB479E" w:rsidR="001757C6" w:rsidP="00B2581E" w:rsidRDefault="001757C6" w14:paraId="43730A4D" w14:textId="77777777">
      <w:r w:rsidRPr="00FB479E">
        <w:t xml:space="preserve">Produktionen av </w:t>
      </w:r>
      <w:proofErr w:type="spellStart"/>
      <w:r w:rsidRPr="00FB479E">
        <w:t>foie</w:t>
      </w:r>
      <w:proofErr w:type="spellEnd"/>
      <w:r w:rsidRPr="00FB479E">
        <w:t xml:space="preserve"> </w:t>
      </w:r>
      <w:proofErr w:type="spellStart"/>
      <w:r w:rsidRPr="00FB479E">
        <w:t>gras</w:t>
      </w:r>
      <w:proofErr w:type="spellEnd"/>
      <w:r w:rsidRPr="00FB479E">
        <w:t xml:space="preserve">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w:t>
      </w:r>
    </w:p>
    <w:p w:rsidRPr="00FB479E" w:rsidR="001757C6" w:rsidP="00B2581E" w:rsidRDefault="001757C6" w14:paraId="43730A4E" w14:textId="77777777">
      <w:r w:rsidRPr="00FB479E">
        <w:lastRenderedPageBreak/>
        <w:t xml:space="preserve">Regeringen bör arbeta internationellt för att förbjuda denna barbariska och fruktansvärda produktion av </w:t>
      </w:r>
      <w:proofErr w:type="spellStart"/>
      <w:r w:rsidRPr="00FB479E">
        <w:t>foie</w:t>
      </w:r>
      <w:proofErr w:type="spellEnd"/>
      <w:r w:rsidRPr="00FB479E">
        <w:t xml:space="preserve"> </w:t>
      </w:r>
      <w:proofErr w:type="spellStart"/>
      <w:r w:rsidRPr="00FB479E">
        <w:t>gras</w:t>
      </w:r>
      <w:proofErr w:type="spellEnd"/>
      <w:r w:rsidRPr="00FB479E">
        <w:t xml:space="preserve"> samt annan form av tvångsmatning av djur.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 </w:t>
      </w:r>
    </w:p>
    <w:p w:rsidRPr="00FB479E" w:rsidR="00AF30DD" w:rsidP="00B2581E" w:rsidRDefault="001757C6" w14:paraId="43730A4F" w14:textId="77777777">
      <w:r w:rsidRPr="00FB479E">
        <w:t xml:space="preserve">I juli 2012 trädde ett nytt förbud mot produktion av </w:t>
      </w:r>
      <w:proofErr w:type="spellStart"/>
      <w:r w:rsidRPr="00FB479E">
        <w:t>foie</w:t>
      </w:r>
      <w:proofErr w:type="spellEnd"/>
      <w:r w:rsidRPr="00FB479E">
        <w:t xml:space="preserve"> </w:t>
      </w:r>
      <w:proofErr w:type="spellStart"/>
      <w:r w:rsidRPr="00FB479E">
        <w:t>gras</w:t>
      </w:r>
      <w:proofErr w:type="spellEnd"/>
      <w:r w:rsidRPr="00FB479E">
        <w:t xml:space="preserve"> (gåslever) i kraft i Kalifornien. Detta är ett förbud som redan finns i Sverige, och att liknande förbud finns i andra delar av världen är något man bör uppmärksamma som något positivt. Än idag produceras tusentals ton </w:t>
      </w:r>
      <w:proofErr w:type="spellStart"/>
      <w:r w:rsidRPr="00FB479E">
        <w:t>foie</w:t>
      </w:r>
      <w:proofErr w:type="spellEnd"/>
      <w:r w:rsidRPr="00FB479E">
        <w:t xml:space="preserve"> </w:t>
      </w:r>
      <w:proofErr w:type="spellStart"/>
      <w:r w:rsidRPr="00FB479E">
        <w:t>gras</w:t>
      </w:r>
      <w:proofErr w:type="spellEnd"/>
      <w:r w:rsidRPr="00FB479E">
        <w:t xml:space="preserve"> runt om i världen, och även svenskar konsumerar detta flitigt som en lyxvara.</w:t>
      </w:r>
    </w:p>
    <w:sdt>
      <w:sdtPr>
        <w:alias w:val="CC_Underskrifter"/>
        <w:tag w:val="CC_Underskrifter"/>
        <w:id w:val="583496634"/>
        <w:lock w:val="sdtContentLocked"/>
        <w:placeholder>
          <w:docPart w:val="CCF9793A489943E7ADCE2A4CB52AEF66"/>
        </w:placeholder>
        <w15:appearance w15:val="hidden"/>
      </w:sdtPr>
      <w:sdtEndPr/>
      <w:sdtContent>
        <w:p w:rsidRPr="009E153C" w:rsidR="00865E70" w:rsidP="00924B67" w:rsidRDefault="00FB479E" w14:paraId="43730A5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662C0A" w:rsidRDefault="00662C0A" w14:paraId="43730A54" w14:textId="77777777"/>
    <w:sectPr w:rsidR="00662C0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0A56" w14:textId="77777777" w:rsidR="001757C6" w:rsidRDefault="001757C6" w:rsidP="000C1CAD">
      <w:pPr>
        <w:spacing w:line="240" w:lineRule="auto"/>
      </w:pPr>
      <w:r>
        <w:separator/>
      </w:r>
    </w:p>
  </w:endnote>
  <w:endnote w:type="continuationSeparator" w:id="0">
    <w:p w14:paraId="43730A57" w14:textId="77777777" w:rsidR="001757C6" w:rsidRDefault="00175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0A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7B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0A62" w14:textId="77777777" w:rsidR="00950BD8" w:rsidRDefault="00950BD8">
    <w:pPr>
      <w:pStyle w:val="Sidfot"/>
    </w:pPr>
    <w:r>
      <w:fldChar w:fldCharType="begin"/>
    </w:r>
    <w:r>
      <w:instrText xml:space="preserve"> PRINTDATE  \@ "yyyy-MM-dd HH:mm"  \* MERGEFORMAT </w:instrText>
    </w:r>
    <w:r>
      <w:fldChar w:fldCharType="separate"/>
    </w:r>
    <w:r>
      <w:rPr>
        <w:noProof/>
      </w:rPr>
      <w:t>2014-11-07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30A54" w14:textId="77777777" w:rsidR="001757C6" w:rsidRDefault="001757C6" w:rsidP="000C1CAD">
      <w:pPr>
        <w:spacing w:line="240" w:lineRule="auto"/>
      </w:pPr>
      <w:r>
        <w:separator/>
      </w:r>
    </w:p>
  </w:footnote>
  <w:footnote w:type="continuationSeparator" w:id="0">
    <w:p w14:paraId="43730A55" w14:textId="77777777" w:rsidR="001757C6" w:rsidRDefault="001757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730A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7B72" w14:paraId="43730A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2491</w:t>
        </w:r>
      </w:sdtContent>
    </w:sdt>
  </w:p>
  <w:p w:rsidR="00467151" w:rsidP="00283E0F" w:rsidRDefault="00757B72" w14:paraId="43730A5F" w14:textId="77777777">
    <w:pPr>
      <w:pStyle w:val="FSHRub2"/>
    </w:pPr>
    <w:sdt>
      <w:sdtPr>
        <w:alias w:val="CC_Noformat_Avtext"/>
        <w:tag w:val="CC_Noformat_Avtext"/>
        <w:id w:val="1389603703"/>
        <w:lock w:val="sdtContentLocked"/>
        <w15:appearance w15:val="hidden"/>
        <w:text/>
      </w:sdtPr>
      <w:sdtEndPr/>
      <w:sdtContent>
        <w:r>
          <w:t>av Markus Wiechel och Richard Jomshof (SD)</w:t>
        </w:r>
      </w:sdtContent>
    </w:sdt>
  </w:p>
  <w:sdt>
    <w:sdtPr>
      <w:alias w:val="CC_Noformat_Rubtext"/>
      <w:tag w:val="CC_Noformat_Rubtext"/>
      <w:id w:val="1800419874"/>
      <w:lock w:val="sdtContentLocked"/>
      <w15:appearance w15:val="hidden"/>
      <w:text/>
    </w:sdtPr>
    <w:sdtEndPr/>
    <w:sdtContent>
      <w:p w:rsidR="00467151" w:rsidP="00283E0F" w:rsidRDefault="001757C6" w14:paraId="43730A60" w14:textId="77777777">
        <w:pPr>
          <w:pStyle w:val="FSHRub2"/>
        </w:pPr>
        <w:r>
          <w:t>Tvångsmatning av djur</w:t>
        </w:r>
      </w:p>
    </w:sdtContent>
  </w:sdt>
  <w:sdt>
    <w:sdtPr>
      <w:alias w:val="CC_Boilerplate_3"/>
      <w:tag w:val="CC_Boilerplate_3"/>
      <w:id w:val="-1567486118"/>
      <w:lock w:val="sdtContentLocked"/>
      <w15:appearance w15:val="hidden"/>
      <w:text w:multiLine="1"/>
    </w:sdtPr>
    <w:sdtEndPr/>
    <w:sdtContent>
      <w:p w:rsidR="00467151" w:rsidP="00283E0F" w:rsidRDefault="00467151" w14:paraId="43730A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C4A78BE7-30B2-486D-9207-802163D8B6C0}"/>
  </w:docVars>
  <w:rsids>
    <w:rsidRoot w:val="001757C6"/>
    <w:rsid w:val="000020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7C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96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F0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189"/>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C0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B7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53D"/>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4B67"/>
    <w:rsid w:val="00925EF5"/>
    <w:rsid w:val="00925F0B"/>
    <w:rsid w:val="009315BF"/>
    <w:rsid w:val="00937358"/>
    <w:rsid w:val="00937E97"/>
    <w:rsid w:val="00943898"/>
    <w:rsid w:val="00950317"/>
    <w:rsid w:val="00950BD8"/>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DDC"/>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FA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81E"/>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79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30A46"/>
  <w15:chartTrackingRefBased/>
  <w15:docId w15:val="{FFE95D09-8CC1-4E54-A011-21C85084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11A6568AE44ED1979C732E31E0F094"/>
        <w:category>
          <w:name w:val="Allmänt"/>
          <w:gallery w:val="placeholder"/>
        </w:category>
        <w:types>
          <w:type w:val="bbPlcHdr"/>
        </w:types>
        <w:behaviors>
          <w:behavior w:val="content"/>
        </w:behaviors>
        <w:guid w:val="{EC55D8A6-05CD-4D4A-AD33-D2CFE52C01DF}"/>
      </w:docPartPr>
      <w:docPartBody>
        <w:p w:rsidR="00B13403" w:rsidRDefault="00B13403">
          <w:pPr>
            <w:pStyle w:val="1011A6568AE44ED1979C732E31E0F094"/>
          </w:pPr>
          <w:r w:rsidRPr="009A726D">
            <w:rPr>
              <w:rStyle w:val="Platshllartext"/>
            </w:rPr>
            <w:t>Klicka här för att ange text.</w:t>
          </w:r>
        </w:p>
      </w:docPartBody>
    </w:docPart>
    <w:docPart>
      <w:docPartPr>
        <w:name w:val="CCF9793A489943E7ADCE2A4CB52AEF66"/>
        <w:category>
          <w:name w:val="Allmänt"/>
          <w:gallery w:val="placeholder"/>
        </w:category>
        <w:types>
          <w:type w:val="bbPlcHdr"/>
        </w:types>
        <w:behaviors>
          <w:behavior w:val="content"/>
        </w:behaviors>
        <w:guid w:val="{32BBC3E6-A2B8-4E13-AA59-2AF2141735DF}"/>
      </w:docPartPr>
      <w:docPartBody>
        <w:p w:rsidR="00B13403" w:rsidRDefault="00B13403">
          <w:pPr>
            <w:pStyle w:val="CCF9793A489943E7ADCE2A4CB52AEF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03"/>
    <w:rsid w:val="00B13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11A6568AE44ED1979C732E31E0F094">
    <w:name w:val="1011A6568AE44ED1979C732E31E0F094"/>
  </w:style>
  <w:style w:type="paragraph" w:customStyle="1" w:styleId="7115D9E8B460403C91C95EFDA3B2D1F9">
    <w:name w:val="7115D9E8B460403C91C95EFDA3B2D1F9"/>
  </w:style>
  <w:style w:type="paragraph" w:customStyle="1" w:styleId="CCF9793A489943E7ADCE2A4CB52AEF66">
    <w:name w:val="CCF9793A489943E7ADCE2A4CB52AE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2519</RubrikLookup>
    <MotionGuid xmlns="00d11361-0b92-4bae-a181-288d6a55b763">e1e9d2a4-7430-4611-bd69-bd0c8a3e3d90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85C9-0960-4039-AA8A-051E2D49A0E0}"/>
</file>

<file path=customXml/itemProps2.xml><?xml version="1.0" encoding="utf-8"?>
<ds:datastoreItem xmlns:ds="http://schemas.openxmlformats.org/officeDocument/2006/customXml" ds:itemID="{7D71A4DC-0EB9-4DAC-BC70-5EABFD093E02}"/>
</file>

<file path=customXml/itemProps3.xml><?xml version="1.0" encoding="utf-8"?>
<ds:datastoreItem xmlns:ds="http://schemas.openxmlformats.org/officeDocument/2006/customXml" ds:itemID="{A2EF3D26-46F9-402F-A438-0C8FEB64CA90}"/>
</file>

<file path=customXml/itemProps4.xml><?xml version="1.0" encoding="utf-8"?>
<ds:datastoreItem xmlns:ds="http://schemas.openxmlformats.org/officeDocument/2006/customXml" ds:itemID="{078BFBB3-AF7E-4F4F-90D0-F297C2D6D6CA}"/>
</file>

<file path=docProps/app.xml><?xml version="1.0" encoding="utf-8"?>
<Properties xmlns="http://schemas.openxmlformats.org/officeDocument/2006/extended-properties" xmlns:vt="http://schemas.openxmlformats.org/officeDocument/2006/docPropsVTypes">
  <Template>GranskaMot</Template>
  <TotalTime>2</TotalTime>
  <Pages>2</Pages>
  <Words>405</Words>
  <Characters>2031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Tvångsmatning av djur</vt:lpstr>
      <vt:lpstr/>
    </vt:vector>
  </TitlesOfParts>
  <Company>Riksdagen</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201415SD367 Tvångsmatning av djur</dc:title>
  <dc:subject/>
  <dc:creator>It-avdelningen</dc:creator>
  <cp:keywords/>
  <dc:description/>
  <cp:lastModifiedBy>Anders Norin</cp:lastModifiedBy>
  <cp:revision>7</cp:revision>
  <cp:lastPrinted>2014-11-07T10:02:00Z</cp:lastPrinted>
  <dcterms:created xsi:type="dcterms:W3CDTF">2014-11-07T10:02:00Z</dcterms:created>
  <dcterms:modified xsi:type="dcterms:W3CDTF">2014-11-10T18:40:00Z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*ZF2289D51D115*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http://filur.riksdagen.se/drop/DropOffLibrary/ZF2289D51D115.docx</vt:lpwstr>
  </property>
</Properties>
</file>