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10A5" w:rsidRPr="004F0BF6" w:rsidRDefault="004510A5">
      <w:pPr>
        <w:pStyle w:val="Frslagsrubrik"/>
      </w:pPr>
      <w:r w:rsidRPr="004F0BF6">
        <w:t>Förslag till riksdagsbeslut</w:t>
      </w:r>
    </w:p>
    <w:p w:rsidR="004510A5" w:rsidRPr="004F0BF6" w:rsidRDefault="004510A5">
      <w:pPr>
        <w:pStyle w:val="Hemstlatt"/>
      </w:pPr>
      <w:r w:rsidRPr="004F0BF6">
        <w:t xml:space="preserve">Riksdagen tillkännager för regeringen som sin mening vad som anförs i motionen om </w:t>
      </w:r>
      <w:r w:rsidRPr="004F0BF6">
        <w:rPr>
          <w:color w:val="000000"/>
          <w:szCs w:val="16"/>
        </w:rPr>
        <w:t>om vikten av en väl fungerande vuxenutbil</w:t>
      </w:r>
      <w:r w:rsidRPr="004F0BF6">
        <w:rPr>
          <w:color w:val="000000"/>
          <w:szCs w:val="16"/>
        </w:rPr>
        <w:t>d</w:t>
      </w:r>
      <w:r w:rsidRPr="004F0BF6">
        <w:rPr>
          <w:color w:val="000000"/>
          <w:szCs w:val="16"/>
        </w:rPr>
        <w:t>ning.</w:t>
      </w:r>
    </w:p>
    <w:p w:rsidR="004510A5" w:rsidRPr="004F0BF6" w:rsidRDefault="004510A5">
      <w:pPr>
        <w:pStyle w:val="Rubrik1"/>
      </w:pPr>
      <w:r w:rsidRPr="004F0BF6">
        <w:t>Motivering</w:t>
      </w:r>
    </w:p>
    <w:p w:rsidR="004510A5" w:rsidRPr="004F0BF6" w:rsidRDefault="004510A5">
      <w:r w:rsidRPr="004F0BF6">
        <w:t>Det finns flera skäl till att ha en väl utbyggd vuxenutbildning som är flexibel och lättillgänglig för alla. Var och en har rätt att utbilda sig, och för oss är det självklart att alla ska få fler chanser att skaffa sig de kunskaper som behövs för att leva ett gott liv som aktiva samhällsmedborgare och vara efterfrågade på arbetsmarknaden.</w:t>
      </w:r>
    </w:p>
    <w:p w:rsidR="004510A5" w:rsidRPr="004F0BF6" w:rsidRDefault="004510A5">
      <w:pPr>
        <w:pStyle w:val="Normaltindrag"/>
        <w:rPr>
          <w:b/>
        </w:rPr>
      </w:pPr>
      <w:r w:rsidRPr="004F0BF6">
        <w:t>I dag krävs det en gymnasieutbildning för att få ett jobb och för att klara sig i ett allt mer komplext och kunskapsintensivt samhälle. Dagens och fra</w:t>
      </w:r>
      <w:r w:rsidRPr="004F0BF6">
        <w:t>m</w:t>
      </w:r>
      <w:r w:rsidRPr="004F0BF6">
        <w:t>tidens arbetsliv och samhälle kräver gedigna kunskaper av alla. Förändringa</w:t>
      </w:r>
      <w:r w:rsidRPr="004F0BF6">
        <w:t>r</w:t>
      </w:r>
      <w:r w:rsidRPr="004F0BF6">
        <w:t>na på arbetsmarknaden, ställer krav på att förvärvsarbetande ska kunna byta arbetsplats, yrke eller bransch.</w:t>
      </w:r>
    </w:p>
    <w:p w:rsidR="004510A5" w:rsidRPr="004F0BF6" w:rsidRDefault="004510A5">
      <w:pPr>
        <w:pStyle w:val="Normaltindrag"/>
        <w:rPr>
          <w:b/>
        </w:rPr>
      </w:pPr>
      <w:r w:rsidRPr="004F0BF6">
        <w:t>Det kommer alltid att finnas personer som av olika skäl behöver fylla igen kunskapsluckor i vuxen ålder. Möjligheten att läsa in gymnasiet eller skaffa sig en yrkesutbildning kan ofta vara avgörande för möjligheten att gå från arbetslöshet till arbete.</w:t>
      </w:r>
    </w:p>
    <w:p w:rsidR="004510A5" w:rsidRPr="004F0BF6" w:rsidRDefault="004510A5">
      <w:pPr>
        <w:pStyle w:val="Normaltindrag"/>
        <w:rPr>
          <w:b/>
        </w:rPr>
      </w:pPr>
      <w:r w:rsidRPr="004F0BF6">
        <w:t>Antalet platser inom vuxenutbildningen är färre i dag än det var 2006 när den borgerliga regeringen tillträdde. Vi menar att det är fullständigt otillräc</w:t>
      </w:r>
      <w:r w:rsidRPr="004F0BF6">
        <w:t>k</w:t>
      </w:r>
      <w:r w:rsidRPr="004F0BF6">
        <w:t>ligt. Det innebär att möjligheterna för både yngre och äldre att läsa in en u</w:t>
      </w:r>
      <w:r w:rsidRPr="004F0BF6">
        <w:t>t</w:t>
      </w:r>
      <w:r w:rsidRPr="004F0BF6">
        <w:t>bildning eller omskola sig inom vuxenutbildningen är allt för liten, såväl inom den mer yrkesinriktade som den mer teoretiska delen av vuxenutbildningen.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0BF6">
        <w:trPr>
          <w:cantSplit/>
        </w:trPr>
        <w:tc>
          <w:tcPr>
            <w:tcW w:w="3046" w:type="dxa"/>
          </w:tcPr>
          <w:p w:rsidR="004510A5" w:rsidRPr="004F0BF6" w:rsidRDefault="004510A5">
            <w:pPr>
              <w:pStyle w:val="UnderskriftDatum"/>
              <w:spacing w:before="240"/>
            </w:pPr>
            <w:r w:rsidRPr="004F0BF6">
              <w:lastRenderedPageBreak/>
              <w:t>Stockholm den 12 oktober 2010</w:t>
            </w:r>
          </w:p>
        </w:tc>
        <w:tc>
          <w:tcPr>
            <w:tcW w:w="3047" w:type="dxa"/>
          </w:tcPr>
          <w:p w:rsidR="004510A5" w:rsidRPr="004F0BF6" w:rsidRDefault="004510A5">
            <w:pPr>
              <w:pStyle w:val="Underskrifter"/>
              <w:spacing w:before="240"/>
            </w:pPr>
          </w:p>
        </w:tc>
      </w:tr>
      <w:tr w:rsidR="00000000" w:rsidRPr="004F0BF6">
        <w:trPr>
          <w:cantSplit/>
        </w:trPr>
        <w:tc>
          <w:tcPr>
            <w:tcW w:w="3046" w:type="dxa"/>
          </w:tcPr>
          <w:p w:rsidR="004510A5" w:rsidRPr="004F0BF6" w:rsidRDefault="004510A5">
            <w:pPr>
              <w:pStyle w:val="Underskrifter"/>
            </w:pPr>
            <w:r w:rsidRPr="004F0BF6">
              <w:t>Jörgen Hellman (S)</w:t>
            </w:r>
          </w:p>
        </w:tc>
        <w:tc>
          <w:tcPr>
            <w:tcW w:w="3046" w:type="dxa"/>
          </w:tcPr>
          <w:p w:rsidR="004510A5" w:rsidRPr="004F0BF6" w:rsidRDefault="004510A5">
            <w:pPr>
              <w:pStyle w:val="Underskrifter"/>
            </w:pPr>
          </w:p>
        </w:tc>
      </w:tr>
      <w:tr w:rsidR="00000000" w:rsidRPr="004F0BF6">
        <w:trPr>
          <w:cantSplit/>
        </w:trPr>
        <w:tc>
          <w:tcPr>
            <w:tcW w:w="3046" w:type="dxa"/>
          </w:tcPr>
          <w:p w:rsidR="004510A5" w:rsidRPr="004F0BF6" w:rsidRDefault="004510A5">
            <w:pPr>
              <w:pStyle w:val="Underskrifter"/>
            </w:pPr>
            <w:r w:rsidRPr="004F0BF6">
              <w:t>Christina Oskarsson (S)</w:t>
            </w:r>
          </w:p>
        </w:tc>
        <w:tc>
          <w:tcPr>
            <w:tcW w:w="3046" w:type="dxa"/>
          </w:tcPr>
          <w:p w:rsidR="004510A5" w:rsidRPr="004F0BF6" w:rsidRDefault="004510A5">
            <w:pPr>
              <w:pStyle w:val="Underskrifter"/>
            </w:pPr>
            <w:r w:rsidRPr="004F0BF6">
              <w:t>Peter Johnsson (S)</w:t>
            </w:r>
          </w:p>
        </w:tc>
      </w:tr>
    </w:tbl>
    <w:p w:rsidR="004510A5" w:rsidRPr="004F0BF6" w:rsidRDefault="004510A5">
      <w:pPr>
        <w:pStyle w:val="Normaltindrag"/>
      </w:pPr>
    </w:p>
    <w:sectPr w:rsidR="004510A5" w:rsidRPr="004F0B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10A5" w:rsidRPr="004F0BF6" w:rsidRDefault="004510A5">
      <w:r w:rsidRPr="004F0BF6">
        <w:separator/>
      </w:r>
    </w:p>
  </w:endnote>
  <w:endnote w:type="continuationSeparator" w:id="0">
    <w:p w:rsidR="004510A5" w:rsidRPr="004F0BF6" w:rsidRDefault="004510A5">
      <w:r w:rsidRPr="004F0B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0A5" w:rsidRPr="004F0BF6" w:rsidRDefault="004F0BF6">
    <w:pPr>
      <w:pStyle w:val="Sidfot"/>
    </w:pPr>
    <w:r w:rsidRPr="004F0B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64327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0A5" w:rsidRDefault="004510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10A5" w:rsidRDefault="004510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0A5" w:rsidRPr="004F0BF6" w:rsidRDefault="004F0BF6">
    <w:pPr>
      <w:pStyle w:val="Sidfot"/>
    </w:pPr>
    <w:r w:rsidRPr="004F0B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5499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0A5" w:rsidRDefault="004510A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10A5" w:rsidRDefault="004510A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0A5" w:rsidRPr="004F0BF6" w:rsidRDefault="004F0BF6">
    <w:pPr>
      <w:pStyle w:val="Sidfot"/>
    </w:pPr>
    <w:r w:rsidRPr="004F0B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74641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0A5" w:rsidRDefault="004510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10A5" w:rsidRDefault="004510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10A5" w:rsidRPr="004F0BF6" w:rsidRDefault="004510A5">
      <w:r w:rsidRPr="004F0BF6">
        <w:separator/>
      </w:r>
    </w:p>
  </w:footnote>
  <w:footnote w:type="continuationSeparator" w:id="0">
    <w:p w:rsidR="004510A5" w:rsidRPr="004F0BF6" w:rsidRDefault="004510A5">
      <w:r w:rsidRPr="004F0B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0A5" w:rsidRPr="004F0BF6" w:rsidRDefault="004F0BF6">
    <w:pPr>
      <w:pStyle w:val="Sidhuvud"/>
    </w:pPr>
    <w:r w:rsidRPr="004F0B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70725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0A5" w:rsidRDefault="004510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10A5" w:rsidRDefault="004510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0A5" w:rsidRPr="004F0BF6" w:rsidRDefault="004F0BF6">
    <w:pPr>
      <w:pStyle w:val="Sidhuvud"/>
    </w:pPr>
    <w:r w:rsidRPr="004F0B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91722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0A5" w:rsidRDefault="004510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10A5" w:rsidRDefault="004510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0A5" w:rsidRPr="004F0BF6" w:rsidRDefault="004510A5">
    <w:pPr>
      <w:pStyle w:val="FSHNormal"/>
      <w:tabs>
        <w:tab w:val="right" w:pos="5840"/>
      </w:tabs>
    </w:pPr>
    <w:r w:rsidRPr="004F0BF6">
      <w:br/>
    </w:r>
    <w:r w:rsidRPr="004F0BF6">
      <w:fldChar w:fldCharType="begin" w:fldLock="1"/>
    </w:r>
    <w:r w:rsidRPr="004F0BF6">
      <w:instrText xml:space="preserve"> DOCPROPERTY</w:instrText>
    </w:r>
    <w:r w:rsidRPr="004F0BF6">
      <w:rPr>
        <w:sz w:val="18"/>
      </w:rPr>
      <w:instrText xml:space="preserve"> "YearUser" *\charformat </w:instrText>
    </w:r>
    <w:r w:rsidRPr="004F0BF6">
      <w:fldChar w:fldCharType="separate"/>
    </w:r>
    <w:r w:rsidRPr="004F0BF6">
      <w:t>2010/11</w:t>
    </w:r>
    <w:r w:rsidRPr="004F0BF6">
      <w:fldChar w:fldCharType="end"/>
    </w:r>
    <w:r w:rsidRPr="004F0BF6">
      <w:t xml:space="preserve"> </w:t>
    </w:r>
    <w:r w:rsidRPr="004F0BF6">
      <w:tab/>
      <w:t xml:space="preserve">mnr: </w:t>
    </w:r>
    <w:r w:rsidRPr="004F0BF6">
      <w:fldChar w:fldCharType="begin" w:fldLock="1"/>
    </w:r>
    <w:r w:rsidRPr="004F0BF6">
      <w:instrText xml:space="preserve"> DOCPROPERTY</w:instrText>
    </w:r>
    <w:r w:rsidRPr="004F0BF6">
      <w:rPr>
        <w:sz w:val="18"/>
      </w:rPr>
      <w:instrText xml:space="preserve"> "Motionsnummer" *\charformat </w:instrText>
    </w:r>
    <w:r w:rsidRPr="004F0BF6">
      <w:fldChar w:fldCharType="separate"/>
    </w:r>
    <w:r w:rsidRPr="004F0BF6">
      <w:t>Ub230</w:t>
    </w:r>
    <w:r w:rsidRPr="004F0BF6">
      <w:fldChar w:fldCharType="end"/>
    </w:r>
    <w:r w:rsidRPr="004F0BF6">
      <w:br/>
    </w:r>
    <w:r w:rsidRPr="004F0BF6">
      <w:fldChar w:fldCharType="begin" w:fldLock="1"/>
    </w:r>
    <w:r w:rsidRPr="004F0BF6">
      <w:instrText xml:space="preserve"> DOCPROPERTY</w:instrText>
    </w:r>
    <w:r w:rsidRPr="004F0BF6">
      <w:rPr>
        <w:sz w:val="18"/>
      </w:rPr>
      <w:instrText xml:space="preserve"> "Samling" *\charformat </w:instrText>
    </w:r>
    <w:r w:rsidRPr="004F0BF6">
      <w:fldChar w:fldCharType="end"/>
    </w:r>
    <w:r w:rsidRPr="004F0BF6">
      <w:tab/>
      <w:t xml:space="preserve">pnr: </w:t>
    </w:r>
    <w:r w:rsidRPr="004F0BF6">
      <w:fldChar w:fldCharType="begin" w:fldLock="1"/>
    </w:r>
    <w:r w:rsidRPr="004F0BF6">
      <w:instrText xml:space="preserve"> DOCPROPERTY</w:instrText>
    </w:r>
    <w:r w:rsidRPr="004F0BF6">
      <w:rPr>
        <w:sz w:val="18"/>
      </w:rPr>
      <w:instrText xml:space="preserve"> "Partinummer" *\charformat </w:instrText>
    </w:r>
    <w:r w:rsidRPr="004F0BF6">
      <w:fldChar w:fldCharType="separate"/>
    </w:r>
    <w:r w:rsidRPr="004F0BF6">
      <w:t>S42001</w:t>
    </w:r>
    <w:r w:rsidRPr="004F0BF6">
      <w:fldChar w:fldCharType="end"/>
    </w:r>
  </w:p>
  <w:p w:rsidR="004510A5" w:rsidRPr="004F0BF6" w:rsidRDefault="004510A5">
    <w:pPr>
      <w:pStyle w:val="FSHRub1"/>
    </w:pPr>
    <w:r w:rsidRPr="004F0BF6">
      <w:t>Motion till riksdagen</w:t>
    </w:r>
    <w:r w:rsidRPr="004F0BF6">
      <w:br/>
    </w:r>
    <w:r w:rsidRPr="004F0BF6">
      <w:fldChar w:fldCharType="begin" w:fldLock="1"/>
    </w:r>
    <w:r w:rsidRPr="004F0BF6">
      <w:instrText xml:space="preserve"> DOCPROPERTY "YearUser" *\charformat </w:instrText>
    </w:r>
    <w:r w:rsidRPr="004F0BF6">
      <w:fldChar w:fldCharType="separate"/>
    </w:r>
    <w:r w:rsidRPr="004F0BF6">
      <w:t>2010/11</w:t>
    </w:r>
    <w:r w:rsidRPr="004F0BF6">
      <w:fldChar w:fldCharType="end"/>
    </w:r>
    <w:r w:rsidRPr="004F0BF6">
      <w:t>:</w:t>
    </w:r>
    <w:r w:rsidRPr="004F0BF6">
      <w:fldChar w:fldCharType="begin" w:fldLock="1"/>
    </w:r>
    <w:r w:rsidRPr="004F0BF6">
      <w:instrText xml:space="preserve"> DOCPROPERTY "Motionsnummer" *\charformat </w:instrText>
    </w:r>
    <w:r w:rsidRPr="004F0BF6">
      <w:fldChar w:fldCharType="separate"/>
    </w:r>
    <w:r w:rsidRPr="004F0BF6">
      <w:t>Ub230</w:t>
    </w:r>
    <w:r w:rsidRPr="004F0BF6">
      <w:fldChar w:fldCharType="end"/>
    </w:r>
  </w:p>
  <w:p w:rsidR="004510A5" w:rsidRPr="004F0BF6" w:rsidRDefault="004510A5">
    <w:pPr>
      <w:pStyle w:val="FSHNormalS5"/>
    </w:pPr>
    <w:r w:rsidRPr="004F0BF6">
      <w:fldChar w:fldCharType="begin" w:fldLock="1"/>
    </w:r>
    <w:r w:rsidRPr="004F0BF6">
      <w:instrText xml:space="preserve"> DOCPROPERTY "MotionarText" *\charformat </w:instrText>
    </w:r>
    <w:r w:rsidRPr="004F0BF6">
      <w:fldChar w:fldCharType="separate"/>
    </w:r>
    <w:r w:rsidRPr="004F0BF6">
      <w:t>av Jörgen Hellman m.fl. (S)</w:t>
    </w:r>
    <w:r w:rsidRPr="004F0BF6">
      <w:fldChar w:fldCharType="end"/>
    </w:r>
    <w:r w:rsidRPr="004F0BF6">
      <w:br/>
    </w:r>
    <w:r w:rsidRPr="004F0BF6">
      <w:fldChar w:fldCharType="begin" w:fldLock="1"/>
    </w:r>
    <w:r w:rsidRPr="004F0BF6">
      <w:instrText xml:space="preserve"> DOCPROPERTY "SvarFrasKort" *\charformat </w:instrText>
    </w:r>
    <w:r w:rsidRPr="004F0BF6">
      <w:fldChar w:fldCharType="end"/>
    </w:r>
  </w:p>
  <w:p w:rsidR="004510A5" w:rsidRPr="004F0BF6" w:rsidRDefault="004510A5">
    <w:pPr>
      <w:pStyle w:val="FSHTitel"/>
    </w:pPr>
    <w:r w:rsidRPr="004F0BF6">
      <w:fldChar w:fldCharType="begin" w:fldLock="1"/>
    </w:r>
    <w:r w:rsidRPr="004F0BF6">
      <w:instrText xml:space="preserve"> DOCPROPERTY</w:instrText>
    </w:r>
    <w:r w:rsidRPr="004F0BF6">
      <w:rPr>
        <w:sz w:val="18"/>
      </w:rPr>
      <w:instrText xml:space="preserve"> "RubrikSvar" *\charformat </w:instrText>
    </w:r>
    <w:r w:rsidRPr="004F0BF6">
      <w:fldChar w:fldCharType="separate"/>
    </w:r>
    <w:r w:rsidRPr="004F0BF6">
      <w:t>En väl fungerande vuxenutbildning</w:t>
    </w:r>
    <w:r w:rsidRPr="004F0BF6">
      <w:fldChar w:fldCharType="end"/>
    </w:r>
  </w:p>
  <w:p w:rsidR="004510A5" w:rsidRPr="004F0BF6" w:rsidRDefault="004510A5">
    <w:pPr>
      <w:pStyle w:val="Normal00"/>
    </w:pPr>
  </w:p>
  <w:p w:rsidR="004510A5" w:rsidRPr="004F0BF6" w:rsidRDefault="004510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3350876">
    <w:abstractNumId w:val="3"/>
  </w:num>
  <w:num w:numId="2" w16cid:durableId="1804350763">
    <w:abstractNumId w:val="2"/>
  </w:num>
  <w:num w:numId="3" w16cid:durableId="1833908345">
    <w:abstractNumId w:val="1"/>
  </w:num>
  <w:num w:numId="4" w16cid:durableId="1137334364">
    <w:abstractNumId w:val="0"/>
  </w:num>
  <w:num w:numId="5" w16cid:durableId="441001357">
    <w:abstractNumId w:val="7"/>
  </w:num>
  <w:num w:numId="6" w16cid:durableId="1026098232">
    <w:abstractNumId w:val="6"/>
  </w:num>
  <w:num w:numId="7" w16cid:durableId="2105105186">
    <w:abstractNumId w:val="5"/>
  </w:num>
  <w:num w:numId="8" w16cid:durableId="2017998795">
    <w:abstractNumId w:val="4"/>
  </w:num>
  <w:num w:numId="9" w16cid:durableId="881937408">
    <w:abstractNumId w:val="8"/>
  </w:num>
  <w:num w:numId="10" w16cid:durableId="1907907869">
    <w:abstractNumId w:val="9"/>
  </w:num>
  <w:num w:numId="11" w16cid:durableId="2045858888">
    <w:abstractNumId w:val="10"/>
  </w:num>
  <w:num w:numId="12" w16cid:durableId="45029790">
    <w:abstractNumId w:val="13"/>
  </w:num>
  <w:num w:numId="13" w16cid:durableId="2003315184">
    <w:abstractNumId w:val="15"/>
  </w:num>
  <w:num w:numId="14" w16cid:durableId="444813870">
    <w:abstractNumId w:val="16"/>
  </w:num>
  <w:num w:numId="15" w16cid:durableId="2058704600">
    <w:abstractNumId w:val="11"/>
  </w:num>
  <w:num w:numId="16" w16cid:durableId="1774741290">
    <w:abstractNumId w:val="18"/>
  </w:num>
  <w:num w:numId="17" w16cid:durableId="272636670">
    <w:abstractNumId w:val="17"/>
  </w:num>
  <w:num w:numId="18" w16cid:durableId="999966858">
    <w:abstractNumId w:val="14"/>
  </w:num>
  <w:num w:numId="19" w16cid:durableId="7225604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0"/>
    <w:docVar w:name="PersonGUIDs" w:val="{18C2DAAE-5392-418E-9764-4B155BD54E99},{6AC50AB5-FA44-4991-A8D3-AF7E74BF18DC},{F3B87775-A8BB-406C-A44B-19CEB86061DE}"/>
  </w:docVars>
  <w:rsids>
    <w:rsidRoot w:val="00586CA5"/>
    <w:rsid w:val="004510A5"/>
    <w:rsid w:val="004F0BF6"/>
    <w:rsid w:val="00586C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D1B1ED-3D80-4E39-851F-8CCBC611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1339</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s42001</vt:lpstr>
    </vt:vector>
  </TitlesOfParts>
  <Company>Riksdagen</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s42001</dc:title>
  <dc:subject>s42001</dc:subject>
  <dc:creator>Riksdagen</dc:creator>
  <cp:keywords>Riksdagen</cp:keywords>
  <dc:description>Versal/gemen i partibeteckning. Gemen i tryck för 0910, versal för 1011 och nyare</dc:description>
  <cp:lastModifiedBy>Lars Brink</cp:lastModifiedBy>
  <cp:revision>2</cp:revision>
  <cp:lastPrinted>2010-11-04T08:48:00Z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mot2000_530_2010-11-10</vt:lpwstr>
  </property>
  <property fmtid="{D5CDD505-2E9C-101B-9397-08002B2CF9AE}" pid="3" name="version">
    <vt:lpwstr>mot2000_523_2010-10-11</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väl fungerande vuxenutbildning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väl fungerande vuxenutbildning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Jörgen Hellman m.fl. (S)</vt:lpwstr>
  </property>
  <property fmtid="{D5CDD505-2E9C-101B-9397-08002B2CF9AE}" pid="26" name="MotionarLista">
    <vt:lpwstr>Hellman, Jörgen (S)\Oskarsson, Christina (S)\Johnsson,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Christina Oskarsson (S), Peter Johnsson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133</vt:lpwstr>
  </property>
  <property fmtid="{D5CDD505-2E9C-101B-9397-08002B2CF9AE}" pid="35" name="Samling">
    <vt:lpwstr/>
  </property>
  <property fmtid="{D5CDD505-2E9C-101B-9397-08002B2CF9AE}" pid="36" name="SamlingPrint">
    <vt:lpwstr/>
  </property>
  <property fmtid="{D5CDD505-2E9C-101B-9397-08002B2CF9AE}" pid="37" name="Motionsnummer">
    <vt:lpwstr>Ub230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20102011000000000115000420010069</vt:lpwstr>
  </property>
  <property fmtid="{D5CDD505-2E9C-101B-9397-08002B2CF9AE}" pid="47" name="datum">
    <vt:lpwstr>101012</vt:lpwstr>
  </property>
  <property fmtid="{D5CDD505-2E9C-101B-9397-08002B2CF9AE}" pid="48" name="avsändar-e-post">
    <vt:lpwstr>katarina.ringels@riksdagen.se</vt:lpwstr>
  </property>
  <property fmtid="{D5CDD505-2E9C-101B-9397-08002B2CF9AE}" pid="49" name="id">
    <vt:lpwstr>20102011000000000115000420010069</vt:lpwstr>
  </property>
  <property fmtid="{D5CDD505-2E9C-101B-9397-08002B2CF9AE}" pid="50" name="nummer">
    <vt:lpwstr>230</vt:lpwstr>
  </property>
  <property fmtid="{D5CDD505-2E9C-101B-9397-08002B2CF9AE}" pid="51" name="utskottsbeteckning">
    <vt:lpwstr>Ub</vt:lpwstr>
  </property>
  <property fmtid="{D5CDD505-2E9C-101B-9397-08002B2CF9AE}" pid="52" name="GlobalUID">
    <vt:lpwstr>{83C22E42-19AE-4DB8-AF3E-FBB133813E40}</vt:lpwstr>
  </property>
  <property fmtid="{D5CDD505-2E9C-101B-9397-08002B2CF9AE}" pid="53" name="Överföringar">
    <vt:i4>0</vt:i4>
  </property>
  <property fmtid="{D5CDD505-2E9C-101B-9397-08002B2CF9AE}" pid="54" name="Checksum">
    <vt:lpwstr>*1020368202532*</vt:lpwstr>
  </property>
  <property fmtid="{D5CDD505-2E9C-101B-9397-08002B2CF9AE}" pid="55" name="skuggnummer">
    <vt:lpwstr>169</vt:lpwstr>
  </property>
  <property fmtid="{D5CDD505-2E9C-101B-9397-08002B2CF9AE}" pid="56" name="urixVersion">
    <vt:lpwstr>4.3.0.0</vt:lpwstr>
  </property>
  <property fmtid="{D5CDD505-2E9C-101B-9397-08002B2CF9AE}" pid="57" name="urixOrigin">
    <vt:lpwstr>101110 16:09:17.730</vt:lpwstr>
  </property>
  <property fmtid="{D5CDD505-2E9C-101B-9397-08002B2CF9AE}" pid="58" name="urixGuid">
    <vt:lpwstr>{9B103C69-F519-498E-8D58-52355F3B82B0}</vt:lpwstr>
  </property>
</Properties>
</file>