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3DE39" w14:textId="77777777" w:rsidR="00F52FF0" w:rsidRDefault="00F52FF0" w:rsidP="00DA0661">
      <w:pPr>
        <w:pStyle w:val="Rubrik"/>
      </w:pPr>
      <w:bookmarkStart w:id="0" w:name="Start"/>
      <w:bookmarkEnd w:id="0"/>
      <w:r>
        <w:t>S</w:t>
      </w:r>
      <w:r w:rsidR="009069DC">
        <w:t>var på fråga 2018/19:173</w:t>
      </w:r>
      <w:r>
        <w:t xml:space="preserve"> av Håkan </w:t>
      </w:r>
      <w:proofErr w:type="spellStart"/>
      <w:r>
        <w:t>Svenneling</w:t>
      </w:r>
      <w:proofErr w:type="spellEnd"/>
      <w:r>
        <w:t xml:space="preserve"> (V)</w:t>
      </w:r>
      <w:r>
        <w:br/>
        <w:t>EU:s export av krigsmateriel till länder som krigar i Jemen</w:t>
      </w:r>
    </w:p>
    <w:p w14:paraId="6B410440" w14:textId="77777777" w:rsidR="00F52FF0" w:rsidRDefault="00F52FF0" w:rsidP="00FA0FDD">
      <w:pPr>
        <w:pStyle w:val="Brdtext"/>
      </w:pPr>
      <w:bookmarkStart w:id="1" w:name="_Hlk861815"/>
      <w:r>
        <w:t xml:space="preserve">Håkan </w:t>
      </w:r>
      <w:proofErr w:type="spellStart"/>
      <w:r>
        <w:t>Svenneling</w:t>
      </w:r>
      <w:proofErr w:type="spellEnd"/>
      <w:r w:rsidR="002274D0">
        <w:t xml:space="preserve"> </w:t>
      </w:r>
      <w:r>
        <w:t xml:space="preserve">har frågat mig om jag avser verka för att EU inför ett förbud mot export av krigsmateriel till de icke-demokratiska länder som </w:t>
      </w:r>
      <w:r w:rsidRPr="00FA0FDD">
        <w:t xml:space="preserve">deltar militärt i Jemenkonflikten så länge konflikten pågår. </w:t>
      </w:r>
    </w:p>
    <w:p w14:paraId="384CF965" w14:textId="77777777" w:rsidR="00897530" w:rsidRDefault="00897530" w:rsidP="00FA0FDD">
      <w:pPr>
        <w:pStyle w:val="Brdtext"/>
      </w:pPr>
      <w:r>
        <w:rPr>
          <w:rFonts w:eastAsia="Times New Roman"/>
        </w:rPr>
        <w:t>I den sakpolitiska överenskommelsen mellan fyra partier från januari uttalas en viktig principiell inställning om att inte godkänna vapenexportaffärer till icke-demokratiska länder som deltar militärt i Jemenkonflikten så länge konflikten pågår.</w:t>
      </w:r>
    </w:p>
    <w:p w14:paraId="7C087220" w14:textId="7341B6C2" w:rsidR="00A827E5" w:rsidRDefault="00A827E5" w:rsidP="00A827E5">
      <w:pPr>
        <w:pStyle w:val="Brdtext"/>
      </w:pPr>
      <w:r>
        <w:t xml:space="preserve">Inom regeringen ansvarar justitie- och migrationsminister Morgan Johansson för frågor om exportkontroll av krigsmateriel. Jag vill dock lyfta fram att redan 1998 kom EU:s medlemsländer överens om att fastställa gemensamma bestämmelser för kontroll av vapenexport, även om området förblir nationell kompetens. Det nuvarande </w:t>
      </w:r>
      <w:proofErr w:type="spellStart"/>
      <w:r>
        <w:t>EU-regelverket</w:t>
      </w:r>
      <w:proofErr w:type="spellEnd"/>
      <w:r>
        <w:t xml:space="preserve"> ställer upp ett antal utförliga kriterier som alla medlemsländer ska tillämpa i prövningen av en enskild export. Kriterierna handlar bland annat om situationen i mottagar</w:t>
      </w:r>
      <w:r w:rsidR="007405EE">
        <w:t>-</w:t>
      </w:r>
      <w:r>
        <w:t xml:space="preserve">landet avseende respekt för de mänskliga rättigheterna och internationell humanitär rätt, liksom risken för väpnad konflikt. Sverige är en stark tillskyndare av strikta och tydliga bestämmelser för vapenexport även på EU-nivå. Inom ramen för den pågående översynen av EU:s bestämmelser verkar Sverige bland annat för att mottagarlandets demokratiska status, i likhet med i det svenska regelverket, ska utgöra en faktor vid tillståndsbedömningen.   </w:t>
      </w:r>
    </w:p>
    <w:bookmarkEnd w:id="1"/>
    <w:p w14:paraId="6B0F3F0B" w14:textId="77777777" w:rsidR="00A827E5" w:rsidRDefault="00F52FF0" w:rsidP="00422A41">
      <w:pPr>
        <w:pStyle w:val="Brdtext"/>
      </w:pPr>
      <w:r>
        <w:t xml:space="preserve">Stockholm den </w:t>
      </w:r>
      <w:sdt>
        <w:sdtPr>
          <w:id w:val="-1225218591"/>
          <w:placeholder>
            <w:docPart w:val="29761B2046C741A09C412663AB5C2FB5"/>
          </w:placeholder>
          <w:dataBinding w:prefixMappings="xmlns:ns0='http://lp/documentinfo/RK' " w:xpath="/ns0:DocumentInfo[1]/ns0:BaseInfo[1]/ns0:HeaderDate[1]" w:storeItemID="{29478F14-8B95-4A6B-920D-B488B52711E3}"/>
          <w:date w:fullDate="2019-02-20T00:00:00Z">
            <w:dateFormat w:val="d MMMM yyyy"/>
            <w:lid w:val="sv-SE"/>
            <w:storeMappedDataAs w:val="dateTime"/>
            <w:calendar w:val="gregorian"/>
          </w:date>
        </w:sdtPr>
        <w:sdtEndPr/>
        <w:sdtContent>
          <w:r>
            <w:t>20 februari 2019</w:t>
          </w:r>
        </w:sdtContent>
      </w:sdt>
    </w:p>
    <w:p w14:paraId="42F267EE" w14:textId="77777777" w:rsidR="00F52FF0" w:rsidRDefault="00F52FF0" w:rsidP="00422A41">
      <w:pPr>
        <w:pStyle w:val="Brdtext"/>
      </w:pPr>
      <w:r>
        <w:t>Margot Wallström</w:t>
      </w:r>
      <w:bookmarkStart w:id="2" w:name="_GoBack"/>
      <w:bookmarkEnd w:id="2"/>
    </w:p>
    <w:sectPr w:rsidR="00F52FF0" w:rsidSect="00F52FF0">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75BAE" w14:textId="77777777" w:rsidR="00F52FF0" w:rsidRDefault="00F52FF0" w:rsidP="00A87A54">
      <w:pPr>
        <w:spacing w:after="0" w:line="240" w:lineRule="auto"/>
      </w:pPr>
      <w:r>
        <w:separator/>
      </w:r>
    </w:p>
  </w:endnote>
  <w:endnote w:type="continuationSeparator" w:id="0">
    <w:p w14:paraId="4C1003CC" w14:textId="77777777" w:rsidR="00F52FF0" w:rsidRDefault="00F52F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3E12AD" w14:textId="77777777" w:rsidTr="006A26EC">
      <w:trPr>
        <w:trHeight w:val="227"/>
        <w:jc w:val="right"/>
      </w:trPr>
      <w:tc>
        <w:tcPr>
          <w:tcW w:w="708" w:type="dxa"/>
          <w:vAlign w:val="bottom"/>
        </w:tcPr>
        <w:p w14:paraId="31946D9E" w14:textId="10207F9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405E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405EE">
            <w:rPr>
              <w:rStyle w:val="Sidnummer"/>
              <w:noProof/>
            </w:rPr>
            <w:t>1</w:t>
          </w:r>
          <w:r>
            <w:rPr>
              <w:rStyle w:val="Sidnummer"/>
            </w:rPr>
            <w:fldChar w:fldCharType="end"/>
          </w:r>
          <w:r>
            <w:rPr>
              <w:rStyle w:val="Sidnummer"/>
            </w:rPr>
            <w:t>)</w:t>
          </w:r>
        </w:p>
      </w:tc>
    </w:tr>
    <w:tr w:rsidR="005606BC" w:rsidRPr="00347E11" w14:paraId="01230790" w14:textId="77777777" w:rsidTr="006A26EC">
      <w:trPr>
        <w:trHeight w:val="850"/>
        <w:jc w:val="right"/>
      </w:trPr>
      <w:tc>
        <w:tcPr>
          <w:tcW w:w="708" w:type="dxa"/>
          <w:vAlign w:val="bottom"/>
        </w:tcPr>
        <w:p w14:paraId="365F4D3E" w14:textId="77777777" w:rsidR="005606BC" w:rsidRPr="00347E11" w:rsidRDefault="005606BC" w:rsidP="005606BC">
          <w:pPr>
            <w:pStyle w:val="Sidfot"/>
            <w:spacing w:line="276" w:lineRule="auto"/>
            <w:jc w:val="right"/>
          </w:pPr>
        </w:p>
      </w:tc>
    </w:tr>
  </w:tbl>
  <w:p w14:paraId="37E5D01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5FB4E7" w14:textId="77777777" w:rsidTr="001F4302">
      <w:trPr>
        <w:trHeight w:val="510"/>
      </w:trPr>
      <w:tc>
        <w:tcPr>
          <w:tcW w:w="8525" w:type="dxa"/>
          <w:gridSpan w:val="2"/>
          <w:vAlign w:val="bottom"/>
        </w:tcPr>
        <w:p w14:paraId="77768881" w14:textId="77777777" w:rsidR="00347E11" w:rsidRPr="00347E11" w:rsidRDefault="00347E11" w:rsidP="00347E11">
          <w:pPr>
            <w:pStyle w:val="Sidfot"/>
            <w:rPr>
              <w:sz w:val="8"/>
            </w:rPr>
          </w:pPr>
        </w:p>
      </w:tc>
    </w:tr>
    <w:tr w:rsidR="00093408" w:rsidRPr="00EE3C0F" w14:paraId="36D2E29D" w14:textId="77777777" w:rsidTr="00C26068">
      <w:trPr>
        <w:trHeight w:val="227"/>
      </w:trPr>
      <w:tc>
        <w:tcPr>
          <w:tcW w:w="4074" w:type="dxa"/>
        </w:tcPr>
        <w:p w14:paraId="07ABB519" w14:textId="77777777" w:rsidR="00347E11" w:rsidRPr="00F53AEA" w:rsidRDefault="00347E11" w:rsidP="00C26068">
          <w:pPr>
            <w:pStyle w:val="Sidfot"/>
            <w:spacing w:line="276" w:lineRule="auto"/>
          </w:pPr>
        </w:p>
      </w:tc>
      <w:tc>
        <w:tcPr>
          <w:tcW w:w="4451" w:type="dxa"/>
        </w:tcPr>
        <w:p w14:paraId="614F35E1" w14:textId="77777777" w:rsidR="00093408" w:rsidRPr="00F53AEA" w:rsidRDefault="00093408" w:rsidP="00F53AEA">
          <w:pPr>
            <w:pStyle w:val="Sidfot"/>
            <w:spacing w:line="276" w:lineRule="auto"/>
          </w:pPr>
        </w:p>
      </w:tc>
    </w:tr>
  </w:tbl>
  <w:p w14:paraId="534C6DC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13C6C" w14:textId="77777777" w:rsidR="00F52FF0" w:rsidRDefault="00F52FF0" w:rsidP="00A87A54">
      <w:pPr>
        <w:spacing w:after="0" w:line="240" w:lineRule="auto"/>
      </w:pPr>
      <w:r>
        <w:separator/>
      </w:r>
    </w:p>
  </w:footnote>
  <w:footnote w:type="continuationSeparator" w:id="0">
    <w:p w14:paraId="56987537" w14:textId="77777777" w:rsidR="00F52FF0" w:rsidRDefault="00F52F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2FF0" w14:paraId="3D72F868" w14:textId="77777777" w:rsidTr="00C93EBA">
      <w:trPr>
        <w:trHeight w:val="227"/>
      </w:trPr>
      <w:tc>
        <w:tcPr>
          <w:tcW w:w="5534" w:type="dxa"/>
        </w:tcPr>
        <w:p w14:paraId="1AB556E1" w14:textId="77777777" w:rsidR="00F52FF0" w:rsidRPr="007D73AB" w:rsidRDefault="00F52FF0">
          <w:pPr>
            <w:pStyle w:val="Sidhuvud"/>
          </w:pPr>
        </w:p>
      </w:tc>
      <w:tc>
        <w:tcPr>
          <w:tcW w:w="3170" w:type="dxa"/>
          <w:vAlign w:val="bottom"/>
        </w:tcPr>
        <w:p w14:paraId="39D2AE76" w14:textId="77777777" w:rsidR="00F52FF0" w:rsidRPr="007D73AB" w:rsidRDefault="00F52FF0" w:rsidP="00340DE0">
          <w:pPr>
            <w:pStyle w:val="Sidhuvud"/>
          </w:pPr>
        </w:p>
      </w:tc>
      <w:tc>
        <w:tcPr>
          <w:tcW w:w="1134" w:type="dxa"/>
        </w:tcPr>
        <w:p w14:paraId="627BAB99" w14:textId="77777777" w:rsidR="00F52FF0" w:rsidRDefault="00F52FF0" w:rsidP="005A703A">
          <w:pPr>
            <w:pStyle w:val="Sidhuvud"/>
          </w:pPr>
        </w:p>
      </w:tc>
    </w:tr>
    <w:tr w:rsidR="00F52FF0" w14:paraId="2E3835A4" w14:textId="77777777" w:rsidTr="00C93EBA">
      <w:trPr>
        <w:trHeight w:val="1928"/>
      </w:trPr>
      <w:tc>
        <w:tcPr>
          <w:tcW w:w="5534" w:type="dxa"/>
        </w:tcPr>
        <w:p w14:paraId="7EB06FDD" w14:textId="77777777" w:rsidR="00F52FF0" w:rsidRPr="00340DE0" w:rsidRDefault="00F52FF0" w:rsidP="00340DE0">
          <w:pPr>
            <w:pStyle w:val="Sidhuvud"/>
          </w:pPr>
          <w:r>
            <w:rPr>
              <w:noProof/>
            </w:rPr>
            <w:drawing>
              <wp:inline distT="0" distB="0" distL="0" distR="0" wp14:anchorId="3C1FCE7E" wp14:editId="2B41860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1C0796E" w14:textId="77777777" w:rsidR="00F52FF0" w:rsidRPr="00710A6C" w:rsidRDefault="00F52FF0" w:rsidP="00EE3C0F">
          <w:pPr>
            <w:pStyle w:val="Sidhuvud"/>
            <w:rPr>
              <w:b/>
            </w:rPr>
          </w:pPr>
        </w:p>
        <w:p w14:paraId="5FFF4C72" w14:textId="77777777" w:rsidR="00F52FF0" w:rsidRDefault="00F52FF0" w:rsidP="00EE3C0F">
          <w:pPr>
            <w:pStyle w:val="Sidhuvud"/>
          </w:pPr>
        </w:p>
        <w:p w14:paraId="6024A94C" w14:textId="77777777" w:rsidR="00F52FF0" w:rsidRDefault="00F52FF0" w:rsidP="00EE3C0F">
          <w:pPr>
            <w:pStyle w:val="Sidhuvud"/>
          </w:pPr>
        </w:p>
        <w:p w14:paraId="797FBA6C" w14:textId="77777777" w:rsidR="00F52FF0" w:rsidRDefault="00F52FF0" w:rsidP="00EE3C0F">
          <w:pPr>
            <w:pStyle w:val="Sidhuvud"/>
          </w:pPr>
        </w:p>
        <w:sdt>
          <w:sdtPr>
            <w:alias w:val="Dnr"/>
            <w:tag w:val="ccRKShow_Dnr"/>
            <w:id w:val="-829283628"/>
            <w:placeholder>
              <w:docPart w:val="0B652D3BC0354D149DD0608F6DCE7049"/>
            </w:placeholder>
            <w:showingPlcHdr/>
            <w:dataBinding w:prefixMappings="xmlns:ns0='http://lp/documentinfo/RK' " w:xpath="/ns0:DocumentInfo[1]/ns0:BaseInfo[1]/ns0:Dnr[1]" w:storeItemID="{29478F14-8B95-4A6B-920D-B488B52711E3}"/>
            <w:text/>
          </w:sdtPr>
          <w:sdtEndPr/>
          <w:sdtContent>
            <w:p w14:paraId="341FBE11" w14:textId="773CAA78" w:rsidR="00F52FF0" w:rsidRDefault="00686ED8" w:rsidP="00EE3C0F">
              <w:pPr>
                <w:pStyle w:val="Sidhuvud"/>
              </w:pPr>
              <w:r>
                <w:rPr>
                  <w:rStyle w:val="Platshllartext"/>
                </w:rPr>
                <w:t xml:space="preserve"> </w:t>
              </w:r>
            </w:p>
          </w:sdtContent>
        </w:sdt>
        <w:sdt>
          <w:sdtPr>
            <w:alias w:val="DocNumber"/>
            <w:tag w:val="DocNumber"/>
            <w:id w:val="1726028884"/>
            <w:placeholder>
              <w:docPart w:val="4B215439095D429FBB503E2502F5FE65"/>
            </w:placeholder>
            <w:showingPlcHdr/>
            <w:dataBinding w:prefixMappings="xmlns:ns0='http://lp/documentinfo/RK' " w:xpath="/ns0:DocumentInfo[1]/ns0:BaseInfo[1]/ns0:DocNumber[1]" w:storeItemID="{29478F14-8B95-4A6B-920D-B488B52711E3}"/>
            <w:text/>
          </w:sdtPr>
          <w:sdtEndPr/>
          <w:sdtContent>
            <w:p w14:paraId="40CB5D54" w14:textId="77777777" w:rsidR="00F52FF0" w:rsidRDefault="00F52FF0" w:rsidP="00EE3C0F">
              <w:pPr>
                <w:pStyle w:val="Sidhuvud"/>
              </w:pPr>
              <w:r>
                <w:rPr>
                  <w:rStyle w:val="Platshllartext"/>
                </w:rPr>
                <w:t xml:space="preserve"> </w:t>
              </w:r>
            </w:p>
          </w:sdtContent>
        </w:sdt>
        <w:p w14:paraId="54C84079" w14:textId="77777777" w:rsidR="00F52FF0" w:rsidRDefault="00F52FF0" w:rsidP="00EE3C0F">
          <w:pPr>
            <w:pStyle w:val="Sidhuvud"/>
          </w:pPr>
        </w:p>
      </w:tc>
      <w:tc>
        <w:tcPr>
          <w:tcW w:w="1134" w:type="dxa"/>
        </w:tcPr>
        <w:p w14:paraId="215E3D72" w14:textId="77777777" w:rsidR="00F52FF0" w:rsidRDefault="00F52FF0" w:rsidP="0094502D">
          <w:pPr>
            <w:pStyle w:val="Sidhuvud"/>
          </w:pPr>
        </w:p>
        <w:p w14:paraId="37680FF0" w14:textId="77777777" w:rsidR="00F52FF0" w:rsidRPr="0094502D" w:rsidRDefault="00F52FF0" w:rsidP="00EC71A6">
          <w:pPr>
            <w:pStyle w:val="Sidhuvud"/>
          </w:pPr>
        </w:p>
      </w:tc>
    </w:tr>
    <w:tr w:rsidR="00F52FF0" w14:paraId="7194CE2E" w14:textId="77777777" w:rsidTr="00C93EBA">
      <w:trPr>
        <w:trHeight w:val="2268"/>
      </w:trPr>
      <w:sdt>
        <w:sdtPr>
          <w:rPr>
            <w:b/>
          </w:rPr>
          <w:alias w:val="SenderText"/>
          <w:tag w:val="ccRKShow_SenderText"/>
          <w:id w:val="1374046025"/>
          <w:placeholder>
            <w:docPart w:val="0A0ABECD3D1E49B4B3DFFDDBEE85A414"/>
          </w:placeholder>
        </w:sdtPr>
        <w:sdtEndPr>
          <w:rPr>
            <w:b w:val="0"/>
          </w:rPr>
        </w:sdtEndPr>
        <w:sdtContent>
          <w:tc>
            <w:tcPr>
              <w:tcW w:w="5534" w:type="dxa"/>
              <w:tcMar>
                <w:right w:w="1134" w:type="dxa"/>
              </w:tcMar>
            </w:tcPr>
            <w:p w14:paraId="3D6EAB0C" w14:textId="77777777" w:rsidR="00F52FF0" w:rsidRPr="00F52FF0" w:rsidRDefault="00F52FF0" w:rsidP="00340DE0">
              <w:pPr>
                <w:pStyle w:val="Sidhuvud"/>
                <w:rPr>
                  <w:b/>
                </w:rPr>
              </w:pPr>
              <w:r w:rsidRPr="00F52FF0">
                <w:rPr>
                  <w:b/>
                </w:rPr>
                <w:t>Utrikesdepartementet</w:t>
              </w:r>
            </w:p>
            <w:p w14:paraId="59A4B65D" w14:textId="77777777" w:rsidR="002274D0" w:rsidRDefault="00F52FF0" w:rsidP="00340DE0">
              <w:pPr>
                <w:pStyle w:val="Sidhuvud"/>
              </w:pPr>
              <w:r w:rsidRPr="00F52FF0">
                <w:t>Utrikesministern</w:t>
              </w:r>
            </w:p>
            <w:p w14:paraId="1EF4E0CF" w14:textId="77777777" w:rsidR="002274D0" w:rsidRDefault="002274D0" w:rsidP="00340DE0">
              <w:pPr>
                <w:pStyle w:val="Sidhuvud"/>
              </w:pPr>
            </w:p>
            <w:p w14:paraId="3C618DD3" w14:textId="77777777" w:rsidR="00F52FF0" w:rsidRPr="00340DE0" w:rsidRDefault="00F52FF0" w:rsidP="00340DE0">
              <w:pPr>
                <w:pStyle w:val="Sidhuvud"/>
              </w:pPr>
            </w:p>
          </w:tc>
        </w:sdtContent>
      </w:sdt>
      <w:sdt>
        <w:sdtPr>
          <w:alias w:val="Recipient"/>
          <w:tag w:val="ccRKShow_Recipient"/>
          <w:id w:val="-28344517"/>
          <w:placeholder>
            <w:docPart w:val="C1B1214D5895400481B6D57809661C93"/>
          </w:placeholder>
          <w:dataBinding w:prefixMappings="xmlns:ns0='http://lp/documentinfo/RK' " w:xpath="/ns0:DocumentInfo[1]/ns0:BaseInfo[1]/ns0:Recipient[1]" w:storeItemID="{29478F14-8B95-4A6B-920D-B488B52711E3}"/>
          <w:text w:multiLine="1"/>
        </w:sdtPr>
        <w:sdtEndPr/>
        <w:sdtContent>
          <w:tc>
            <w:tcPr>
              <w:tcW w:w="3170" w:type="dxa"/>
            </w:tcPr>
            <w:p w14:paraId="058ABCE2" w14:textId="62758553" w:rsidR="00F52FF0" w:rsidRDefault="00F52FF0" w:rsidP="00547B89">
              <w:pPr>
                <w:pStyle w:val="Sidhuvud"/>
              </w:pPr>
              <w:r>
                <w:t>Till riksdagen</w:t>
              </w:r>
              <w:r w:rsidR="002274D0">
                <w:br/>
              </w:r>
              <w:r w:rsidR="002274D0">
                <w:br/>
              </w:r>
            </w:p>
          </w:tc>
        </w:sdtContent>
      </w:sdt>
      <w:tc>
        <w:tcPr>
          <w:tcW w:w="1134" w:type="dxa"/>
        </w:tcPr>
        <w:p w14:paraId="367CECCA" w14:textId="77777777" w:rsidR="00F52FF0" w:rsidRDefault="00F52FF0" w:rsidP="003E6020">
          <w:pPr>
            <w:pStyle w:val="Sidhuvud"/>
          </w:pPr>
        </w:p>
      </w:tc>
    </w:tr>
  </w:tbl>
  <w:p w14:paraId="74B6C1E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F0"/>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6968"/>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54D6"/>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4D0"/>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6154"/>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624"/>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260C"/>
    <w:rsid w:val="004F4021"/>
    <w:rsid w:val="004F5640"/>
    <w:rsid w:val="004F6525"/>
    <w:rsid w:val="004F6FE2"/>
    <w:rsid w:val="00505905"/>
    <w:rsid w:val="00511A1B"/>
    <w:rsid w:val="00511A68"/>
    <w:rsid w:val="00513E7D"/>
    <w:rsid w:val="00514A67"/>
    <w:rsid w:val="00521192"/>
    <w:rsid w:val="0052127C"/>
    <w:rsid w:val="00526AEB"/>
    <w:rsid w:val="005302E0"/>
    <w:rsid w:val="00534682"/>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6ED8"/>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05EE"/>
    <w:rsid w:val="00743E09"/>
    <w:rsid w:val="00744FCC"/>
    <w:rsid w:val="007503F3"/>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97530"/>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43AC"/>
    <w:rsid w:val="008E65A8"/>
    <w:rsid w:val="008E77D6"/>
    <w:rsid w:val="009036E7"/>
    <w:rsid w:val="009069DC"/>
    <w:rsid w:val="0091053B"/>
    <w:rsid w:val="00912945"/>
    <w:rsid w:val="009144EE"/>
    <w:rsid w:val="00915D4C"/>
    <w:rsid w:val="00923902"/>
    <w:rsid w:val="009279B2"/>
    <w:rsid w:val="00935814"/>
    <w:rsid w:val="0094502D"/>
    <w:rsid w:val="00946561"/>
    <w:rsid w:val="00946B39"/>
    <w:rsid w:val="00947013"/>
    <w:rsid w:val="00973084"/>
    <w:rsid w:val="00974B59"/>
    <w:rsid w:val="00984E83"/>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27E5"/>
    <w:rsid w:val="00A8483F"/>
    <w:rsid w:val="00A870B0"/>
    <w:rsid w:val="00A8728A"/>
    <w:rsid w:val="00A87A54"/>
    <w:rsid w:val="00AA1809"/>
    <w:rsid w:val="00AB5033"/>
    <w:rsid w:val="00AB5298"/>
    <w:rsid w:val="00AB5519"/>
    <w:rsid w:val="00AB6313"/>
    <w:rsid w:val="00AB71DD"/>
    <w:rsid w:val="00AC15C5"/>
    <w:rsid w:val="00AD0E07"/>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4446"/>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0413"/>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276A"/>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2FF0"/>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0FDD"/>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51AD18"/>
  <w15:docId w15:val="{38C0986C-F919-4D86-8C6F-466E6FC6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05408">
      <w:bodyDiv w:val="1"/>
      <w:marLeft w:val="0"/>
      <w:marRight w:val="0"/>
      <w:marTop w:val="0"/>
      <w:marBottom w:val="0"/>
      <w:divBdr>
        <w:top w:val="none" w:sz="0" w:space="0" w:color="auto"/>
        <w:left w:val="none" w:sz="0" w:space="0" w:color="auto"/>
        <w:bottom w:val="none" w:sz="0" w:space="0" w:color="auto"/>
        <w:right w:val="none" w:sz="0" w:space="0" w:color="auto"/>
      </w:divBdr>
    </w:div>
    <w:div w:id="958295752">
      <w:bodyDiv w:val="1"/>
      <w:marLeft w:val="0"/>
      <w:marRight w:val="0"/>
      <w:marTop w:val="0"/>
      <w:marBottom w:val="0"/>
      <w:divBdr>
        <w:top w:val="none" w:sz="0" w:space="0" w:color="auto"/>
        <w:left w:val="none" w:sz="0" w:space="0" w:color="auto"/>
        <w:bottom w:val="none" w:sz="0" w:space="0" w:color="auto"/>
        <w:right w:val="none" w:sz="0" w:space="0" w:color="auto"/>
      </w:divBdr>
    </w:div>
    <w:div w:id="197309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652D3BC0354D149DD0608F6DCE7049"/>
        <w:category>
          <w:name w:val="Allmänt"/>
          <w:gallery w:val="placeholder"/>
        </w:category>
        <w:types>
          <w:type w:val="bbPlcHdr"/>
        </w:types>
        <w:behaviors>
          <w:behavior w:val="content"/>
        </w:behaviors>
        <w:guid w:val="{0A275E35-3A99-4FB4-A470-5DA21807E36A}"/>
      </w:docPartPr>
      <w:docPartBody>
        <w:p w:rsidR="00647B37" w:rsidRDefault="00950A79" w:rsidP="00950A79">
          <w:pPr>
            <w:pStyle w:val="0B652D3BC0354D149DD0608F6DCE7049"/>
          </w:pPr>
          <w:r>
            <w:rPr>
              <w:rStyle w:val="Platshllartext"/>
            </w:rPr>
            <w:t xml:space="preserve"> </w:t>
          </w:r>
        </w:p>
      </w:docPartBody>
    </w:docPart>
    <w:docPart>
      <w:docPartPr>
        <w:name w:val="4B215439095D429FBB503E2502F5FE65"/>
        <w:category>
          <w:name w:val="Allmänt"/>
          <w:gallery w:val="placeholder"/>
        </w:category>
        <w:types>
          <w:type w:val="bbPlcHdr"/>
        </w:types>
        <w:behaviors>
          <w:behavior w:val="content"/>
        </w:behaviors>
        <w:guid w:val="{044D9296-6BD1-4D8E-85BE-24DE32EE337D}"/>
      </w:docPartPr>
      <w:docPartBody>
        <w:p w:rsidR="00647B37" w:rsidRDefault="00950A79" w:rsidP="00950A79">
          <w:pPr>
            <w:pStyle w:val="4B215439095D429FBB503E2502F5FE65"/>
          </w:pPr>
          <w:r>
            <w:rPr>
              <w:rStyle w:val="Platshllartext"/>
            </w:rPr>
            <w:t xml:space="preserve"> </w:t>
          </w:r>
        </w:p>
      </w:docPartBody>
    </w:docPart>
    <w:docPart>
      <w:docPartPr>
        <w:name w:val="0A0ABECD3D1E49B4B3DFFDDBEE85A414"/>
        <w:category>
          <w:name w:val="Allmänt"/>
          <w:gallery w:val="placeholder"/>
        </w:category>
        <w:types>
          <w:type w:val="bbPlcHdr"/>
        </w:types>
        <w:behaviors>
          <w:behavior w:val="content"/>
        </w:behaviors>
        <w:guid w:val="{19690230-A208-41D0-BC6D-BD55B9FCA7C1}"/>
      </w:docPartPr>
      <w:docPartBody>
        <w:p w:rsidR="00647B37" w:rsidRDefault="00950A79" w:rsidP="00950A79">
          <w:pPr>
            <w:pStyle w:val="0A0ABECD3D1E49B4B3DFFDDBEE85A414"/>
          </w:pPr>
          <w:r>
            <w:rPr>
              <w:rStyle w:val="Platshllartext"/>
            </w:rPr>
            <w:t xml:space="preserve"> </w:t>
          </w:r>
        </w:p>
      </w:docPartBody>
    </w:docPart>
    <w:docPart>
      <w:docPartPr>
        <w:name w:val="C1B1214D5895400481B6D57809661C93"/>
        <w:category>
          <w:name w:val="Allmänt"/>
          <w:gallery w:val="placeholder"/>
        </w:category>
        <w:types>
          <w:type w:val="bbPlcHdr"/>
        </w:types>
        <w:behaviors>
          <w:behavior w:val="content"/>
        </w:behaviors>
        <w:guid w:val="{34770409-1B07-414E-8B68-E18DF91076FE}"/>
      </w:docPartPr>
      <w:docPartBody>
        <w:p w:rsidR="00647B37" w:rsidRDefault="00950A79" w:rsidP="00950A79">
          <w:pPr>
            <w:pStyle w:val="C1B1214D5895400481B6D57809661C93"/>
          </w:pPr>
          <w:r>
            <w:rPr>
              <w:rStyle w:val="Platshllartext"/>
            </w:rPr>
            <w:t xml:space="preserve"> </w:t>
          </w:r>
        </w:p>
      </w:docPartBody>
    </w:docPart>
    <w:docPart>
      <w:docPartPr>
        <w:name w:val="29761B2046C741A09C412663AB5C2FB5"/>
        <w:category>
          <w:name w:val="Allmänt"/>
          <w:gallery w:val="placeholder"/>
        </w:category>
        <w:types>
          <w:type w:val="bbPlcHdr"/>
        </w:types>
        <w:behaviors>
          <w:behavior w:val="content"/>
        </w:behaviors>
        <w:guid w:val="{99B27842-ED40-40C6-8360-F8C1BDFFBC3A}"/>
      </w:docPartPr>
      <w:docPartBody>
        <w:p w:rsidR="00647B37" w:rsidRDefault="00950A79" w:rsidP="00950A79">
          <w:pPr>
            <w:pStyle w:val="29761B2046C741A09C412663AB5C2FB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79"/>
    <w:rsid w:val="00647B37"/>
    <w:rsid w:val="00950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385152B9D447A2B0E28D7139B006E7">
    <w:name w:val="D2385152B9D447A2B0E28D7139B006E7"/>
    <w:rsid w:val="00950A79"/>
  </w:style>
  <w:style w:type="character" w:styleId="Platshllartext">
    <w:name w:val="Placeholder Text"/>
    <w:basedOn w:val="Standardstycketeckensnitt"/>
    <w:uiPriority w:val="99"/>
    <w:semiHidden/>
    <w:rsid w:val="00950A79"/>
    <w:rPr>
      <w:noProof w:val="0"/>
      <w:color w:val="808080"/>
    </w:rPr>
  </w:style>
  <w:style w:type="paragraph" w:customStyle="1" w:styleId="35D570F30F4D42BE8FCED6D93D028A0E">
    <w:name w:val="35D570F30F4D42BE8FCED6D93D028A0E"/>
    <w:rsid w:val="00950A79"/>
  </w:style>
  <w:style w:type="paragraph" w:customStyle="1" w:styleId="AC2C7FA1C2EF4F6799AF43FE878519D2">
    <w:name w:val="AC2C7FA1C2EF4F6799AF43FE878519D2"/>
    <w:rsid w:val="00950A79"/>
  </w:style>
  <w:style w:type="paragraph" w:customStyle="1" w:styleId="26849B389657494DA147AD62E3DECB90">
    <w:name w:val="26849B389657494DA147AD62E3DECB90"/>
    <w:rsid w:val="00950A79"/>
  </w:style>
  <w:style w:type="paragraph" w:customStyle="1" w:styleId="0B652D3BC0354D149DD0608F6DCE7049">
    <w:name w:val="0B652D3BC0354D149DD0608F6DCE7049"/>
    <w:rsid w:val="00950A79"/>
  </w:style>
  <w:style w:type="paragraph" w:customStyle="1" w:styleId="4B215439095D429FBB503E2502F5FE65">
    <w:name w:val="4B215439095D429FBB503E2502F5FE65"/>
    <w:rsid w:val="00950A79"/>
  </w:style>
  <w:style w:type="paragraph" w:customStyle="1" w:styleId="F762FC8AC9DF47DF9C26D7B836173DB2">
    <w:name w:val="F762FC8AC9DF47DF9C26D7B836173DB2"/>
    <w:rsid w:val="00950A79"/>
  </w:style>
  <w:style w:type="paragraph" w:customStyle="1" w:styleId="EA3E29322AA84B9C9EC16F998EE175B5">
    <w:name w:val="EA3E29322AA84B9C9EC16F998EE175B5"/>
    <w:rsid w:val="00950A79"/>
  </w:style>
  <w:style w:type="paragraph" w:customStyle="1" w:styleId="BB9F249706724CFC9C58338180C6D7A6">
    <w:name w:val="BB9F249706724CFC9C58338180C6D7A6"/>
    <w:rsid w:val="00950A79"/>
  </w:style>
  <w:style w:type="paragraph" w:customStyle="1" w:styleId="0A0ABECD3D1E49B4B3DFFDDBEE85A414">
    <w:name w:val="0A0ABECD3D1E49B4B3DFFDDBEE85A414"/>
    <w:rsid w:val="00950A79"/>
  </w:style>
  <w:style w:type="paragraph" w:customStyle="1" w:styleId="C1B1214D5895400481B6D57809661C93">
    <w:name w:val="C1B1214D5895400481B6D57809661C93"/>
    <w:rsid w:val="00950A79"/>
  </w:style>
  <w:style w:type="paragraph" w:customStyle="1" w:styleId="924CFF2706B748C6A8EB0AFE45B9136B">
    <w:name w:val="924CFF2706B748C6A8EB0AFE45B9136B"/>
    <w:rsid w:val="00950A79"/>
  </w:style>
  <w:style w:type="paragraph" w:customStyle="1" w:styleId="FE2E88A674154C00BB9D76E2715C97ED">
    <w:name w:val="FE2E88A674154C00BB9D76E2715C97ED"/>
    <w:rsid w:val="00950A79"/>
  </w:style>
  <w:style w:type="paragraph" w:customStyle="1" w:styleId="192C6699422E4D13B6A9EA277E0FB6FF">
    <w:name w:val="192C6699422E4D13B6A9EA277E0FB6FF"/>
    <w:rsid w:val="00950A79"/>
  </w:style>
  <w:style w:type="paragraph" w:customStyle="1" w:styleId="97BDE5A7DA2743BCB3A8CCFCEB0D6895">
    <w:name w:val="97BDE5A7DA2743BCB3A8CCFCEB0D6895"/>
    <w:rsid w:val="00950A79"/>
  </w:style>
  <w:style w:type="paragraph" w:customStyle="1" w:styleId="6C03411021FB42F5B13510DE19FE711A">
    <w:name w:val="6C03411021FB42F5B13510DE19FE711A"/>
    <w:rsid w:val="00950A79"/>
  </w:style>
  <w:style w:type="paragraph" w:customStyle="1" w:styleId="29761B2046C741A09C412663AB5C2FB5">
    <w:name w:val="29761B2046C741A09C412663AB5C2FB5"/>
    <w:rsid w:val="00950A79"/>
  </w:style>
  <w:style w:type="paragraph" w:customStyle="1" w:styleId="A75E81F68D774334B2B38325F156AECD">
    <w:name w:val="A75E81F68D774334B2B38325F156AECD"/>
    <w:rsid w:val="00950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2019-02-20T00:00:00</HeaderDate>
    <Office/>
    <Dnr/>
    <ParagrafNr/>
    <DocumentTitle/>
    <VisitingAddress/>
    <Extra1/>
    <Extra2/>
    <Extra3>Håkan Svenneling</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e057ec27-83eb-468b-8a55-d68712305374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8" ma:contentTypeDescription="Skapa nytt dokument med möjlighet att välja RK-mall" ma:contentTypeScope="" ma:versionID="c966996ddad07a2e9a411f47cc44ffa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78F14-8B95-4A6B-920D-B488B52711E3}"/>
</file>

<file path=customXml/itemProps2.xml><?xml version="1.0" encoding="utf-8"?>
<ds:datastoreItem xmlns:ds="http://schemas.openxmlformats.org/officeDocument/2006/customXml" ds:itemID="{C8998A18-39B0-4800-A3BB-45464A62512C}"/>
</file>

<file path=customXml/itemProps3.xml><?xml version="1.0" encoding="utf-8"?>
<ds:datastoreItem xmlns:ds="http://schemas.openxmlformats.org/officeDocument/2006/customXml" ds:itemID="{35E95D27-BA18-45FF-9B69-B3A81AC6399B}"/>
</file>

<file path=customXml/itemProps4.xml><?xml version="1.0" encoding="utf-8"?>
<ds:datastoreItem xmlns:ds="http://schemas.openxmlformats.org/officeDocument/2006/customXml" ds:itemID="{B4ED601B-EE4F-4DF7-9953-D222233D6616}"/>
</file>

<file path=customXml/itemProps5.xml><?xml version="1.0" encoding="utf-8"?>
<ds:datastoreItem xmlns:ds="http://schemas.openxmlformats.org/officeDocument/2006/customXml" ds:itemID="{E3733F77-2142-49CD-96E5-21AFF5C4B2CF}"/>
</file>

<file path=customXml/itemProps6.xml><?xml version="1.0" encoding="utf-8"?>
<ds:datastoreItem xmlns:ds="http://schemas.openxmlformats.org/officeDocument/2006/customXml" ds:itemID="{77E2B6AD-0CE8-407C-BDEF-90BF87FA4CA5}"/>
</file>

<file path=customXml/itemProps7.xml><?xml version="1.0" encoding="utf-8"?>
<ds:datastoreItem xmlns:ds="http://schemas.openxmlformats.org/officeDocument/2006/customXml" ds:itemID="{31070FC3-922E-433E-95B0-50723184F10B}"/>
</file>

<file path=docProps/app.xml><?xml version="1.0" encoding="utf-8"?>
<Properties xmlns="http://schemas.openxmlformats.org/officeDocument/2006/extended-properties" xmlns:vt="http://schemas.openxmlformats.org/officeDocument/2006/docPropsVTypes">
  <Template>RK Basmall</Template>
  <TotalTime>0</TotalTime>
  <Pages>1</Pages>
  <Words>249</Words>
  <Characters>1321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Spångberg</dc:creator>
  <cp:keywords/>
  <dc:description/>
  <cp:lastModifiedBy>Carina Stålberg</cp:lastModifiedBy>
  <cp:revision>2</cp:revision>
  <cp:lastPrinted>2019-02-20T07:26:00Z</cp:lastPrinted>
  <dcterms:created xsi:type="dcterms:W3CDTF">2019-02-20T07:29:00Z</dcterms:created>
  <dcterms:modified xsi:type="dcterms:W3CDTF">2019-02-20T07:29:00Z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3994c025-3fac-43ff-843c-cd504968a20f</vt:lpwstr>
  </property>
</Properties>
</file>