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09006879" w:id="2"/>
    <w:p w:rsidRPr="009B062B" w:rsidR="00AF30DD" w:rsidP="00317284" w:rsidRDefault="00084DE3" w14:paraId="78F0F3C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0B2DCD775B94E8A8C6A3CB88B6CF1F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fae450b-b5c2-418c-b4c8-c79afffe2586"/>
        <w:id w:val="-579215258"/>
        <w:lock w:val="sdtLocked"/>
      </w:sdtPr>
      <w:sdtEndPr/>
      <w:sdtContent>
        <w:p w:rsidR="008043B2" w:rsidRDefault="003A6A3A" w14:paraId="3CC8645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en vallagskommitté i uppdrag att utreda en sänkning av partispärren till riksdagen till 2 procent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EF6B7FBAE7154F15AC6238ABC5FEF6ED"/>
        </w:placeholder>
        <w:text/>
      </w:sdtPr>
      <w:sdtEndPr/>
      <w:sdtContent>
        <w:p w:rsidRPr="009B062B" w:rsidR="006D79C9" w:rsidP="00333E95" w:rsidRDefault="006D79C9" w14:paraId="5109ABA2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BB6339" w:rsidP="00084DE3" w:rsidRDefault="00623970" w14:paraId="5387D77B" w14:textId="75C495A7">
      <w:pPr>
        <w:pStyle w:val="Normalutanindragellerluft"/>
      </w:pPr>
      <w:r>
        <w:t>Dagens partispärr på 4</w:t>
      </w:r>
      <w:r w:rsidR="00572973">
        <w:t> </w:t>
      </w:r>
      <w:r>
        <w:t xml:space="preserve">% är demokratiskt problematisk genom att det är oerhört svårt för nya partier att göra entré. Det är också ytterst problematiskt att </w:t>
      </w:r>
      <w:r w:rsidR="009E78AF">
        <w:t xml:space="preserve">om </w:t>
      </w:r>
      <w:r>
        <w:t>ett parti får 3,9</w:t>
      </w:r>
      <w:r w:rsidR="00572973">
        <w:t> </w:t>
      </w:r>
      <w:r>
        <w:t>%</w:t>
      </w:r>
      <w:r w:rsidR="009E78AF">
        <w:t xml:space="preserve"> så blir</w:t>
      </w:r>
      <w:r>
        <w:t xml:space="preserve"> </w:t>
      </w:r>
      <w:r w:rsidR="009E78AF">
        <w:t>så mycket som en kvarts miljon</w:t>
      </w:r>
      <w:r>
        <w:t xml:space="preserve"> </w:t>
      </w:r>
      <w:r w:rsidR="009E78AF">
        <w:t>väljare utan representation. Ett tredje problem är taktikröstandet där obsoleta partier lever på taktikröster för att blidka den större val</w:t>
      </w:r>
      <w:r w:rsidR="00084DE3">
        <w:softHyphen/>
      </w:r>
      <w:r w:rsidR="009E78AF">
        <w:t xml:space="preserve">matematiken. Jag menar att partispärren är alltför hög och att regeringen därför bör </w:t>
      </w:r>
      <w:r w:rsidR="009E78AF">
        <w:rPr>
          <w:rStyle w:val="FrslagstextChar"/>
        </w:rPr>
        <w:t>ge en vallagskommitté i uppdrag att utreda en sänkning av partispärren till riksdagen till 2</w:t>
      </w:r>
      <w:r w:rsidR="00572973">
        <w:rPr>
          <w:rStyle w:val="FrslagstextChar"/>
        </w:rPr>
        <w:t> </w:t>
      </w:r>
      <w:r w:rsidR="009E78AF">
        <w:rPr>
          <w:rStyle w:val="FrslagstextChar"/>
        </w:rPr>
        <w:t>%.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EF35EC702DE43B1AC5F3E83391A2400"/>
        </w:placeholder>
      </w:sdtPr>
      <w:sdtEndPr>
        <w:rPr>
          <w:i w:val="0"/>
          <w:noProof w:val="0"/>
        </w:rPr>
      </w:sdtEndPr>
      <w:sdtContent>
        <w:p w:rsidR="00317284" w:rsidP="00317284" w:rsidRDefault="00317284" w14:paraId="1375ACC9" w14:textId="77777777"/>
        <w:p w:rsidRPr="008E0FE2" w:rsidR="00317284" w:rsidP="00317284" w:rsidRDefault="00084DE3" w14:paraId="7F687255" w14:textId="74A363B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043B2" w14:paraId="753D4532" w14:textId="77777777">
        <w:trPr>
          <w:cantSplit/>
        </w:trPr>
        <w:tc>
          <w:tcPr>
            <w:tcW w:w="50" w:type="pct"/>
            <w:vAlign w:val="bottom"/>
          </w:tcPr>
          <w:p w:rsidR="008043B2" w:rsidRDefault="003A6A3A" w14:paraId="12E8245B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8043B2" w:rsidRDefault="008043B2" w14:paraId="6EC7776B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317284" w:rsidRDefault="004801AC" w14:paraId="63151767" w14:textId="64F730E5">
      <w:pPr>
        <w:ind w:firstLine="0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F062E" w14:textId="77777777" w:rsidR="00B548B6" w:rsidRDefault="00B548B6" w:rsidP="000C1CAD">
      <w:pPr>
        <w:spacing w:line="240" w:lineRule="auto"/>
      </w:pPr>
      <w:r>
        <w:separator/>
      </w:r>
    </w:p>
  </w:endnote>
  <w:endnote w:type="continuationSeparator" w:id="0">
    <w:p w14:paraId="38C3DC88" w14:textId="77777777" w:rsidR="00B548B6" w:rsidRDefault="00B548B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B3B6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FA92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51006" w14:textId="17B89504" w:rsidR="00262EA3" w:rsidRPr="00317284" w:rsidRDefault="00262EA3" w:rsidP="003172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1A7E6" w14:textId="77777777" w:rsidR="00B548B6" w:rsidRDefault="00B548B6" w:rsidP="000C1CAD">
      <w:pPr>
        <w:spacing w:line="240" w:lineRule="auto"/>
      </w:pPr>
      <w:r>
        <w:separator/>
      </w:r>
    </w:p>
  </w:footnote>
  <w:footnote w:type="continuationSeparator" w:id="0">
    <w:p w14:paraId="3C525C0A" w14:textId="77777777" w:rsidR="00B548B6" w:rsidRDefault="00B548B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ABBA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F2B7E05" wp14:editId="528E534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F8A86D" w14:textId="2558105F" w:rsidR="00262EA3" w:rsidRDefault="00084DE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2397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2B7E0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4F8A86D" w14:textId="2558105F" w:rsidR="00262EA3" w:rsidRDefault="00084DE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2397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67EEAF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43C53" w14:textId="77777777" w:rsidR="00262EA3" w:rsidRDefault="00262EA3" w:rsidP="008563AC">
    <w:pPr>
      <w:jc w:val="right"/>
    </w:pPr>
  </w:p>
  <w:p w14:paraId="1D9B083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78146530"/>
  <w:bookmarkStart w:id="7" w:name="_Hlk178146531"/>
  <w:bookmarkStart w:id="8" w:name="_Hlk209006877"/>
  <w:bookmarkStart w:id="9" w:name="_Hlk209006878"/>
  <w:p w14:paraId="6FE271C7" w14:textId="77777777" w:rsidR="00262EA3" w:rsidRDefault="00084DE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91E370B" wp14:editId="57326FD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D33D321" w14:textId="3A24F62D" w:rsidR="00262EA3" w:rsidRDefault="00084DE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1728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2397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837924D" w14:textId="77777777" w:rsidR="00262EA3" w:rsidRPr="008227B3" w:rsidRDefault="00084DE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6F44A5E" w14:textId="083EA465" w:rsidR="00262EA3" w:rsidRPr="008227B3" w:rsidRDefault="00084DE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1728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17284">
          <w:t>:83</w:t>
        </w:r>
      </w:sdtContent>
    </w:sdt>
  </w:p>
  <w:p w14:paraId="14D5F369" w14:textId="382BDAB0" w:rsidR="00262EA3" w:rsidRDefault="00084DE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17284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EE7AEFA" w14:textId="16C342FB" w:rsidR="00262EA3" w:rsidRDefault="000D59F6" w:rsidP="00283E0F">
        <w:pPr>
          <w:pStyle w:val="FSHRub2"/>
        </w:pPr>
        <w:r>
          <w:t>Sänkning av partispärren till 2 procent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93090A0" w14:textId="77777777" w:rsidR="00262EA3" w:rsidRDefault="00262EA3" w:rsidP="00283E0F">
        <w:pPr>
          <w:pStyle w:val="FSHNormL"/>
        </w:pPr>
        <w:r>
          <w:br/>
        </w:r>
      </w:p>
    </w:sdtContent>
  </w:sdt>
  <w:bookmarkEnd w:id="9" w:displacedByCustomXml="prev"/>
  <w:bookmarkEnd w:id="8" w:displacedByCustomXml="prev"/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2397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DE3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59F6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284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A3A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73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97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3B2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A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88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8B6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0869DF"/>
  <w15:chartTrackingRefBased/>
  <w15:docId w15:val="{C84D38E1-CD1F-48C6-BF01-0E50CAB9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B2DCD775B94E8A8C6A3CB88B6CF1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2A8FD4-F87B-4CB3-A47D-C1499809FECE}"/>
      </w:docPartPr>
      <w:docPartBody>
        <w:p w:rsidR="00CE6DCA" w:rsidRDefault="009778F4">
          <w:pPr>
            <w:pStyle w:val="A0B2DCD775B94E8A8C6A3CB88B6CF1F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F6B7FBAE7154F15AC6238ABC5FEF6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C29EF0-B441-403A-97CE-D6E09B8638AF}"/>
      </w:docPartPr>
      <w:docPartBody>
        <w:p w:rsidR="00CE6DCA" w:rsidRDefault="009778F4">
          <w:pPr>
            <w:pStyle w:val="EF6B7FBAE7154F15AC6238ABC5FEF6E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EF35EC702DE43B1AC5F3E83391A24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4E7CC4-E63D-4A80-8323-1CEF6FB70238}"/>
      </w:docPartPr>
      <w:docPartBody>
        <w:p w:rsidR="00C851FF" w:rsidRDefault="00C851F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CA"/>
    <w:rsid w:val="009778F4"/>
    <w:rsid w:val="00C851FF"/>
    <w:rsid w:val="00CE6DCA"/>
    <w:rsid w:val="00D6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0B2DCD775B94E8A8C6A3CB88B6CF1F2">
    <w:name w:val="A0B2DCD775B94E8A8C6A3CB88B6CF1F2"/>
  </w:style>
  <w:style w:type="paragraph" w:customStyle="1" w:styleId="EF6B7FBAE7154F15AC6238ABC5FEF6ED">
    <w:name w:val="EF6B7FBAE7154F15AC6238ABC5FEF6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484CC7-3960-4532-8548-1EDB4AF60D6B}"/>
</file>

<file path=customXml/itemProps2.xml><?xml version="1.0" encoding="utf-8"?>
<ds:datastoreItem xmlns:ds="http://schemas.openxmlformats.org/officeDocument/2006/customXml" ds:itemID="{139ED56E-F62A-4D90-91BB-71AC39CD92A3}"/>
</file>

<file path=customXml/itemProps3.xml><?xml version="1.0" encoding="utf-8"?>
<ds:datastoreItem xmlns:ds="http://schemas.openxmlformats.org/officeDocument/2006/customXml" ds:itemID="{A8B0A075-F849-442F-ABFA-6B7CC4D0B9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683</Characters>
  <Application>Microsoft Office Word</Application>
  <DocSecurity>0</DocSecurity>
  <Lines>18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Sänk partispärren till 2</vt:lpstr>
      <vt:lpstr>
      </vt:lpstr>
    </vt:vector>
  </TitlesOfParts>
  <Company>Sveriges riksdag</Company>
  <LinksUpToDate>false</LinksUpToDate>
  <CharactersWithSpaces>806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