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92B" w:rsidRPr="002A450E" w:rsidRDefault="0024192B">
      <w:pPr>
        <w:pStyle w:val="Hemstlrubrik"/>
      </w:pPr>
      <w:r w:rsidRPr="002A450E">
        <w:t>Förslag till riksdagsbeslut</w:t>
      </w:r>
    </w:p>
    <w:p w:rsidR="0024192B" w:rsidRPr="002A450E" w:rsidRDefault="0024192B">
      <w:pPr>
        <w:pStyle w:val="Hemstlatt"/>
        <w:ind w:left="0"/>
      </w:pPr>
      <w:r w:rsidRPr="002A450E">
        <w:t>Riksdagen tillkännager för regeringen som sin mening vad som anförs i motionen om ledighet vid politiska up</w:t>
      </w:r>
      <w:r w:rsidRPr="002A450E">
        <w:t>p</w:t>
      </w:r>
      <w:r w:rsidRPr="002A450E">
        <w:t>drag.</w:t>
      </w:r>
    </w:p>
    <w:p w:rsidR="0024192B" w:rsidRPr="002A450E" w:rsidRDefault="0024192B">
      <w:pPr>
        <w:pStyle w:val="Rubrik1"/>
      </w:pPr>
      <w:r w:rsidRPr="002A450E">
        <w:t>Motivering</w:t>
      </w:r>
    </w:p>
    <w:p w:rsidR="0024192B" w:rsidRPr="002A450E" w:rsidRDefault="0024192B">
      <w:pPr>
        <w:autoSpaceDE w:val="0"/>
        <w:autoSpaceDN w:val="0"/>
        <w:adjustRightInd w:val="0"/>
        <w:rPr>
          <w:color w:val="000000"/>
        </w:rPr>
      </w:pPr>
      <w:r w:rsidRPr="002A450E">
        <w:rPr>
          <w:color w:val="000000"/>
        </w:rPr>
        <w:t>Det finns över 40 000 fritidspolitiker i kommuner och landsting. För dessa är rätten till ledighet vid politiska uppdrag lagstiftad men inte att ledigheten ska vara semestergrundad. Flertalet är tvungna att ta ledigt från jobbet för att sköta vissa delar av uppdragen och det innebär att de förtroendevalda förlorar semesterdagar. Detta problem bör observeras. Att få fler politiskt förtroend</w:t>
      </w:r>
      <w:r w:rsidRPr="002A450E">
        <w:rPr>
          <w:color w:val="000000"/>
        </w:rPr>
        <w:t>e</w:t>
      </w:r>
      <w:r w:rsidRPr="002A450E">
        <w:rPr>
          <w:color w:val="000000"/>
        </w:rPr>
        <w:t>valda och framför allt rekrytera fler yngre till politiska uppdrag är en viktig del av det demokratiska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450E">
        <w:trPr>
          <w:cantSplit/>
        </w:trPr>
        <w:tc>
          <w:tcPr>
            <w:tcW w:w="3046" w:type="dxa"/>
          </w:tcPr>
          <w:p w:rsidR="0024192B" w:rsidRPr="002A450E" w:rsidRDefault="0024192B">
            <w:pPr>
              <w:pStyle w:val="UnderskriftDatum"/>
              <w:spacing w:before="240"/>
            </w:pPr>
            <w:r w:rsidRPr="002A450E">
              <w:t>Stockholm den 4 oktober 2007</w:t>
            </w:r>
          </w:p>
        </w:tc>
        <w:tc>
          <w:tcPr>
            <w:tcW w:w="3047" w:type="dxa"/>
          </w:tcPr>
          <w:p w:rsidR="0024192B" w:rsidRPr="002A450E" w:rsidRDefault="0024192B">
            <w:pPr>
              <w:pStyle w:val="Underskrifter"/>
              <w:spacing w:before="240"/>
            </w:pPr>
          </w:p>
        </w:tc>
      </w:tr>
      <w:tr w:rsidR="00000000" w:rsidRPr="002A450E">
        <w:trPr>
          <w:cantSplit/>
        </w:trPr>
        <w:tc>
          <w:tcPr>
            <w:tcW w:w="3046" w:type="dxa"/>
          </w:tcPr>
          <w:p w:rsidR="0024192B" w:rsidRPr="002A450E" w:rsidRDefault="0024192B">
            <w:pPr>
              <w:pStyle w:val="Underskrifter"/>
            </w:pPr>
            <w:r w:rsidRPr="002A450E">
              <w:t>Yilmaz Kerimo (s)</w:t>
            </w:r>
          </w:p>
        </w:tc>
        <w:tc>
          <w:tcPr>
            <w:tcW w:w="3046" w:type="dxa"/>
          </w:tcPr>
          <w:p w:rsidR="0024192B" w:rsidRPr="002A450E" w:rsidRDefault="0024192B">
            <w:pPr>
              <w:pStyle w:val="Underskrifter"/>
            </w:pPr>
          </w:p>
        </w:tc>
      </w:tr>
    </w:tbl>
    <w:p w:rsidR="0024192B" w:rsidRPr="002A450E" w:rsidRDefault="0024192B">
      <w:pPr>
        <w:pStyle w:val="Normaltindrag"/>
      </w:pPr>
    </w:p>
    <w:sectPr w:rsidR="0024192B" w:rsidRPr="002A45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92B" w:rsidRPr="002A450E" w:rsidRDefault="0024192B">
      <w:r w:rsidRPr="002A450E">
        <w:separator/>
      </w:r>
    </w:p>
  </w:endnote>
  <w:endnote w:type="continuationSeparator" w:id="0">
    <w:p w:rsidR="0024192B" w:rsidRPr="002A450E" w:rsidRDefault="0024192B">
      <w:r w:rsidRPr="002A45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92B" w:rsidRPr="002A450E" w:rsidRDefault="002A450E">
    <w:pPr>
      <w:pStyle w:val="Sidfot"/>
    </w:pPr>
    <w:r w:rsidRPr="002A45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21603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2B" w:rsidRDefault="0024192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92B" w:rsidRDefault="0024192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92B" w:rsidRPr="002A450E" w:rsidRDefault="002A450E">
    <w:pPr>
      <w:pStyle w:val="Sidfot"/>
    </w:pPr>
    <w:r w:rsidRPr="002A45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290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2B" w:rsidRDefault="002419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92B" w:rsidRDefault="002419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92B" w:rsidRPr="002A450E" w:rsidRDefault="002A450E">
    <w:pPr>
      <w:pStyle w:val="Sidfot"/>
    </w:pPr>
    <w:r w:rsidRPr="002A45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621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2B" w:rsidRDefault="002419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92B" w:rsidRDefault="002419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92B" w:rsidRPr="002A450E" w:rsidRDefault="0024192B">
      <w:r w:rsidRPr="002A450E">
        <w:separator/>
      </w:r>
    </w:p>
  </w:footnote>
  <w:footnote w:type="continuationSeparator" w:id="0">
    <w:p w:rsidR="0024192B" w:rsidRPr="002A450E" w:rsidRDefault="0024192B">
      <w:r w:rsidRPr="002A45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92B" w:rsidRPr="002A450E" w:rsidRDefault="002A450E">
    <w:pPr>
      <w:pStyle w:val="Sidhuvud"/>
    </w:pPr>
    <w:r w:rsidRPr="002A45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092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2B" w:rsidRDefault="002419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92B" w:rsidRDefault="0024192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92B" w:rsidRPr="002A450E" w:rsidRDefault="002A450E">
    <w:pPr>
      <w:pStyle w:val="Sidhuvud"/>
    </w:pPr>
    <w:r w:rsidRPr="002A45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777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2B" w:rsidRDefault="002419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92B" w:rsidRDefault="0024192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92B" w:rsidRPr="002A450E" w:rsidRDefault="0024192B">
    <w:pPr>
      <w:pStyle w:val="FSHNormal"/>
      <w:tabs>
        <w:tab w:val="right" w:pos="5840"/>
      </w:tabs>
    </w:pPr>
    <w:r w:rsidRPr="002A450E">
      <w:br/>
    </w:r>
    <w:r w:rsidRPr="002A450E">
      <w:fldChar w:fldCharType="begin" w:fldLock="1"/>
    </w:r>
    <w:r w:rsidRPr="002A450E">
      <w:instrText xml:space="preserve"> DOCPROPERTY</w:instrText>
    </w:r>
    <w:r w:rsidRPr="002A450E">
      <w:rPr>
        <w:sz w:val="18"/>
      </w:rPr>
      <w:instrText xml:space="preserve"> "YearUser" *\charformat </w:instrText>
    </w:r>
    <w:r w:rsidRPr="002A450E">
      <w:fldChar w:fldCharType="separate"/>
    </w:r>
    <w:r w:rsidRPr="002A450E">
      <w:t>2007/08</w:t>
    </w:r>
    <w:r w:rsidRPr="002A450E">
      <w:fldChar w:fldCharType="end"/>
    </w:r>
    <w:r w:rsidRPr="002A450E">
      <w:t xml:space="preserve"> </w:t>
    </w:r>
    <w:r w:rsidRPr="002A450E">
      <w:tab/>
      <w:t xml:space="preserve">mnr: </w:t>
    </w:r>
    <w:r w:rsidRPr="002A450E">
      <w:fldChar w:fldCharType="begin" w:fldLock="1"/>
    </w:r>
    <w:r w:rsidRPr="002A450E">
      <w:instrText xml:space="preserve"> DOCPROPERTY</w:instrText>
    </w:r>
    <w:r w:rsidRPr="002A450E">
      <w:rPr>
        <w:sz w:val="18"/>
      </w:rPr>
      <w:instrText xml:space="preserve"> "Motionsnummer" *\charformat </w:instrText>
    </w:r>
    <w:r w:rsidRPr="002A450E">
      <w:fldChar w:fldCharType="separate"/>
    </w:r>
    <w:r w:rsidRPr="002A450E">
      <w:t>A360</w:t>
    </w:r>
    <w:r w:rsidRPr="002A450E">
      <w:fldChar w:fldCharType="end"/>
    </w:r>
    <w:r w:rsidRPr="002A450E">
      <w:br/>
    </w:r>
    <w:r w:rsidRPr="002A450E">
      <w:fldChar w:fldCharType="begin" w:fldLock="1"/>
    </w:r>
    <w:r w:rsidRPr="002A450E">
      <w:instrText xml:space="preserve"> DOCPROPERTY</w:instrText>
    </w:r>
    <w:r w:rsidRPr="002A450E">
      <w:rPr>
        <w:sz w:val="18"/>
      </w:rPr>
      <w:instrText xml:space="preserve"> "Samling" *\charformat </w:instrText>
    </w:r>
    <w:r w:rsidRPr="002A450E">
      <w:fldChar w:fldCharType="end"/>
    </w:r>
    <w:r w:rsidRPr="002A450E">
      <w:tab/>
      <w:t xml:space="preserve">pnr: </w:t>
    </w:r>
    <w:r w:rsidRPr="002A450E">
      <w:fldChar w:fldCharType="begin" w:fldLock="1"/>
    </w:r>
    <w:r w:rsidRPr="002A450E">
      <w:instrText xml:space="preserve"> DOCPROPERTY</w:instrText>
    </w:r>
    <w:r w:rsidRPr="002A450E">
      <w:rPr>
        <w:sz w:val="18"/>
      </w:rPr>
      <w:instrText xml:space="preserve"> "Partinummer" *\charformat </w:instrText>
    </w:r>
    <w:r w:rsidRPr="002A450E">
      <w:fldChar w:fldCharType="separate"/>
    </w:r>
    <w:r w:rsidRPr="002A450E">
      <w:t>s14005</w:t>
    </w:r>
    <w:r w:rsidRPr="002A450E">
      <w:fldChar w:fldCharType="end"/>
    </w:r>
  </w:p>
  <w:p w:rsidR="0024192B" w:rsidRPr="002A450E" w:rsidRDefault="0024192B">
    <w:pPr>
      <w:pStyle w:val="FSHRub1"/>
    </w:pPr>
    <w:r w:rsidRPr="002A450E">
      <w:t>Motion till riksdagen</w:t>
    </w:r>
    <w:r w:rsidRPr="002A450E">
      <w:br/>
    </w:r>
    <w:r w:rsidRPr="002A450E">
      <w:fldChar w:fldCharType="begin" w:fldLock="1"/>
    </w:r>
    <w:r w:rsidRPr="002A450E">
      <w:instrText xml:space="preserve"> DOCPROPERTY "YearUser" *\charformat </w:instrText>
    </w:r>
    <w:r w:rsidRPr="002A450E">
      <w:fldChar w:fldCharType="separate"/>
    </w:r>
    <w:r w:rsidRPr="002A450E">
      <w:t>2007/08</w:t>
    </w:r>
    <w:r w:rsidRPr="002A450E">
      <w:fldChar w:fldCharType="end"/>
    </w:r>
    <w:r w:rsidRPr="002A450E">
      <w:t>:</w:t>
    </w:r>
    <w:r w:rsidRPr="002A450E">
      <w:fldChar w:fldCharType="begin" w:fldLock="1"/>
    </w:r>
    <w:r w:rsidRPr="002A450E">
      <w:instrText xml:space="preserve"> DOCPROPERTY "Motionsnummer" *\charformat </w:instrText>
    </w:r>
    <w:r w:rsidRPr="002A450E">
      <w:fldChar w:fldCharType="separate"/>
    </w:r>
    <w:r w:rsidRPr="002A450E">
      <w:t>A360</w:t>
    </w:r>
    <w:r w:rsidRPr="002A450E">
      <w:fldChar w:fldCharType="end"/>
    </w:r>
  </w:p>
  <w:p w:rsidR="0024192B" w:rsidRPr="002A450E" w:rsidRDefault="0024192B">
    <w:pPr>
      <w:pStyle w:val="FSHNormalS5"/>
    </w:pPr>
    <w:r w:rsidRPr="002A450E">
      <w:fldChar w:fldCharType="begin" w:fldLock="1"/>
    </w:r>
    <w:r w:rsidRPr="002A450E">
      <w:instrText xml:space="preserve"> DOCPROPERTY "MotionarText" *\charformat </w:instrText>
    </w:r>
    <w:r w:rsidRPr="002A450E">
      <w:fldChar w:fldCharType="separate"/>
    </w:r>
    <w:r w:rsidRPr="002A450E">
      <w:t>av Yilmaz Kerimo (s)</w:t>
    </w:r>
    <w:r w:rsidRPr="002A450E">
      <w:fldChar w:fldCharType="end"/>
    </w:r>
    <w:r w:rsidRPr="002A450E">
      <w:br/>
    </w:r>
    <w:r w:rsidRPr="002A450E">
      <w:fldChar w:fldCharType="begin" w:fldLock="1"/>
    </w:r>
    <w:r w:rsidRPr="002A450E">
      <w:instrText xml:space="preserve"> DOCPROPERTY "SvarFrasKort" *\charformat </w:instrText>
    </w:r>
    <w:r w:rsidRPr="002A450E">
      <w:fldChar w:fldCharType="end"/>
    </w:r>
  </w:p>
  <w:p w:rsidR="0024192B" w:rsidRPr="002A450E" w:rsidRDefault="0024192B">
    <w:pPr>
      <w:pStyle w:val="FSHTitel"/>
    </w:pPr>
    <w:r w:rsidRPr="002A450E">
      <w:fldChar w:fldCharType="begin" w:fldLock="1"/>
    </w:r>
    <w:r w:rsidRPr="002A450E">
      <w:instrText xml:space="preserve"> DOCPROPERTY</w:instrText>
    </w:r>
    <w:r w:rsidRPr="002A450E">
      <w:rPr>
        <w:sz w:val="18"/>
      </w:rPr>
      <w:instrText xml:space="preserve"> "RubrikSvar" *\charformat </w:instrText>
    </w:r>
    <w:r w:rsidRPr="002A450E">
      <w:fldChar w:fldCharType="separate"/>
    </w:r>
    <w:r w:rsidRPr="002A450E">
      <w:t>Fritidspolitikers uppdrag ska jämställas med arbete och vara semestergrundande</w:t>
    </w:r>
    <w:r w:rsidRPr="002A450E">
      <w:fldChar w:fldCharType="end"/>
    </w:r>
  </w:p>
  <w:p w:rsidR="0024192B" w:rsidRPr="002A450E" w:rsidRDefault="0024192B">
    <w:pPr>
      <w:pStyle w:val="Normal00"/>
    </w:pPr>
  </w:p>
  <w:p w:rsidR="0024192B" w:rsidRPr="002A450E" w:rsidRDefault="002419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9568778">
    <w:abstractNumId w:val="8"/>
  </w:num>
  <w:num w:numId="2" w16cid:durableId="208999794">
    <w:abstractNumId w:val="9"/>
  </w:num>
  <w:num w:numId="3" w16cid:durableId="1960718457">
    <w:abstractNumId w:val="8"/>
  </w:num>
  <w:num w:numId="4" w16cid:durableId="1175195407">
    <w:abstractNumId w:val="9"/>
  </w:num>
  <w:num w:numId="5" w16cid:durableId="1872448858">
    <w:abstractNumId w:val="13"/>
  </w:num>
  <w:num w:numId="6" w16cid:durableId="1267730409">
    <w:abstractNumId w:val="10"/>
  </w:num>
  <w:num w:numId="7" w16cid:durableId="377901770">
    <w:abstractNumId w:val="11"/>
  </w:num>
  <w:num w:numId="8" w16cid:durableId="1683967152">
    <w:abstractNumId w:val="12"/>
  </w:num>
  <w:num w:numId="9" w16cid:durableId="810369399">
    <w:abstractNumId w:val="8"/>
  </w:num>
  <w:num w:numId="10" w16cid:durableId="1132559512">
    <w:abstractNumId w:val="3"/>
  </w:num>
  <w:num w:numId="11" w16cid:durableId="768697033">
    <w:abstractNumId w:val="2"/>
  </w:num>
  <w:num w:numId="12" w16cid:durableId="276646425">
    <w:abstractNumId w:val="1"/>
  </w:num>
  <w:num w:numId="13" w16cid:durableId="1597664508">
    <w:abstractNumId w:val="0"/>
  </w:num>
  <w:num w:numId="14" w16cid:durableId="1445154657">
    <w:abstractNumId w:val="9"/>
  </w:num>
  <w:num w:numId="15" w16cid:durableId="2021158134">
    <w:abstractNumId w:val="7"/>
  </w:num>
  <w:num w:numId="16" w16cid:durableId="1735204697">
    <w:abstractNumId w:val="6"/>
  </w:num>
  <w:num w:numId="17" w16cid:durableId="1052850712">
    <w:abstractNumId w:val="5"/>
  </w:num>
  <w:num w:numId="18" w16cid:durableId="1781104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0D6C0F8-0D79-459C-8A62-FFC09516A98A}"/>
  </w:docVars>
  <w:rsids>
    <w:rsidRoot w:val="00AE0DD2"/>
    <w:rsid w:val="0024192B"/>
    <w:rsid w:val="002A450E"/>
    <w:rsid w:val="00AE0D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3D5D49-DE93-4D91-AB1F-777129C1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608</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s14005</vt:lpstr>
    </vt:vector>
  </TitlesOfParts>
  <Company>Riksdagen</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s14005</dc:title>
  <dc:subject>s14005</dc:subject>
  <dc:creator>Riksdagen</dc:creator>
  <cp:keywords>Riksdagen</cp:keywords>
  <dc:description>TKG-ktrl, MSMQ4mb, PersReg-Distribution mm</dc:description>
  <cp:lastModifiedBy>Lars Brink</cp:lastModifiedBy>
  <cp:revision>2</cp:revision>
  <cp:lastPrinted>2007-12-03T16:19:00Z</cp:lastPrinted>
  <dcterms:created xsi:type="dcterms:W3CDTF">2025-12-17T04:35:00Z</dcterms:created>
  <dcterms:modified xsi:type="dcterms:W3CDTF">2025-12-17T04:35:00Z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Fritidspolitikers uppdrag ska jämställas med arbete och vara semestergrundande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Fritidspolitikers uppdrag ska jämställas med arbete och vara semestergrundande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20072008000000000115000140050069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20072008000000000115000140050069</vt:lpwstr>
  </property>
  <property fmtid="{D5CDD505-2E9C-101B-9397-08002B2CF9AE}" pid="50" name="nummer">
    <vt:lpwstr>360</vt:lpwstr>
  </property>
  <property fmtid="{D5CDD505-2E9C-101B-9397-08002B2CF9AE}" pid="51" name="utskottsbeteckning">
    <vt:lpwstr>A</vt:lpwstr>
  </property>
  <property fmtid="{D5CDD505-2E9C-101B-9397-08002B2CF9AE}" pid="52" name="GlobalUID">
    <vt:lpwstr>{42E076E9-0AA8-4F17-A1EE-0C8EB0074B26}</vt:lpwstr>
  </property>
  <property fmtid="{D5CDD505-2E9C-101B-9397-08002B2CF9AE}" pid="53" name="Överföringar">
    <vt:i4>0</vt:i4>
  </property>
  <property fmtid="{D5CDD505-2E9C-101B-9397-08002B2CF9AE}" pid="54" name="Checksum">
    <vt:lpwstr>*1001815348355*</vt:lpwstr>
  </property>
  <property fmtid="{D5CDD505-2E9C-101B-9397-08002B2CF9AE}" pid="55" name="skuggnummer">
    <vt:lpwstr>2231</vt:lpwstr>
  </property>
  <property fmtid="{D5CDD505-2E9C-101B-9397-08002B2CF9AE}" pid="56" name="urixVersion">
    <vt:lpwstr>3.2.0.8</vt:lpwstr>
  </property>
  <property fmtid="{D5CDD505-2E9C-101B-9397-08002B2CF9AE}" pid="57" name="urixOrigin">
    <vt:lpwstr>071203 17:19:41.271</vt:lpwstr>
  </property>
  <property fmtid="{D5CDD505-2E9C-101B-9397-08002B2CF9AE}" pid="58" name="urixGuid">
    <vt:lpwstr>{03FC9A20-377D-4DA0-A88C-289C162F8CAE}</vt:lpwstr>
  </property>
</Properties>
</file>