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3A810A6" w14:textId="1A90759D" w:rsidR="00994D49" w:rsidRDefault="00994D49" w:rsidP="00DA0661">
      <w:pPr>
        <w:pStyle w:val="Rubrik"/>
      </w:pPr>
      <w:bookmarkStart w:id="0" w:name="Start"/>
      <w:bookmarkEnd w:id="0"/>
      <w:r>
        <w:t xml:space="preserve">Svar på fråga </w:t>
      </w:r>
      <w:r w:rsidRPr="00994D49">
        <w:t xml:space="preserve">2020/21:2738 </w:t>
      </w:r>
      <w:r>
        <w:t>av Saila Quicklund (M)</w:t>
      </w:r>
      <w:r>
        <w:br/>
      </w:r>
      <w:r w:rsidRPr="00994D49">
        <w:t>Tydligare kontroll av kosttillskott</w:t>
      </w:r>
    </w:p>
    <w:p w14:paraId="433C4E51" w14:textId="0513BC18" w:rsidR="00994D49" w:rsidRDefault="00994D49" w:rsidP="00994D49">
      <w:pPr>
        <w:pStyle w:val="Brdtext"/>
      </w:pPr>
      <w:r>
        <w:t xml:space="preserve">Saila Quicklund har frågat mig vilka åtgärder </w:t>
      </w:r>
      <w:r w:rsidR="00A81D95">
        <w:t xml:space="preserve">jag </w:t>
      </w:r>
      <w:r>
        <w:t>avser att vidta för att förbättra den mångfasetterade problematiken kring kosttillskott</w:t>
      </w:r>
      <w:r w:rsidR="008B09B6">
        <w:t>.</w:t>
      </w:r>
    </w:p>
    <w:p w14:paraId="5C31C07C" w14:textId="5DCCB033" w:rsidR="00677CE9" w:rsidRDefault="00A81D95" w:rsidP="00994D49">
      <w:pPr>
        <w:pStyle w:val="Brdtext"/>
      </w:pPr>
      <w:r w:rsidRPr="00A81D95">
        <w:t xml:space="preserve">Inledningsvis vill jag säga att jag delar </w:t>
      </w:r>
      <w:r w:rsidR="00976C4A">
        <w:t xml:space="preserve">Saila Quicklunds </w:t>
      </w:r>
      <w:r w:rsidRPr="00A81D95">
        <w:t xml:space="preserve">oro när det </w:t>
      </w:r>
      <w:r w:rsidR="008A0BA7">
        <w:t xml:space="preserve">gäller </w:t>
      </w:r>
      <w:r w:rsidR="00677CE9">
        <w:t>hälsofarliga</w:t>
      </w:r>
      <w:r w:rsidRPr="00A81D95">
        <w:t xml:space="preserve"> substanser i kosttillskott.</w:t>
      </w:r>
      <w:r w:rsidR="00976C4A" w:rsidRPr="00976C4A">
        <w:t xml:space="preserve"> </w:t>
      </w:r>
    </w:p>
    <w:p w14:paraId="105C3861" w14:textId="4103E294" w:rsidR="00A81D95" w:rsidRDefault="00976C4A" w:rsidP="00994D49">
      <w:pPr>
        <w:pStyle w:val="Brdtext"/>
      </w:pPr>
      <w:r w:rsidRPr="00976C4A">
        <w:t xml:space="preserve">Regeringen är medveten om att det finns utmaningar i kontrollen av kosttillskott och har därför under de senaste åren vidtagit en rad åtgärder för att uppnå en mer likvärdig och enhetlig livsmedelskontroll på detta område. Målsättningen är att både skydda konsumenterna och ge företagen likvärdiga villkor över hela landet. </w:t>
      </w:r>
      <w:r w:rsidR="00373B0D">
        <w:t>Jag följer också med intresse det samarbete som kommunerna och Livsmedelsverket har på området</w:t>
      </w:r>
      <w:r w:rsidR="003438D1">
        <w:t xml:space="preserve">, </w:t>
      </w:r>
      <w:r w:rsidR="008B09B6">
        <w:t>bland annat</w:t>
      </w:r>
      <w:r w:rsidR="003438D1">
        <w:t xml:space="preserve"> genom </w:t>
      </w:r>
      <w:r w:rsidR="00CD5566">
        <w:t xml:space="preserve">det </w:t>
      </w:r>
      <w:r w:rsidR="00CD5566" w:rsidRPr="003438D1">
        <w:t>nationell</w:t>
      </w:r>
      <w:r w:rsidR="00CD5566">
        <w:t>a</w:t>
      </w:r>
      <w:r w:rsidR="00CD5566" w:rsidRPr="003438D1">
        <w:t xml:space="preserve"> varningssystemet</w:t>
      </w:r>
      <w:r w:rsidR="003438D1" w:rsidRPr="003438D1">
        <w:t xml:space="preserve"> för icke säkra livsmedel</w:t>
      </w:r>
      <w:r w:rsidR="00CD5566">
        <w:t>. V</w:t>
      </w:r>
      <w:r w:rsidR="003438D1">
        <w:t>arningssystem</w:t>
      </w:r>
      <w:r w:rsidR="00CD5566">
        <w:t>et</w:t>
      </w:r>
      <w:r w:rsidR="003438D1">
        <w:t xml:space="preserve"> </w:t>
      </w:r>
      <w:r w:rsidR="003438D1" w:rsidRPr="003438D1">
        <w:t xml:space="preserve">möjliggör att </w:t>
      </w:r>
      <w:r w:rsidR="00CD5566">
        <w:t>kontroll</w:t>
      </w:r>
      <w:r w:rsidR="003438D1" w:rsidRPr="003438D1">
        <w:t>myndigheterna snabbare kan informera varandra när osäkra livsmedel upptäcks.</w:t>
      </w:r>
      <w:r w:rsidR="00F3647D">
        <w:t xml:space="preserve"> Varningssystemet fungerar bra och alla kommuner är nu anslutna.</w:t>
      </w:r>
    </w:p>
    <w:p w14:paraId="5943C97C" w14:textId="4FA957D3" w:rsidR="00976C4A" w:rsidRDefault="00976C4A" w:rsidP="00994D49">
      <w:pPr>
        <w:pStyle w:val="Brdtext"/>
      </w:pPr>
      <w:r w:rsidRPr="00976C4A">
        <w:t>Det är</w:t>
      </w:r>
      <w:r w:rsidR="00373B0D">
        <w:t xml:space="preserve"> ytterst</w:t>
      </w:r>
      <w:r w:rsidRPr="00976C4A">
        <w:t xml:space="preserve"> tillverkarens ansvar att produkterna är säkra att använda och att de uppfyller kraven i livsmedelslagstiftningen. </w:t>
      </w:r>
      <w:r w:rsidR="00677CE9" w:rsidRPr="00677CE9">
        <w:t xml:space="preserve">Krav på förhandsanmälan </w:t>
      </w:r>
      <w:r w:rsidR="00677CE9">
        <w:t xml:space="preserve">eller registrering </w:t>
      </w:r>
      <w:r w:rsidR="00677CE9" w:rsidRPr="00677CE9">
        <w:t xml:space="preserve">av kosttillskott utgör en administrativ börda för företagen och ett sådant system bedöms inte lösa problemen med </w:t>
      </w:r>
      <w:r w:rsidR="00C34418">
        <w:t xml:space="preserve">hälsofarliga eller </w:t>
      </w:r>
      <w:r w:rsidR="00677CE9" w:rsidRPr="00677CE9">
        <w:t xml:space="preserve">otillåtna substanser i kosttillskott. </w:t>
      </w:r>
      <w:r w:rsidR="0003649F" w:rsidRPr="0003649F">
        <w:t>De som säljer sådana produkter kommer sannolikt inte att registrera eller anmäla sina produkter.</w:t>
      </w:r>
      <w:r w:rsidR="00373B0D">
        <w:t xml:space="preserve"> Därför är det viktigt att vi </w:t>
      </w:r>
      <w:r w:rsidR="00F3647D" w:rsidRPr="00F3647D">
        <w:t xml:space="preserve">inom ramen för nuvarande kontrollorganisation fortsätter </w:t>
      </w:r>
      <w:r w:rsidR="00F3647D">
        <w:t xml:space="preserve">det arbete som pågår </w:t>
      </w:r>
      <w:r w:rsidR="00F3647D" w:rsidRPr="00F3647D">
        <w:t xml:space="preserve">för att uppnå en likvärdig </w:t>
      </w:r>
      <w:r w:rsidR="00F3647D">
        <w:t xml:space="preserve">och </w:t>
      </w:r>
      <w:r w:rsidR="00F3647D" w:rsidRPr="00F3647D">
        <w:t xml:space="preserve">enhetlig kontroll på detta </w:t>
      </w:r>
      <w:r w:rsidR="008229FD" w:rsidRPr="00F3647D">
        <w:t>område.</w:t>
      </w:r>
      <w:r w:rsidR="00373B0D">
        <w:t xml:space="preserve"> </w:t>
      </w:r>
    </w:p>
    <w:p w14:paraId="2FDAB6CD" w14:textId="1E42760C" w:rsidR="00677CE9" w:rsidRDefault="00677CE9" w:rsidP="00994D49">
      <w:pPr>
        <w:pStyle w:val="Brdtext"/>
      </w:pPr>
      <w:r w:rsidRPr="00677CE9">
        <w:lastRenderedPageBreak/>
        <w:t>Det är Läkemedelsverket som är ansvarig myndighet för att bedöma om en produkt eller substans ska anses som läkemedel. Gränsen mellan kosttillskott och läkemedel kan i vissa fall vara svår att dra. En huvudregel är att kosttillskott inte är till för att förebygga, lindra eller bota sjukdomar. Då det finns gränsdragningsfrågor på området är det viktigt med ett fungerande samarbete över myndighetsgränserna. Livsmedelsverket och Läkemedelsverket träffas därför regelbundet för att diskutera dessa frågor.</w:t>
      </w:r>
    </w:p>
    <w:p w14:paraId="76B776DC" w14:textId="11D65069" w:rsidR="00C34418" w:rsidRDefault="00C34418" w:rsidP="00994D49">
      <w:pPr>
        <w:pStyle w:val="Brdtext"/>
      </w:pPr>
      <w:r w:rsidRPr="00C34418">
        <w:t xml:space="preserve">Handeln med kosttillskott är internationell. Därför välkomnar jag att EU-kommissionen och medlemsstaternas kontrollmyndigheter </w:t>
      </w:r>
      <w:r>
        <w:t>genomför</w:t>
      </w:r>
      <w:r w:rsidRPr="00C34418">
        <w:t xml:space="preserve"> samordnade kontrollprojekt och att det även finns ett utvecklat samarbete med Europol på detta område.</w:t>
      </w:r>
    </w:p>
    <w:p w14:paraId="56CAAD3E" w14:textId="7C23BA00" w:rsidR="00976C4A" w:rsidRDefault="006853D5" w:rsidP="00994D49">
      <w:pPr>
        <w:pStyle w:val="Brdtext"/>
      </w:pPr>
      <w:r>
        <w:t>Vi</w:t>
      </w:r>
      <w:r w:rsidR="003438D1">
        <w:t xml:space="preserve"> </w:t>
      </w:r>
      <w:r w:rsidR="00976C4A" w:rsidRPr="00976C4A">
        <w:t xml:space="preserve">följer </w:t>
      </w:r>
      <w:r>
        <w:t>frågan</w:t>
      </w:r>
      <w:r w:rsidR="00976C4A" w:rsidRPr="00976C4A">
        <w:t xml:space="preserve"> </w:t>
      </w:r>
      <w:r w:rsidR="003438D1">
        <w:t>noga</w:t>
      </w:r>
      <w:r>
        <w:t>.</w:t>
      </w:r>
    </w:p>
    <w:p w14:paraId="11FAA02C" w14:textId="77777777" w:rsidR="008A0BA7" w:rsidRDefault="008A0BA7" w:rsidP="00994D49">
      <w:pPr>
        <w:pStyle w:val="Brdtext"/>
      </w:pPr>
    </w:p>
    <w:p w14:paraId="7B9552A9" w14:textId="4B7625ED" w:rsidR="00994D49" w:rsidRDefault="00994D49" w:rsidP="006A12F1">
      <w:pPr>
        <w:pStyle w:val="Brdtext"/>
      </w:pPr>
      <w:r>
        <w:t xml:space="preserve">Stockholm den </w:t>
      </w:r>
      <w:sdt>
        <w:sdtPr>
          <w:id w:val="-1225218591"/>
          <w:placeholder>
            <w:docPart w:val="8E604B97C22A4C848A708B381E1524C3"/>
          </w:placeholder>
          <w:dataBinding w:prefixMappings="xmlns:ns0='http://lp/documentinfo/RK' " w:xpath="/ns0:DocumentInfo[1]/ns0:BaseInfo[1]/ns0:HeaderDate[1]" w:storeItemID="{BB207E46-104C-49C4-A47C-A4B43B30E875}"/>
          <w:date w:fullDate="2021-05-12T00:00:00Z">
            <w:dateFormat w:val="d MMMM yyyy"/>
            <w:lid w:val="sv-SE"/>
            <w:storeMappedDataAs w:val="dateTime"/>
            <w:calendar w:val="gregorian"/>
          </w:date>
        </w:sdtPr>
        <w:sdtEndPr/>
        <w:sdtContent>
          <w:r>
            <w:t>12 maj 2021</w:t>
          </w:r>
        </w:sdtContent>
      </w:sdt>
    </w:p>
    <w:p w14:paraId="2A912A69" w14:textId="77777777" w:rsidR="00994D49" w:rsidRDefault="00994D49" w:rsidP="004E7A8F">
      <w:pPr>
        <w:pStyle w:val="Brdtextutanavstnd"/>
      </w:pPr>
    </w:p>
    <w:p w14:paraId="1E14D24B" w14:textId="77777777" w:rsidR="00994D49" w:rsidRDefault="00994D49" w:rsidP="004E7A8F">
      <w:pPr>
        <w:pStyle w:val="Brdtextutanavstnd"/>
      </w:pPr>
    </w:p>
    <w:p w14:paraId="1FD43A0D" w14:textId="77777777" w:rsidR="00994D49" w:rsidRDefault="00994D49" w:rsidP="004E7A8F">
      <w:pPr>
        <w:pStyle w:val="Brdtextutanavstnd"/>
      </w:pPr>
    </w:p>
    <w:p w14:paraId="2BC3BE0B" w14:textId="1842FA8C" w:rsidR="00994D49" w:rsidRDefault="00994D49" w:rsidP="00422A41">
      <w:pPr>
        <w:pStyle w:val="Brdtext"/>
      </w:pPr>
      <w:r>
        <w:t>Jennie Nilsson</w:t>
      </w:r>
    </w:p>
    <w:p w14:paraId="21938C9E" w14:textId="1C52172C" w:rsidR="00994D49" w:rsidRPr="00DB48AB" w:rsidRDefault="00994D49" w:rsidP="00DB48AB">
      <w:pPr>
        <w:pStyle w:val="Brdtext"/>
      </w:pPr>
    </w:p>
    <w:sectPr w:rsidR="00994D49" w:rsidRPr="00DB48AB" w:rsidSect="00571A0B">
      <w:headerReference w:type="even" r:id="rId15"/>
      <w:headerReference w:type="default" r:id="rId16"/>
      <w:footerReference w:type="even" r:id="rId17"/>
      <w:footerReference w:type="default" r:id="rId18"/>
      <w:headerReference w:type="first" r:id="rId19"/>
      <w:footerReference w:type="first" r:id="rId20"/>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D3A8AF5" w14:textId="77777777" w:rsidR="00994D49" w:rsidRDefault="00994D49" w:rsidP="00A87A54">
      <w:pPr>
        <w:spacing w:after="0" w:line="240" w:lineRule="auto"/>
      </w:pPr>
      <w:r>
        <w:separator/>
      </w:r>
    </w:p>
  </w:endnote>
  <w:endnote w:type="continuationSeparator" w:id="0">
    <w:p w14:paraId="4CE1C6B0" w14:textId="77777777" w:rsidR="00994D49" w:rsidRDefault="00994D49"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F2C8A9" w14:textId="77777777" w:rsidR="006700F0" w:rsidRDefault="006700F0">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3B71B990" w14:textId="77777777" w:rsidTr="006A26EC">
      <w:trPr>
        <w:trHeight w:val="227"/>
        <w:jc w:val="right"/>
      </w:trPr>
      <w:tc>
        <w:tcPr>
          <w:tcW w:w="708" w:type="dxa"/>
          <w:vAlign w:val="bottom"/>
        </w:tcPr>
        <w:p w14:paraId="03FDD219"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3907A087" w14:textId="77777777" w:rsidTr="006A26EC">
      <w:trPr>
        <w:trHeight w:val="850"/>
        <w:jc w:val="right"/>
      </w:trPr>
      <w:tc>
        <w:tcPr>
          <w:tcW w:w="708" w:type="dxa"/>
          <w:vAlign w:val="bottom"/>
        </w:tcPr>
        <w:p w14:paraId="14E890CC" w14:textId="77777777" w:rsidR="005606BC" w:rsidRPr="00347E11" w:rsidRDefault="005606BC" w:rsidP="005606BC">
          <w:pPr>
            <w:pStyle w:val="Sidfot"/>
            <w:spacing w:line="276" w:lineRule="auto"/>
            <w:jc w:val="right"/>
          </w:pPr>
        </w:p>
      </w:tc>
    </w:tr>
  </w:tbl>
  <w:p w14:paraId="74A61A48" w14:textId="77777777" w:rsidR="005606BC" w:rsidRPr="005606BC" w:rsidRDefault="005606BC" w:rsidP="005606BC">
    <w:pPr>
      <w:pStyle w:val="Sidfot"/>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18998D74" w14:textId="77777777" w:rsidTr="001F4302">
      <w:trPr>
        <w:trHeight w:val="510"/>
      </w:trPr>
      <w:tc>
        <w:tcPr>
          <w:tcW w:w="8525" w:type="dxa"/>
          <w:gridSpan w:val="2"/>
          <w:vAlign w:val="bottom"/>
        </w:tcPr>
        <w:p w14:paraId="5B3EF067" w14:textId="77777777" w:rsidR="00347E11" w:rsidRPr="00347E11" w:rsidRDefault="00347E11" w:rsidP="00347E11">
          <w:pPr>
            <w:pStyle w:val="Sidfot"/>
            <w:rPr>
              <w:sz w:val="8"/>
            </w:rPr>
          </w:pPr>
        </w:p>
      </w:tc>
    </w:tr>
    <w:tr w:rsidR="00093408" w:rsidRPr="00EE3C0F" w14:paraId="3147CD7B" w14:textId="77777777" w:rsidTr="00C26068">
      <w:trPr>
        <w:trHeight w:val="227"/>
      </w:trPr>
      <w:tc>
        <w:tcPr>
          <w:tcW w:w="4074" w:type="dxa"/>
        </w:tcPr>
        <w:p w14:paraId="55D457D5" w14:textId="77777777" w:rsidR="00347E11" w:rsidRPr="00F53AEA" w:rsidRDefault="00347E11" w:rsidP="00C26068">
          <w:pPr>
            <w:pStyle w:val="Sidfot"/>
            <w:spacing w:line="276" w:lineRule="auto"/>
          </w:pPr>
        </w:p>
      </w:tc>
      <w:tc>
        <w:tcPr>
          <w:tcW w:w="4451" w:type="dxa"/>
        </w:tcPr>
        <w:p w14:paraId="4E3A652A" w14:textId="77777777" w:rsidR="00093408" w:rsidRPr="00F53AEA" w:rsidRDefault="00093408" w:rsidP="00F53AEA">
          <w:pPr>
            <w:pStyle w:val="Sidfot"/>
            <w:spacing w:line="276" w:lineRule="auto"/>
          </w:pPr>
        </w:p>
      </w:tc>
    </w:tr>
  </w:tbl>
  <w:p w14:paraId="2AA2BDA1"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1A05E4E" w14:textId="77777777" w:rsidR="00994D49" w:rsidRDefault="00994D49" w:rsidP="00A87A54">
      <w:pPr>
        <w:spacing w:after="0" w:line="240" w:lineRule="auto"/>
      </w:pPr>
      <w:r>
        <w:separator/>
      </w:r>
    </w:p>
  </w:footnote>
  <w:footnote w:type="continuationSeparator" w:id="0">
    <w:p w14:paraId="5F7FC871" w14:textId="77777777" w:rsidR="00994D49" w:rsidRDefault="00994D49"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272E61" w14:textId="77777777" w:rsidR="006700F0" w:rsidRDefault="006700F0">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356D96" w14:textId="77777777" w:rsidR="006700F0" w:rsidRDefault="006700F0">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994D49" w14:paraId="5B2A6AA5" w14:textId="77777777" w:rsidTr="00C93EBA">
      <w:trPr>
        <w:trHeight w:val="227"/>
      </w:trPr>
      <w:tc>
        <w:tcPr>
          <w:tcW w:w="5534" w:type="dxa"/>
        </w:tcPr>
        <w:p w14:paraId="14581536" w14:textId="77777777" w:rsidR="00994D49" w:rsidRPr="007D73AB" w:rsidRDefault="00994D49">
          <w:pPr>
            <w:pStyle w:val="Sidhuvud"/>
          </w:pPr>
        </w:p>
      </w:tc>
      <w:tc>
        <w:tcPr>
          <w:tcW w:w="3170" w:type="dxa"/>
          <w:vAlign w:val="bottom"/>
        </w:tcPr>
        <w:p w14:paraId="12327BE8" w14:textId="77777777" w:rsidR="00994D49" w:rsidRPr="007D73AB" w:rsidRDefault="00994D49" w:rsidP="00340DE0">
          <w:pPr>
            <w:pStyle w:val="Sidhuvud"/>
          </w:pPr>
        </w:p>
      </w:tc>
      <w:tc>
        <w:tcPr>
          <w:tcW w:w="1134" w:type="dxa"/>
        </w:tcPr>
        <w:p w14:paraId="35C82B1B" w14:textId="77777777" w:rsidR="00994D49" w:rsidRDefault="00994D49" w:rsidP="005A703A">
          <w:pPr>
            <w:pStyle w:val="Sidhuvud"/>
          </w:pPr>
        </w:p>
      </w:tc>
    </w:tr>
    <w:tr w:rsidR="00994D49" w14:paraId="2E924888" w14:textId="77777777" w:rsidTr="00C93EBA">
      <w:trPr>
        <w:trHeight w:val="1928"/>
      </w:trPr>
      <w:tc>
        <w:tcPr>
          <w:tcW w:w="5534" w:type="dxa"/>
        </w:tcPr>
        <w:p w14:paraId="054A32DB" w14:textId="77777777" w:rsidR="00994D49" w:rsidRPr="00340DE0" w:rsidRDefault="00994D49" w:rsidP="00340DE0">
          <w:pPr>
            <w:pStyle w:val="Sidhuvud"/>
          </w:pPr>
          <w:r>
            <w:rPr>
              <w:noProof/>
            </w:rPr>
            <w:drawing>
              <wp:inline distT="0" distB="0" distL="0" distR="0" wp14:anchorId="707D68AC" wp14:editId="162577E9">
                <wp:extent cx="1748028" cy="505968"/>
                <wp:effectExtent l="0" t="0" r="5080" b="8890"/>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14:paraId="0A8DB927" w14:textId="77777777" w:rsidR="00994D49" w:rsidRPr="00710A6C" w:rsidRDefault="00994D49" w:rsidP="00EE3C0F">
          <w:pPr>
            <w:pStyle w:val="Sidhuvud"/>
            <w:rPr>
              <w:b/>
            </w:rPr>
          </w:pPr>
        </w:p>
        <w:p w14:paraId="7A04CC7B" w14:textId="77777777" w:rsidR="00994D49" w:rsidRDefault="00994D49" w:rsidP="00EE3C0F">
          <w:pPr>
            <w:pStyle w:val="Sidhuvud"/>
          </w:pPr>
        </w:p>
        <w:p w14:paraId="2525772F" w14:textId="77777777" w:rsidR="00994D49" w:rsidRDefault="00994D49" w:rsidP="00EE3C0F">
          <w:pPr>
            <w:pStyle w:val="Sidhuvud"/>
          </w:pPr>
        </w:p>
        <w:p w14:paraId="2959FA27" w14:textId="77777777" w:rsidR="00994D49" w:rsidRDefault="00994D49" w:rsidP="00EE3C0F">
          <w:pPr>
            <w:pStyle w:val="Sidhuvud"/>
          </w:pPr>
        </w:p>
        <w:sdt>
          <w:sdtPr>
            <w:alias w:val="Dnr"/>
            <w:tag w:val="ccRKShow_Dnr"/>
            <w:id w:val="-829283628"/>
            <w:placeholder>
              <w:docPart w:val="E5814A998BB5426981E3DBF60C515A26"/>
            </w:placeholder>
            <w:dataBinding w:prefixMappings="xmlns:ns0='http://lp/documentinfo/RK' " w:xpath="/ns0:DocumentInfo[1]/ns0:BaseInfo[1]/ns0:Dnr[1]" w:storeItemID="{BB207E46-104C-49C4-A47C-A4B43B30E875}"/>
            <w:text/>
          </w:sdtPr>
          <w:sdtEndPr/>
          <w:sdtContent>
            <w:p w14:paraId="7BDE66DB" w14:textId="64B2EE55" w:rsidR="00994D49" w:rsidRDefault="00994D49" w:rsidP="00EE3C0F">
              <w:pPr>
                <w:pStyle w:val="Sidhuvud"/>
              </w:pPr>
              <w:r>
                <w:t xml:space="preserve">N2021/01506 </w:t>
              </w:r>
            </w:p>
          </w:sdtContent>
        </w:sdt>
        <w:sdt>
          <w:sdtPr>
            <w:alias w:val="DocNumber"/>
            <w:tag w:val="DocNumber"/>
            <w:id w:val="1726028884"/>
            <w:placeholder>
              <w:docPart w:val="5B3B996AEDA24B638FA052AF0F0B55B1"/>
            </w:placeholder>
            <w:showingPlcHdr/>
            <w:dataBinding w:prefixMappings="xmlns:ns0='http://lp/documentinfo/RK' " w:xpath="/ns0:DocumentInfo[1]/ns0:BaseInfo[1]/ns0:DocNumber[1]" w:storeItemID="{BB207E46-104C-49C4-A47C-A4B43B30E875}"/>
            <w:text/>
          </w:sdtPr>
          <w:sdtEndPr/>
          <w:sdtContent>
            <w:p w14:paraId="1E1CE4B5" w14:textId="77777777" w:rsidR="00994D49" w:rsidRDefault="00994D49" w:rsidP="00EE3C0F">
              <w:pPr>
                <w:pStyle w:val="Sidhuvud"/>
              </w:pPr>
              <w:r>
                <w:rPr>
                  <w:rStyle w:val="Platshllartext"/>
                </w:rPr>
                <w:t xml:space="preserve"> </w:t>
              </w:r>
            </w:p>
          </w:sdtContent>
        </w:sdt>
        <w:p w14:paraId="557EC50D" w14:textId="77777777" w:rsidR="00994D49" w:rsidRDefault="00994D49" w:rsidP="00EE3C0F">
          <w:pPr>
            <w:pStyle w:val="Sidhuvud"/>
          </w:pPr>
        </w:p>
      </w:tc>
      <w:tc>
        <w:tcPr>
          <w:tcW w:w="1134" w:type="dxa"/>
        </w:tcPr>
        <w:p w14:paraId="7B5A60A1" w14:textId="77777777" w:rsidR="00994D49" w:rsidRDefault="00994D49" w:rsidP="0094502D">
          <w:pPr>
            <w:pStyle w:val="Sidhuvud"/>
          </w:pPr>
        </w:p>
        <w:p w14:paraId="553A09AE" w14:textId="77777777" w:rsidR="00994D49" w:rsidRPr="0094502D" w:rsidRDefault="00994D49" w:rsidP="00EC71A6">
          <w:pPr>
            <w:pStyle w:val="Sidhuvud"/>
          </w:pPr>
        </w:p>
      </w:tc>
    </w:tr>
    <w:tr w:rsidR="00994D49" w14:paraId="3C6EC903" w14:textId="77777777" w:rsidTr="00C93EBA">
      <w:trPr>
        <w:trHeight w:val="2268"/>
      </w:trPr>
      <w:sdt>
        <w:sdtPr>
          <w:rPr>
            <w:b/>
          </w:rPr>
          <w:alias w:val="SenderText"/>
          <w:tag w:val="ccRKShow_SenderText"/>
          <w:id w:val="1374046025"/>
          <w:placeholder>
            <w:docPart w:val="AFF34BA67B464A4DBB8B4FFFBDB8279A"/>
          </w:placeholder>
        </w:sdtPr>
        <w:sdtEndPr>
          <w:rPr>
            <w:b w:val="0"/>
          </w:rPr>
        </w:sdtEndPr>
        <w:sdtContent>
          <w:tc>
            <w:tcPr>
              <w:tcW w:w="5534" w:type="dxa"/>
              <w:tcMar>
                <w:right w:w="1134" w:type="dxa"/>
              </w:tcMar>
            </w:tcPr>
            <w:p w14:paraId="5A0B4B58" w14:textId="77777777" w:rsidR="00994D49" w:rsidRPr="00994D49" w:rsidRDefault="00994D49" w:rsidP="00340DE0">
              <w:pPr>
                <w:pStyle w:val="Sidhuvud"/>
                <w:rPr>
                  <w:b/>
                </w:rPr>
              </w:pPr>
              <w:r w:rsidRPr="00994D49">
                <w:rPr>
                  <w:b/>
                </w:rPr>
                <w:t>Näringsdepartementet</w:t>
              </w:r>
            </w:p>
            <w:p w14:paraId="3CF54799" w14:textId="7E565278" w:rsidR="00994D49" w:rsidRPr="00340DE0" w:rsidRDefault="00994D49" w:rsidP="00340DE0">
              <w:pPr>
                <w:pStyle w:val="Sidhuvud"/>
              </w:pPr>
              <w:r w:rsidRPr="00994D49">
                <w:t>Landsbygdsministern</w:t>
              </w:r>
            </w:p>
          </w:tc>
        </w:sdtContent>
      </w:sdt>
      <w:sdt>
        <w:sdtPr>
          <w:alias w:val="Recipient"/>
          <w:tag w:val="ccRKShow_Recipient"/>
          <w:id w:val="-28344517"/>
          <w:placeholder>
            <w:docPart w:val="691BAEC9D44F42009B30E31B9E5B08D6"/>
          </w:placeholder>
          <w:dataBinding w:prefixMappings="xmlns:ns0='http://lp/documentinfo/RK' " w:xpath="/ns0:DocumentInfo[1]/ns0:BaseInfo[1]/ns0:Recipient[1]" w:storeItemID="{BB207E46-104C-49C4-A47C-A4B43B30E875}"/>
          <w:text w:multiLine="1"/>
        </w:sdtPr>
        <w:sdtEndPr/>
        <w:sdtContent>
          <w:tc>
            <w:tcPr>
              <w:tcW w:w="3170" w:type="dxa"/>
            </w:tcPr>
            <w:p w14:paraId="28C88948" w14:textId="77777777" w:rsidR="00994D49" w:rsidRDefault="00994D49" w:rsidP="00547B89">
              <w:pPr>
                <w:pStyle w:val="Sidhuvud"/>
              </w:pPr>
              <w:r>
                <w:t>Till riksdagen</w:t>
              </w:r>
            </w:p>
          </w:tc>
        </w:sdtContent>
      </w:sdt>
      <w:tc>
        <w:tcPr>
          <w:tcW w:w="1134" w:type="dxa"/>
        </w:tcPr>
        <w:p w14:paraId="30475AAF" w14:textId="77777777" w:rsidR="00994D49" w:rsidRDefault="00994D49" w:rsidP="003E6020">
          <w:pPr>
            <w:pStyle w:val="Sidhuvud"/>
          </w:pPr>
        </w:p>
      </w:tc>
    </w:tr>
  </w:tbl>
  <w:p w14:paraId="01223EFA"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ttachedTemplate r:id="rId1"/>
  <w:defaultTabStop w:val="1304"/>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4D49"/>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213F"/>
    <w:rsid w:val="000241FA"/>
    <w:rsid w:val="00025992"/>
    <w:rsid w:val="00026711"/>
    <w:rsid w:val="0002708E"/>
    <w:rsid w:val="0002763D"/>
    <w:rsid w:val="0003649F"/>
    <w:rsid w:val="0003679E"/>
    <w:rsid w:val="00041EDC"/>
    <w:rsid w:val="00042CE5"/>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61D1"/>
    <w:rsid w:val="000D31A9"/>
    <w:rsid w:val="000D370F"/>
    <w:rsid w:val="000D5449"/>
    <w:rsid w:val="000D7110"/>
    <w:rsid w:val="000E12D9"/>
    <w:rsid w:val="000E431B"/>
    <w:rsid w:val="000E59A9"/>
    <w:rsid w:val="000E638A"/>
    <w:rsid w:val="000E6472"/>
    <w:rsid w:val="000E64CB"/>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35D9"/>
    <w:rsid w:val="0012582E"/>
    <w:rsid w:val="00125B5E"/>
    <w:rsid w:val="00126E6B"/>
    <w:rsid w:val="00130EC3"/>
    <w:rsid w:val="001318F5"/>
    <w:rsid w:val="001331B1"/>
    <w:rsid w:val="00133CB0"/>
    <w:rsid w:val="00134837"/>
    <w:rsid w:val="00135111"/>
    <w:rsid w:val="001428E2"/>
    <w:rsid w:val="0016294F"/>
    <w:rsid w:val="00164463"/>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4566"/>
    <w:rsid w:val="001C4980"/>
    <w:rsid w:val="001C5DC9"/>
    <w:rsid w:val="001C6B85"/>
    <w:rsid w:val="001C71A9"/>
    <w:rsid w:val="001D12FC"/>
    <w:rsid w:val="001D512F"/>
    <w:rsid w:val="001D761A"/>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4537C"/>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0CB3"/>
    <w:rsid w:val="002A39EF"/>
    <w:rsid w:val="002A422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2F7FAD"/>
    <w:rsid w:val="00300342"/>
    <w:rsid w:val="00304401"/>
    <w:rsid w:val="003050DB"/>
    <w:rsid w:val="00310561"/>
    <w:rsid w:val="00311D8C"/>
    <w:rsid w:val="0031273D"/>
    <w:rsid w:val="003128E2"/>
    <w:rsid w:val="003153D9"/>
    <w:rsid w:val="003172B4"/>
    <w:rsid w:val="00321621"/>
    <w:rsid w:val="00323EF7"/>
    <w:rsid w:val="003240E1"/>
    <w:rsid w:val="00326C03"/>
    <w:rsid w:val="00327474"/>
    <w:rsid w:val="003277B5"/>
    <w:rsid w:val="003342B4"/>
    <w:rsid w:val="00336CD1"/>
    <w:rsid w:val="00340DE0"/>
    <w:rsid w:val="00341F47"/>
    <w:rsid w:val="0034210D"/>
    <w:rsid w:val="00342327"/>
    <w:rsid w:val="0034250B"/>
    <w:rsid w:val="003438D1"/>
    <w:rsid w:val="00344234"/>
    <w:rsid w:val="0034750A"/>
    <w:rsid w:val="00347C69"/>
    <w:rsid w:val="00347E11"/>
    <w:rsid w:val="003503DD"/>
    <w:rsid w:val="00350696"/>
    <w:rsid w:val="00350C92"/>
    <w:rsid w:val="003542C5"/>
    <w:rsid w:val="00360397"/>
    <w:rsid w:val="00365461"/>
    <w:rsid w:val="00367EDA"/>
    <w:rsid w:val="00370311"/>
    <w:rsid w:val="00373B0D"/>
    <w:rsid w:val="00380663"/>
    <w:rsid w:val="00384AA1"/>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B201F"/>
    <w:rsid w:val="003C36FA"/>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1C61"/>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75B99"/>
    <w:rsid w:val="00477628"/>
    <w:rsid w:val="00480A8A"/>
    <w:rsid w:val="00480EC3"/>
    <w:rsid w:val="0048317E"/>
    <w:rsid w:val="00485601"/>
    <w:rsid w:val="004865B8"/>
    <w:rsid w:val="00486C0D"/>
    <w:rsid w:val="004911D9"/>
    <w:rsid w:val="00491796"/>
    <w:rsid w:val="00493416"/>
    <w:rsid w:val="0049423C"/>
    <w:rsid w:val="0049768A"/>
    <w:rsid w:val="004A33C6"/>
    <w:rsid w:val="004A66B1"/>
    <w:rsid w:val="004A7DC4"/>
    <w:rsid w:val="004B1E7B"/>
    <w:rsid w:val="004B3029"/>
    <w:rsid w:val="004B352B"/>
    <w:rsid w:val="004B35E7"/>
    <w:rsid w:val="004B4B73"/>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21C0"/>
    <w:rsid w:val="00513E7D"/>
    <w:rsid w:val="00514A67"/>
    <w:rsid w:val="00515921"/>
    <w:rsid w:val="00520A46"/>
    <w:rsid w:val="00521192"/>
    <w:rsid w:val="0052127C"/>
    <w:rsid w:val="00526AEB"/>
    <w:rsid w:val="005302E0"/>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9D4"/>
    <w:rsid w:val="005E4E79"/>
    <w:rsid w:val="005E5CE7"/>
    <w:rsid w:val="005E790C"/>
    <w:rsid w:val="005F08C5"/>
    <w:rsid w:val="005F6EB0"/>
    <w:rsid w:val="00604782"/>
    <w:rsid w:val="00605718"/>
    <w:rsid w:val="00605C66"/>
    <w:rsid w:val="00606310"/>
    <w:rsid w:val="00607814"/>
    <w:rsid w:val="00610D87"/>
    <w:rsid w:val="00610E88"/>
    <w:rsid w:val="00613827"/>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77CE9"/>
    <w:rsid w:val="006853D5"/>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13D0"/>
    <w:rsid w:val="007219C0"/>
    <w:rsid w:val="00731C75"/>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0DD0"/>
    <w:rsid w:val="007F61D0"/>
    <w:rsid w:val="00800DD8"/>
    <w:rsid w:val="0080228F"/>
    <w:rsid w:val="00804C1B"/>
    <w:rsid w:val="0080595A"/>
    <w:rsid w:val="0080608A"/>
    <w:rsid w:val="008150A6"/>
    <w:rsid w:val="00815A8F"/>
    <w:rsid w:val="00817098"/>
    <w:rsid w:val="008178E6"/>
    <w:rsid w:val="0082249C"/>
    <w:rsid w:val="008229FD"/>
    <w:rsid w:val="00824CCE"/>
    <w:rsid w:val="00830B7B"/>
    <w:rsid w:val="00832661"/>
    <w:rsid w:val="008349AA"/>
    <w:rsid w:val="008375D5"/>
    <w:rsid w:val="00841486"/>
    <w:rsid w:val="00842BC9"/>
    <w:rsid w:val="008431AF"/>
    <w:rsid w:val="0084476E"/>
    <w:rsid w:val="00845137"/>
    <w:rsid w:val="00845B9F"/>
    <w:rsid w:val="008504F6"/>
    <w:rsid w:val="0085240E"/>
    <w:rsid w:val="00852484"/>
    <w:rsid w:val="008573B9"/>
    <w:rsid w:val="0085782D"/>
    <w:rsid w:val="00863BB7"/>
    <w:rsid w:val="008730FD"/>
    <w:rsid w:val="00873DA1"/>
    <w:rsid w:val="00875DDD"/>
    <w:rsid w:val="00881BC6"/>
    <w:rsid w:val="008848F6"/>
    <w:rsid w:val="008860CC"/>
    <w:rsid w:val="00886EEE"/>
    <w:rsid w:val="00887F86"/>
    <w:rsid w:val="00890876"/>
    <w:rsid w:val="00891929"/>
    <w:rsid w:val="00893029"/>
    <w:rsid w:val="0089514A"/>
    <w:rsid w:val="00895C2A"/>
    <w:rsid w:val="008A03E9"/>
    <w:rsid w:val="008A0A0D"/>
    <w:rsid w:val="008A0BA7"/>
    <w:rsid w:val="008A3961"/>
    <w:rsid w:val="008A4CEA"/>
    <w:rsid w:val="008A7506"/>
    <w:rsid w:val="008B09B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279B2"/>
    <w:rsid w:val="00935814"/>
    <w:rsid w:val="0094502D"/>
    <w:rsid w:val="00946561"/>
    <w:rsid w:val="00946B39"/>
    <w:rsid w:val="00947013"/>
    <w:rsid w:val="0095062C"/>
    <w:rsid w:val="00956EA9"/>
    <w:rsid w:val="00966E40"/>
    <w:rsid w:val="00971BC4"/>
    <w:rsid w:val="00973084"/>
    <w:rsid w:val="00973422"/>
    <w:rsid w:val="00973CBD"/>
    <w:rsid w:val="00974520"/>
    <w:rsid w:val="00974B59"/>
    <w:rsid w:val="00975341"/>
    <w:rsid w:val="0097653D"/>
    <w:rsid w:val="00976C4A"/>
    <w:rsid w:val="00984EA2"/>
    <w:rsid w:val="00986CC3"/>
    <w:rsid w:val="0099068E"/>
    <w:rsid w:val="009920AA"/>
    <w:rsid w:val="00992943"/>
    <w:rsid w:val="009931B3"/>
    <w:rsid w:val="00994D49"/>
    <w:rsid w:val="00996279"/>
    <w:rsid w:val="009965F7"/>
    <w:rsid w:val="009A0866"/>
    <w:rsid w:val="009A4D0A"/>
    <w:rsid w:val="009A759C"/>
    <w:rsid w:val="009B2F70"/>
    <w:rsid w:val="009B4594"/>
    <w:rsid w:val="009B4DEC"/>
    <w:rsid w:val="009B65C2"/>
    <w:rsid w:val="009C2459"/>
    <w:rsid w:val="009C255A"/>
    <w:rsid w:val="009C2B46"/>
    <w:rsid w:val="009C4448"/>
    <w:rsid w:val="009C610D"/>
    <w:rsid w:val="009D10E5"/>
    <w:rsid w:val="009D2DC4"/>
    <w:rsid w:val="009D43F3"/>
    <w:rsid w:val="009D4E9F"/>
    <w:rsid w:val="009D5D40"/>
    <w:rsid w:val="009D6B1B"/>
    <w:rsid w:val="009E107B"/>
    <w:rsid w:val="009E18D6"/>
    <w:rsid w:val="009E4DCA"/>
    <w:rsid w:val="009E53C8"/>
    <w:rsid w:val="009E7B92"/>
    <w:rsid w:val="009F19C0"/>
    <w:rsid w:val="009F505F"/>
    <w:rsid w:val="00A00AE4"/>
    <w:rsid w:val="00A00D24"/>
    <w:rsid w:val="00A0129C"/>
    <w:rsid w:val="00A01F5C"/>
    <w:rsid w:val="00A12A69"/>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1D95"/>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C1C09"/>
    <w:rsid w:val="00AD0E75"/>
    <w:rsid w:val="00AE77EB"/>
    <w:rsid w:val="00AE7BD8"/>
    <w:rsid w:val="00AE7D02"/>
    <w:rsid w:val="00AF0BB7"/>
    <w:rsid w:val="00AF0BDE"/>
    <w:rsid w:val="00AF0EDE"/>
    <w:rsid w:val="00AF36DC"/>
    <w:rsid w:val="00AF4853"/>
    <w:rsid w:val="00AF53B9"/>
    <w:rsid w:val="00B00702"/>
    <w:rsid w:val="00B0110B"/>
    <w:rsid w:val="00B0234E"/>
    <w:rsid w:val="00B06751"/>
    <w:rsid w:val="00B06B65"/>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7F"/>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4418"/>
    <w:rsid w:val="00C35A96"/>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2055"/>
    <w:rsid w:val="00C8630A"/>
    <w:rsid w:val="00C9061B"/>
    <w:rsid w:val="00C93EBA"/>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5566"/>
    <w:rsid w:val="00CD6169"/>
    <w:rsid w:val="00CD6D76"/>
    <w:rsid w:val="00CE20BC"/>
    <w:rsid w:val="00CE26C6"/>
    <w:rsid w:val="00CF16D8"/>
    <w:rsid w:val="00CF1FD8"/>
    <w:rsid w:val="00CF20D0"/>
    <w:rsid w:val="00CF44A1"/>
    <w:rsid w:val="00CF45F2"/>
    <w:rsid w:val="00CF4FDC"/>
    <w:rsid w:val="00CF6E13"/>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21B"/>
    <w:rsid w:val="00D36E44"/>
    <w:rsid w:val="00D40205"/>
    <w:rsid w:val="00D40C72"/>
    <w:rsid w:val="00D4141B"/>
    <w:rsid w:val="00D4145D"/>
    <w:rsid w:val="00D4460B"/>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03B1"/>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124DC"/>
    <w:rsid w:val="00E15A41"/>
    <w:rsid w:val="00E16825"/>
    <w:rsid w:val="00E22D68"/>
    <w:rsid w:val="00E247D9"/>
    <w:rsid w:val="00E258D8"/>
    <w:rsid w:val="00E26DDF"/>
    <w:rsid w:val="00E270E5"/>
    <w:rsid w:val="00E30167"/>
    <w:rsid w:val="00E32C2B"/>
    <w:rsid w:val="00E33493"/>
    <w:rsid w:val="00E37922"/>
    <w:rsid w:val="00E406DF"/>
    <w:rsid w:val="00E415D3"/>
    <w:rsid w:val="00E469E4"/>
    <w:rsid w:val="00E475C3"/>
    <w:rsid w:val="00E509B0"/>
    <w:rsid w:val="00E50B11"/>
    <w:rsid w:val="00E54246"/>
    <w:rsid w:val="00E55D8E"/>
    <w:rsid w:val="00E6013A"/>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3A7D"/>
    <w:rsid w:val="00EA4C83"/>
    <w:rsid w:val="00EB0A37"/>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6E5"/>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3647D"/>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55EA62B"/>
  <w15:docId w15:val="{E881415A-9736-4478-AD4B-E98DD67C8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11" Type="http://schemas.openxmlformats.org/officeDocument/2006/relationships/settings" Target="settings.xml"/><Relationship Id="rId23" Type="http://schemas.openxmlformats.org/officeDocument/2006/relationships/theme" Target="theme/theme1.xml"/><Relationship Id="rId15" Type="http://schemas.openxmlformats.org/officeDocument/2006/relationships/header" Target="header1.xml"/><Relationship Id="rId10" Type="http://schemas.openxmlformats.org/officeDocument/2006/relationships/styles" Target="styles.xml"/><Relationship Id="rId19" Type="http://schemas.openxmlformats.org/officeDocument/2006/relationships/header" Target="header3.xml"/><Relationship Id="rId22" Type="http://schemas.openxmlformats.org/officeDocument/2006/relationships/glossaryDocument" Target="glossary/document.xml"/><Relationship Id="rId9" Type="http://schemas.openxmlformats.org/officeDocument/2006/relationships/numbering" Target="numbering.xml"/><Relationship Id="rId14" Type="http://schemas.openxmlformats.org/officeDocument/2006/relationships/endnotes" Target="endnotes.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E5814A998BB5426981E3DBF60C515A26"/>
        <w:category>
          <w:name w:val="Allmänt"/>
          <w:gallery w:val="placeholder"/>
        </w:category>
        <w:types>
          <w:type w:val="bbPlcHdr"/>
        </w:types>
        <w:behaviors>
          <w:behavior w:val="content"/>
        </w:behaviors>
        <w:guid w:val="{0DA053AD-4D1C-4D95-8C4B-236B885FF6B7}"/>
      </w:docPartPr>
      <w:docPartBody>
        <w:p w:rsidR="007B446D" w:rsidRDefault="003753CF" w:rsidP="003753CF">
          <w:pPr>
            <w:pStyle w:val="E5814A998BB5426981E3DBF60C515A26"/>
          </w:pPr>
          <w:r>
            <w:rPr>
              <w:rStyle w:val="Platshllartext"/>
            </w:rPr>
            <w:t xml:space="preserve"> </w:t>
          </w:r>
        </w:p>
      </w:docPartBody>
    </w:docPart>
    <w:docPart>
      <w:docPartPr>
        <w:name w:val="5B3B996AEDA24B638FA052AF0F0B55B1"/>
        <w:category>
          <w:name w:val="Allmänt"/>
          <w:gallery w:val="placeholder"/>
        </w:category>
        <w:types>
          <w:type w:val="bbPlcHdr"/>
        </w:types>
        <w:behaviors>
          <w:behavior w:val="content"/>
        </w:behaviors>
        <w:guid w:val="{3729FC9D-88E8-4651-8CB4-6A444E2FFA4D}"/>
      </w:docPartPr>
      <w:docPartBody>
        <w:p w:rsidR="007B446D" w:rsidRDefault="003753CF" w:rsidP="003753CF">
          <w:pPr>
            <w:pStyle w:val="5B3B996AEDA24B638FA052AF0F0B55B11"/>
          </w:pPr>
          <w:r>
            <w:rPr>
              <w:rStyle w:val="Platshllartext"/>
            </w:rPr>
            <w:t xml:space="preserve"> </w:t>
          </w:r>
        </w:p>
      </w:docPartBody>
    </w:docPart>
    <w:docPart>
      <w:docPartPr>
        <w:name w:val="AFF34BA67B464A4DBB8B4FFFBDB8279A"/>
        <w:category>
          <w:name w:val="Allmänt"/>
          <w:gallery w:val="placeholder"/>
        </w:category>
        <w:types>
          <w:type w:val="bbPlcHdr"/>
        </w:types>
        <w:behaviors>
          <w:behavior w:val="content"/>
        </w:behaviors>
        <w:guid w:val="{3F56ED91-C4CB-460F-8D0C-DAA7E228D585}"/>
      </w:docPartPr>
      <w:docPartBody>
        <w:p w:rsidR="007B446D" w:rsidRDefault="003753CF" w:rsidP="003753CF">
          <w:pPr>
            <w:pStyle w:val="AFF34BA67B464A4DBB8B4FFFBDB8279A1"/>
          </w:pPr>
          <w:r>
            <w:rPr>
              <w:rStyle w:val="Platshllartext"/>
            </w:rPr>
            <w:t xml:space="preserve"> </w:t>
          </w:r>
        </w:p>
      </w:docPartBody>
    </w:docPart>
    <w:docPart>
      <w:docPartPr>
        <w:name w:val="691BAEC9D44F42009B30E31B9E5B08D6"/>
        <w:category>
          <w:name w:val="Allmänt"/>
          <w:gallery w:val="placeholder"/>
        </w:category>
        <w:types>
          <w:type w:val="bbPlcHdr"/>
        </w:types>
        <w:behaviors>
          <w:behavior w:val="content"/>
        </w:behaviors>
        <w:guid w:val="{16326889-FFEF-4C98-9EFB-AED569886B83}"/>
      </w:docPartPr>
      <w:docPartBody>
        <w:p w:rsidR="007B446D" w:rsidRDefault="003753CF" w:rsidP="003753CF">
          <w:pPr>
            <w:pStyle w:val="691BAEC9D44F42009B30E31B9E5B08D6"/>
          </w:pPr>
          <w:r>
            <w:rPr>
              <w:rStyle w:val="Platshllartext"/>
            </w:rPr>
            <w:t xml:space="preserve"> </w:t>
          </w:r>
        </w:p>
      </w:docPartBody>
    </w:docPart>
    <w:docPart>
      <w:docPartPr>
        <w:name w:val="8E604B97C22A4C848A708B381E1524C3"/>
        <w:category>
          <w:name w:val="Allmänt"/>
          <w:gallery w:val="placeholder"/>
        </w:category>
        <w:types>
          <w:type w:val="bbPlcHdr"/>
        </w:types>
        <w:behaviors>
          <w:behavior w:val="content"/>
        </w:behaviors>
        <w:guid w:val="{E330C7F8-AA8C-400C-B98C-DACC8DD9B519}"/>
      </w:docPartPr>
      <w:docPartBody>
        <w:p w:rsidR="007B446D" w:rsidRDefault="003753CF" w:rsidP="003753CF">
          <w:pPr>
            <w:pStyle w:val="8E604B97C22A4C848A708B381E1524C3"/>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53CF"/>
    <w:rsid w:val="003753CF"/>
    <w:rsid w:val="007B446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16EC3FB5A38C420C95B844B924558CBF">
    <w:name w:val="16EC3FB5A38C420C95B844B924558CBF"/>
    <w:rsid w:val="003753CF"/>
  </w:style>
  <w:style w:type="character" w:styleId="Platshllartext">
    <w:name w:val="Placeholder Text"/>
    <w:basedOn w:val="Standardstycketeckensnitt"/>
    <w:uiPriority w:val="99"/>
    <w:semiHidden/>
    <w:rsid w:val="003753CF"/>
    <w:rPr>
      <w:noProof w:val="0"/>
      <w:color w:val="808080"/>
    </w:rPr>
  </w:style>
  <w:style w:type="paragraph" w:customStyle="1" w:styleId="89541B73F78B49A49226E4EDC970C0D6">
    <w:name w:val="89541B73F78B49A49226E4EDC970C0D6"/>
    <w:rsid w:val="003753CF"/>
  </w:style>
  <w:style w:type="paragraph" w:customStyle="1" w:styleId="D6B4F00621414514A3E0824276E6895A">
    <w:name w:val="D6B4F00621414514A3E0824276E6895A"/>
    <w:rsid w:val="003753CF"/>
  </w:style>
  <w:style w:type="paragraph" w:customStyle="1" w:styleId="4E2B378A849545509FB254F8D77B7CF9">
    <w:name w:val="4E2B378A849545509FB254F8D77B7CF9"/>
    <w:rsid w:val="003753CF"/>
  </w:style>
  <w:style w:type="paragraph" w:customStyle="1" w:styleId="E5814A998BB5426981E3DBF60C515A26">
    <w:name w:val="E5814A998BB5426981E3DBF60C515A26"/>
    <w:rsid w:val="003753CF"/>
  </w:style>
  <w:style w:type="paragraph" w:customStyle="1" w:styleId="5B3B996AEDA24B638FA052AF0F0B55B1">
    <w:name w:val="5B3B996AEDA24B638FA052AF0F0B55B1"/>
    <w:rsid w:val="003753CF"/>
  </w:style>
  <w:style w:type="paragraph" w:customStyle="1" w:styleId="BCEE99F5394F408F9D765329FD8370CA">
    <w:name w:val="BCEE99F5394F408F9D765329FD8370CA"/>
    <w:rsid w:val="003753CF"/>
  </w:style>
  <w:style w:type="paragraph" w:customStyle="1" w:styleId="5A2B90EAF6FF494CA9684446C0CF5366">
    <w:name w:val="5A2B90EAF6FF494CA9684446C0CF5366"/>
    <w:rsid w:val="003753CF"/>
  </w:style>
  <w:style w:type="paragraph" w:customStyle="1" w:styleId="E16F060F6AE245BFACA0A668B94D87E1">
    <w:name w:val="E16F060F6AE245BFACA0A668B94D87E1"/>
    <w:rsid w:val="003753CF"/>
  </w:style>
  <w:style w:type="paragraph" w:customStyle="1" w:styleId="AFF34BA67B464A4DBB8B4FFFBDB8279A">
    <w:name w:val="AFF34BA67B464A4DBB8B4FFFBDB8279A"/>
    <w:rsid w:val="003753CF"/>
  </w:style>
  <w:style w:type="paragraph" w:customStyle="1" w:styleId="691BAEC9D44F42009B30E31B9E5B08D6">
    <w:name w:val="691BAEC9D44F42009B30E31B9E5B08D6"/>
    <w:rsid w:val="003753CF"/>
  </w:style>
  <w:style w:type="paragraph" w:customStyle="1" w:styleId="5B3B996AEDA24B638FA052AF0F0B55B11">
    <w:name w:val="5B3B996AEDA24B638FA052AF0F0B55B11"/>
    <w:rsid w:val="003753CF"/>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AFF34BA67B464A4DBB8B4FFFBDB8279A1">
    <w:name w:val="AFF34BA67B464A4DBB8B4FFFBDB8279A1"/>
    <w:rsid w:val="003753CF"/>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5BE4CC3F8CB649A594A6FDBB630D6E93">
    <w:name w:val="5BE4CC3F8CB649A594A6FDBB630D6E93"/>
    <w:rsid w:val="003753CF"/>
  </w:style>
  <w:style w:type="paragraph" w:customStyle="1" w:styleId="34FD894219954F24ABD41415A6621558">
    <w:name w:val="34FD894219954F24ABD41415A6621558"/>
    <w:rsid w:val="003753CF"/>
  </w:style>
  <w:style w:type="paragraph" w:customStyle="1" w:styleId="513D19DA84AA4BE19E216C9FD2D2DF7B">
    <w:name w:val="513D19DA84AA4BE19E216C9FD2D2DF7B"/>
    <w:rsid w:val="003753CF"/>
  </w:style>
  <w:style w:type="paragraph" w:customStyle="1" w:styleId="05F2E3017EEC49E78BD5CF4B743F3EA4">
    <w:name w:val="05F2E3017EEC49E78BD5CF4B743F3EA4"/>
    <w:rsid w:val="003753CF"/>
  </w:style>
  <w:style w:type="paragraph" w:customStyle="1" w:styleId="7AD9DBBE89E64A8388F02108F6DE3639">
    <w:name w:val="7AD9DBBE89E64A8388F02108F6DE3639"/>
    <w:rsid w:val="003753CF"/>
  </w:style>
  <w:style w:type="paragraph" w:customStyle="1" w:styleId="8E604B97C22A4C848A708B381E1524C3">
    <w:name w:val="8E604B97C22A4C848A708B381E1524C3"/>
    <w:rsid w:val="003753CF"/>
  </w:style>
  <w:style w:type="paragraph" w:customStyle="1" w:styleId="8564225BF3F34443BEE55D7A468EE484">
    <w:name w:val="8564225BF3F34443BEE55D7A468EE484"/>
    <w:rsid w:val="003753C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xml version="1.0" encoding="iso-8859-1"?>-->
<DocumentInfo xmlns="http://lp/documentinfo/RK">
  <BaseInfo>
    <RkTemplate>323</RkTemplate>
    <DocType>PM</DocType>
    <DocTypeShowName>Svar på fråga</DocTypeShowName>
    <Status/>
    <Sender>
      <SenderName> </SenderName>
      <SenderTitle>Kansliråd</SenderTitle>
      <SenderMail> </SenderMail>
      <SenderPhone> </SenderPhone>
    </Sender>
    <TopId>1</TopId>
    <TopSender>Landsbygdsministern</TopSender>
    <OrganisationInfo>
      <Organisatoriskenhet1>Näringsdepartementet</Organisatoriskenhet1>
      <Organisatoriskenhet2> </Organisatoriskenhet2>
      <Organisatoriskenhet3> </Organisatoriskenhet3>
      <Organisatoriskenhet1Id>196</Organisatoriskenhet1Id>
      <Organisatoriskenhet2Id> </Organisatoriskenhet2Id>
      <Organisatoriskenhet3Id> </Organisatoriskenhet3Id>
    </OrganisationInfo>
    <HeaderDate>2021-05-12T00:00:00</HeaderDate>
    <Office/>
    <Dnr>N2021/01506 </Dnr>
    <ParagrafNr/>
    <DocumentTitle/>
    <VisitingAddress/>
    <Extra1/>
    <Extra2/>
    <Extra3>Saila Quicklund</Extra3>
    <Number/>
    <Recipient>Till riksdagen</Recipient>
    <SenderText/>
    <DocNumber/>
    <Doclanguage>1053</Doclanguage>
    <Appendix/>
    <LogotypeName>RK_LOGO_SV_BW.emf</LogotypeName>
  </BaseInfo>
</DocumentInfo>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haredContentType xmlns="Microsoft.SharePoint.Taxonomy.ContentTypeSync" SourceId="d07acfae-4dfa-4949-99a8-259efd31a6ae" ContentTypeId="0x010100BBA312BF02777149882D207184EC35C0" PreviousValue="false"/>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8.xml><?xml version="1.0" encoding="utf-8"?>
<p:properties xmlns:p="http://schemas.microsoft.com/office/2006/metadata/properties" xmlns:xsi="http://www.w3.org/2001/XMLSchema-instance" xmlns:pc="http://schemas.microsoft.com/office/infopath/2007/PartnerControls">
  <documentManagement>
    <RD_Svarsid xmlns="02C1D855-2A68-49BF-A9F2-56B935B923E7">0f603e2f-3ff4-4858-b5fb-01e516a1c6a7</RD_Svarsid>
  </documentManagement>
</p:properties>
</file>

<file path=customXml/itemProps1.xml><?xml version="1.0" encoding="utf-8"?>
<ds:datastoreItem xmlns:ds="http://schemas.openxmlformats.org/officeDocument/2006/customXml" ds:itemID="{5A59520A-7657-4D82-B9E4-E342D3617FD0}"/>
</file>

<file path=customXml/itemProps2.xml><?xml version="1.0" encoding="utf-8"?>
<ds:datastoreItem xmlns:ds="http://schemas.openxmlformats.org/officeDocument/2006/customXml" ds:itemID="{1B701F24-608A-46FA-94C2-0441A4F41B2A}"/>
</file>

<file path=customXml/itemProps3.xml><?xml version="1.0" encoding="utf-8"?>
<ds:datastoreItem xmlns:ds="http://schemas.openxmlformats.org/officeDocument/2006/customXml" ds:itemID="{BB207E46-104C-49C4-A47C-A4B43B30E875}"/>
</file>

<file path=customXml/itemProps4.xml><?xml version="1.0" encoding="utf-8"?>
<ds:datastoreItem xmlns:ds="http://schemas.openxmlformats.org/officeDocument/2006/customXml" ds:itemID="{1B701F24-608A-46FA-94C2-0441A4F41B2A}">
  <ds:schemaRefs>
    <ds:schemaRef ds:uri="http://schemas.microsoft.com/sharepoint/v3/contenttype/forms"/>
  </ds:schemaRefs>
</ds:datastoreItem>
</file>

<file path=customXml/itemProps5.xml><?xml version="1.0" encoding="utf-8"?>
<ds:datastoreItem xmlns:ds="http://schemas.openxmlformats.org/officeDocument/2006/customXml" ds:itemID="{2242BD58-2788-4D0D-9F0D-BC554BF374A2}">
  <ds:schemaRefs>
    <ds:schemaRef ds:uri="Microsoft.SharePoint.Taxonomy.ContentTypeSync"/>
  </ds:schemaRefs>
</ds:datastoreItem>
</file>

<file path=customXml/itemProps6.xml><?xml version="1.0" encoding="utf-8"?>
<ds:datastoreItem xmlns:ds="http://schemas.openxmlformats.org/officeDocument/2006/customXml" ds:itemID="{D7C85A3A-061B-4586-9B04-05C04FA96BEA}">
  <ds:schemaRefs>
    <ds:schemaRef ds:uri="http://schemas.openxmlformats.org/officeDocument/2006/bibliography"/>
  </ds:schemaRefs>
</ds:datastoreItem>
</file>

<file path=customXml/itemProps7.xml><?xml version="1.0" encoding="utf-8"?>
<ds:datastoreItem xmlns:ds="http://schemas.openxmlformats.org/officeDocument/2006/customXml" ds:itemID="{D7C85A3A-061B-4586-9B04-05C04FA96BEA}"/>
</file>

<file path=customXml/itemProps8.xml><?xml version="1.0" encoding="utf-8"?>
<ds:datastoreItem xmlns:ds="http://schemas.openxmlformats.org/officeDocument/2006/customXml" ds:itemID="{75000650-18AC-4C9F-9962-33DE624534B6}"/>
</file>

<file path=docProps/app.xml><?xml version="1.0" encoding="utf-8"?>
<Properties xmlns="http://schemas.openxmlformats.org/officeDocument/2006/extended-properties" xmlns:vt="http://schemas.openxmlformats.org/officeDocument/2006/docPropsVTypes">
  <Template>RK Basmall</Template>
  <TotalTime>0</TotalTime>
  <Pages>2</Pages>
  <Words>388</Words>
  <Characters>2062</Characters>
  <Application>Microsoft Office Word</Application>
  <DocSecurity>4</DocSecurity>
  <Lines>17</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skriftlig fråga 2738 Tydligare kontroll av kosttillskott.docx</dc:title>
  <dc:subject/>
  <dc:creator>Svanhild Foldal</dc:creator>
  <cp:keywords/>
  <dc:description/>
  <cp:lastModifiedBy>Susanne Hellqvist</cp:lastModifiedBy>
  <cp:revision>2</cp:revision>
  <dcterms:created xsi:type="dcterms:W3CDTF">2021-05-12T09:35:00Z</dcterms:created>
  <dcterms:modified xsi:type="dcterms:W3CDTF">2021-05-12T09:35:00Z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ActivityCategory">
    <vt:lpwstr/>
  </property>
  <property fmtid="{D5CDD505-2E9C-101B-9397-08002B2CF9AE}" pid="6" name="_dlc_DocIdItemGuid">
    <vt:lpwstr>0d62bdba-963e-4d8e-918c-f2ba70d1a61d</vt:lpwstr>
  </property>
</Properties>
</file>