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09F8F974D79D4B36A71523BB56B83344"/>
        </w:placeholder>
        <w:text/>
      </w:sdtPr>
      <w:sdtEndPr/>
      <w:sdtContent>
        <w:p w:rsidRPr="009B062B" w:rsidR="00AF30DD" w:rsidP="00F06247" w:rsidRDefault="00AF30DD" w14:paraId="3FB9947F" w14:textId="77777777">
          <w:pPr>
            <w:pStyle w:val="Rubrik1"/>
            <w:spacing w:after="300"/>
          </w:pPr>
          <w:r w:rsidRPr="009B062B">
            <w:t>Förslag till riksdagsbeslut</w:t>
          </w:r>
        </w:p>
      </w:sdtContent>
    </w:sdt>
    <w:sdt>
      <w:sdtPr>
        <w:alias w:val="Yrkande 1"/>
        <w:tag w:val="ab650a5b-054d-4f5a-a9ef-fcf61b1e5918"/>
        <w:id w:val="944047097"/>
        <w:lock w:val="sdtLocked"/>
      </w:sdtPr>
      <w:sdtEndPr/>
      <w:sdtContent>
        <w:p w:rsidR="001B2594" w:rsidRDefault="00C15CBD" w14:paraId="58FA79E3" w14:textId="77777777">
          <w:pPr>
            <w:pStyle w:val="Frslagstext"/>
            <w:numPr>
              <w:ilvl w:val="0"/>
              <w:numId w:val="0"/>
            </w:numPr>
          </w:pPr>
          <w:r>
            <w:t>Riksdagen ställer sig bakom det som anförs i motionen om att skyddsjakt på varg bör ses över för att ge bönder som är hårt drabbade andrum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B1FEA2B487B48EFAD29EAE95132B357"/>
        </w:placeholder>
        <w:text/>
      </w:sdtPr>
      <w:sdtEndPr/>
      <w:sdtContent>
        <w:p w:rsidRPr="009B062B" w:rsidR="006D79C9" w:rsidP="00333E95" w:rsidRDefault="006D79C9" w14:paraId="27DB7CDB" w14:textId="77777777">
          <w:pPr>
            <w:pStyle w:val="Rubrik1"/>
          </w:pPr>
          <w:r>
            <w:t>Motivering</w:t>
          </w:r>
        </w:p>
      </w:sdtContent>
    </w:sdt>
    <w:p w:rsidRPr="00F06247" w:rsidR="00F06247" w:rsidP="00F06247" w:rsidRDefault="007C7B9F" w14:paraId="35E23B12" w14:textId="4E8AA744">
      <w:pPr>
        <w:pStyle w:val="Normalutanindragellerluft"/>
      </w:pPr>
      <w:r w:rsidRPr="00F06247">
        <w:t>Örebro län med flera län i Mellansverige är hårt drabbat av vargattacker. Många bönder som idag har djurhållning funderar på att sluta på grund av ständiga attacker från varg. Vid den senaste attacken fick en av bönderna 25 får dödade</w:t>
      </w:r>
      <w:r w:rsidR="003B1153">
        <w:t>,</w:t>
      </w:r>
      <w:r w:rsidRPr="00F06247">
        <w:t xml:space="preserve"> och 4 fick avlivas senare. Attacken innebär </w:t>
      </w:r>
      <w:r w:rsidR="003B1153">
        <w:t xml:space="preserve">inte bara </w:t>
      </w:r>
      <w:r w:rsidRPr="00F06247">
        <w:t>stora ekonomiska konsekvenser utan även emotionella. Vi behöver producera mer livsmedel lokalt men den situationen som vargen bidrar med i Örebro län gör det svårt att utöka produktionen. Därför skulle ett beslut om att se över hur skyddsjakten fördelas hjälpa bönder att återhämta sig. Vid sista räkningen fanns det 365 vargar</w:t>
      </w:r>
      <w:r w:rsidR="003B1153">
        <w:t>,</w:t>
      </w:r>
      <w:r w:rsidRPr="00F06247">
        <w:t xml:space="preserve"> och de</w:t>
      </w:r>
      <w:r w:rsidR="003B1153">
        <w:t>t</w:t>
      </w:r>
      <w:r w:rsidRPr="00F06247">
        <w:t xml:space="preserve"> innebär att vi nu uppnått en gynnsam bevaradestatus som bör medge att myndigheterna kan effektivisera besluten om skyddsjakt så att inte onödig skada uppstår. Därför skulle ett beslut om att se över hur skyddsjakten effektiviseras kunna leda till minskad skada för rovdjursutsatta tamdjursägare.  </w:t>
      </w:r>
    </w:p>
    <w:sdt>
      <w:sdtPr>
        <w:rPr>
          <w:i/>
          <w:noProof/>
        </w:rPr>
        <w:alias w:val="CC_Underskrifter"/>
        <w:tag w:val="CC_Underskrifter"/>
        <w:id w:val="583496634"/>
        <w:lock w:val="sdtContentLocked"/>
        <w:placeholder>
          <w:docPart w:val="2E20B3BFE2CE49F39DF154887D92733A"/>
        </w:placeholder>
      </w:sdtPr>
      <w:sdtEndPr>
        <w:rPr>
          <w:i w:val="0"/>
          <w:noProof w:val="0"/>
        </w:rPr>
      </w:sdtEndPr>
      <w:sdtContent>
        <w:p w:rsidR="00F06247" w:rsidP="00D77B49" w:rsidRDefault="00F06247" w14:paraId="25F83861" w14:textId="63C273D2"/>
        <w:p w:rsidRPr="008E0FE2" w:rsidR="004801AC" w:rsidP="00D77B49" w:rsidRDefault="00AE128F" w14:paraId="6E0FBCD8" w14:textId="6EA287B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Denis Begic (S)</w:t>
            </w:r>
          </w:p>
        </w:tc>
        <w:tc>
          <w:tcPr>
            <w:tcW w:w="50" w:type="pct"/>
            <w:vAlign w:val="bottom"/>
          </w:tcPr>
          <w:p>
            <w:pPr>
              <w:pStyle w:val="Underskrifter"/>
            </w:pPr>
            <w:r>
              <w:t> </w:t>
            </w:r>
          </w:p>
        </w:tc>
      </w:tr>
    </w:tbl>
    <w:p w:rsidR="00F516D9" w:rsidRDefault="00F516D9" w14:paraId="5A27DEF6" w14:textId="77777777"/>
    <w:sectPr w:rsidR="00F516D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33611" w14:textId="77777777" w:rsidR="00535281" w:rsidRDefault="00535281" w:rsidP="000C1CAD">
      <w:pPr>
        <w:spacing w:line="240" w:lineRule="auto"/>
      </w:pPr>
      <w:r>
        <w:separator/>
      </w:r>
    </w:p>
  </w:endnote>
  <w:endnote w:type="continuationSeparator" w:id="0">
    <w:p w14:paraId="56CDD3A1" w14:textId="77777777" w:rsidR="00535281" w:rsidRDefault="005352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A41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6EC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8A0B0" w14:textId="2435D52F" w:rsidR="00262EA3" w:rsidRPr="00D77B49" w:rsidRDefault="00262EA3" w:rsidP="00D77B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91872" w14:textId="77777777" w:rsidR="00535281" w:rsidRDefault="00535281" w:rsidP="000C1CAD">
      <w:pPr>
        <w:spacing w:line="240" w:lineRule="auto"/>
      </w:pPr>
      <w:r>
        <w:separator/>
      </w:r>
    </w:p>
  </w:footnote>
  <w:footnote w:type="continuationSeparator" w:id="0">
    <w:p w14:paraId="5095713B" w14:textId="77777777" w:rsidR="00535281" w:rsidRDefault="005352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D416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B52436" wp14:anchorId="6D2BD5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128F" w14:paraId="7615F59B" w14:textId="77777777">
                          <w:pPr>
                            <w:jc w:val="right"/>
                          </w:pPr>
                          <w:sdt>
                            <w:sdtPr>
                              <w:alias w:val="CC_Noformat_Partikod"/>
                              <w:tag w:val="CC_Noformat_Partikod"/>
                              <w:id w:val="-53464382"/>
                              <w:placeholder>
                                <w:docPart w:val="12420CFF5A8B4F559ABD9B90C58AED74"/>
                              </w:placeholder>
                              <w:text/>
                            </w:sdtPr>
                            <w:sdtEndPr/>
                            <w:sdtContent>
                              <w:r w:rsidR="004D2895">
                                <w:t>S</w:t>
                              </w:r>
                            </w:sdtContent>
                          </w:sdt>
                          <w:sdt>
                            <w:sdtPr>
                              <w:alias w:val="CC_Noformat_Partinummer"/>
                              <w:tag w:val="CC_Noformat_Partinummer"/>
                              <w:id w:val="-1709555926"/>
                              <w:placeholder>
                                <w:docPart w:val="8787F8A10907405399A8B704CA292D5E"/>
                              </w:placeholder>
                              <w:text/>
                            </w:sdtPr>
                            <w:sdtEndPr/>
                            <w:sdtContent>
                              <w:r w:rsidR="004D2895">
                                <w:t>1414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2BD5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128F" w14:paraId="7615F59B" w14:textId="77777777">
                    <w:pPr>
                      <w:jc w:val="right"/>
                    </w:pPr>
                    <w:sdt>
                      <w:sdtPr>
                        <w:alias w:val="CC_Noformat_Partikod"/>
                        <w:tag w:val="CC_Noformat_Partikod"/>
                        <w:id w:val="-53464382"/>
                        <w:placeholder>
                          <w:docPart w:val="12420CFF5A8B4F559ABD9B90C58AED74"/>
                        </w:placeholder>
                        <w:text/>
                      </w:sdtPr>
                      <w:sdtEndPr/>
                      <w:sdtContent>
                        <w:r w:rsidR="004D2895">
                          <w:t>S</w:t>
                        </w:r>
                      </w:sdtContent>
                    </w:sdt>
                    <w:sdt>
                      <w:sdtPr>
                        <w:alias w:val="CC_Noformat_Partinummer"/>
                        <w:tag w:val="CC_Noformat_Partinummer"/>
                        <w:id w:val="-1709555926"/>
                        <w:placeholder>
                          <w:docPart w:val="8787F8A10907405399A8B704CA292D5E"/>
                        </w:placeholder>
                        <w:text/>
                      </w:sdtPr>
                      <w:sdtEndPr/>
                      <w:sdtContent>
                        <w:r w:rsidR="004D2895">
                          <w:t>1414</w:t>
                        </w:r>
                      </w:sdtContent>
                    </w:sdt>
                  </w:p>
                </w:txbxContent>
              </v:textbox>
              <w10:wrap anchorx="page"/>
            </v:shape>
          </w:pict>
        </mc:Fallback>
      </mc:AlternateContent>
    </w:r>
  </w:p>
  <w:p w:rsidRPr="00293C4F" w:rsidR="00262EA3" w:rsidP="00776B74" w:rsidRDefault="00262EA3" w14:paraId="4B7508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5D4D1A" w14:textId="77777777">
    <w:pPr>
      <w:jc w:val="right"/>
    </w:pPr>
  </w:p>
  <w:p w:rsidR="00262EA3" w:rsidP="00776B74" w:rsidRDefault="00262EA3" w14:paraId="1A63B1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E128F" w14:paraId="00E619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C63CC3" wp14:anchorId="513AFB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128F" w14:paraId="165C2AF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2895">
          <w:t>S</w:t>
        </w:r>
      </w:sdtContent>
    </w:sdt>
    <w:sdt>
      <w:sdtPr>
        <w:alias w:val="CC_Noformat_Partinummer"/>
        <w:tag w:val="CC_Noformat_Partinummer"/>
        <w:id w:val="-2014525982"/>
        <w:text/>
      </w:sdtPr>
      <w:sdtEndPr/>
      <w:sdtContent>
        <w:r w:rsidR="004D2895">
          <w:t>1414</w:t>
        </w:r>
      </w:sdtContent>
    </w:sdt>
  </w:p>
  <w:p w:rsidRPr="008227B3" w:rsidR="00262EA3" w:rsidP="008227B3" w:rsidRDefault="00AE128F" w14:paraId="68EA24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128F" w14:paraId="797D5F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:2505</w:t>
        </w:r>
      </w:sdtContent>
    </w:sdt>
  </w:p>
  <w:p w:rsidR="00262EA3" w:rsidP="00E03A3D" w:rsidRDefault="00AE128F" w14:paraId="59BD664F" w14:textId="77777777">
    <w:pPr>
      <w:pStyle w:val="Motionr"/>
    </w:pPr>
    <w:sdt>
      <w:sdtPr>
        <w:alias w:val="CC_Noformat_Avtext"/>
        <w:tag w:val="CC_Noformat_Avtext"/>
        <w:id w:val="-2020768203"/>
        <w:lock w:val="sdtContentLocked"/>
        <w15:appearance w15:val="hidden"/>
        <w:text/>
      </w:sdtPr>
      <w:sdtEndPr/>
      <w:sdtContent>
        <w:r>
          <w:t>av Denis Begic (S)</w:t>
        </w:r>
      </w:sdtContent>
    </w:sdt>
  </w:p>
  <w:sdt>
    <w:sdtPr>
      <w:alias w:val="CC_Noformat_Rubtext"/>
      <w:tag w:val="CC_Noformat_Rubtext"/>
      <w:id w:val="-218060500"/>
      <w:lock w:val="sdtLocked"/>
      <w:text/>
    </w:sdtPr>
    <w:sdtEndPr/>
    <w:sdtContent>
      <w:p w:rsidR="00262EA3" w:rsidP="00283E0F" w:rsidRDefault="004D2895" w14:paraId="520AC907" w14:textId="77777777">
        <w:pPr>
          <w:pStyle w:val="FSHRub2"/>
        </w:pPr>
        <w:r>
          <w:t>Ge Örebro län ett andrum från varg</w:t>
        </w:r>
      </w:p>
    </w:sdtContent>
  </w:sdt>
  <w:sdt>
    <w:sdtPr>
      <w:alias w:val="CC_Boilerplate_3"/>
      <w:tag w:val="CC_Boilerplate_3"/>
      <w:id w:val="1606463544"/>
      <w:lock w:val="sdtContentLocked"/>
      <w15:appearance w15:val="hidden"/>
      <w:text w:multiLine="1"/>
    </w:sdtPr>
    <w:sdtEndPr/>
    <w:sdtContent>
      <w:p w:rsidR="00262EA3" w:rsidP="00283E0F" w:rsidRDefault="00262EA3" w14:paraId="02CEF3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D2895"/>
    <w:rsid w:val="000000E0"/>
    <w:rsid w:val="00000761"/>
    <w:rsid w:val="000014AF"/>
    <w:rsid w:val="00002310"/>
    <w:rsid w:val="00002CB4"/>
    <w:rsid w:val="000030B6"/>
    <w:rsid w:val="00003CCB"/>
    <w:rsid w:val="00003F79"/>
    <w:rsid w:val="0000412E"/>
    <w:rsid w:val="00004250"/>
    <w:rsid w:val="000043C1"/>
    <w:rsid w:val="00004F03"/>
    <w:rsid w:val="000055B5"/>
    <w:rsid w:val="00005F64"/>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215"/>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59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C15"/>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153"/>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89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281"/>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C7B9F"/>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C28"/>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66"/>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28F"/>
    <w:rsid w:val="00AE1A53"/>
    <w:rsid w:val="00AE1AE0"/>
    <w:rsid w:val="00AE2411"/>
    <w:rsid w:val="00AE2568"/>
    <w:rsid w:val="00AE272E"/>
    <w:rsid w:val="00AE27A1"/>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6A2"/>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CBD"/>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A9"/>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B49"/>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247"/>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6D9"/>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374E24"/>
  <w15:chartTrackingRefBased/>
  <w15:docId w15:val="{55125ADE-D7A1-4726-83F9-18D7648E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261803">
      <w:bodyDiv w:val="1"/>
      <w:marLeft w:val="0"/>
      <w:marRight w:val="0"/>
      <w:marTop w:val="0"/>
      <w:marBottom w:val="0"/>
      <w:divBdr>
        <w:top w:val="none" w:sz="0" w:space="0" w:color="auto"/>
        <w:left w:val="none" w:sz="0" w:space="0" w:color="auto"/>
        <w:bottom w:val="none" w:sz="0" w:space="0" w:color="auto"/>
        <w:right w:val="none" w:sz="0" w:space="0" w:color="auto"/>
      </w:divBdr>
    </w:div>
    <w:div w:id="94215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F8F974D79D4B36A71523BB56B83344"/>
        <w:category>
          <w:name w:val="Allmänt"/>
          <w:gallery w:val="placeholder"/>
        </w:category>
        <w:types>
          <w:type w:val="bbPlcHdr"/>
        </w:types>
        <w:behaviors>
          <w:behavior w:val="content"/>
        </w:behaviors>
        <w:guid w:val="{E78AD815-CE91-4E46-A9CE-D31C6538DDC4}"/>
      </w:docPartPr>
      <w:docPartBody>
        <w:p w:rsidR="00FE7CC8" w:rsidRDefault="00EF0DD1">
          <w:pPr>
            <w:pStyle w:val="09F8F974D79D4B36A71523BB56B83344"/>
          </w:pPr>
          <w:r w:rsidRPr="005A0A93">
            <w:rPr>
              <w:rStyle w:val="Platshllartext"/>
            </w:rPr>
            <w:t>Förslag till riksdagsbeslut</w:t>
          </w:r>
        </w:p>
      </w:docPartBody>
    </w:docPart>
    <w:docPart>
      <w:docPartPr>
        <w:name w:val="8B1FEA2B487B48EFAD29EAE95132B357"/>
        <w:category>
          <w:name w:val="Allmänt"/>
          <w:gallery w:val="placeholder"/>
        </w:category>
        <w:types>
          <w:type w:val="bbPlcHdr"/>
        </w:types>
        <w:behaviors>
          <w:behavior w:val="content"/>
        </w:behaviors>
        <w:guid w:val="{D6931B84-98FA-42CE-A990-4CE56202939C}"/>
      </w:docPartPr>
      <w:docPartBody>
        <w:p w:rsidR="00FE7CC8" w:rsidRDefault="00EF0DD1">
          <w:pPr>
            <w:pStyle w:val="8B1FEA2B487B48EFAD29EAE95132B357"/>
          </w:pPr>
          <w:r w:rsidRPr="005A0A93">
            <w:rPr>
              <w:rStyle w:val="Platshllartext"/>
            </w:rPr>
            <w:t>Motivering</w:t>
          </w:r>
        </w:p>
      </w:docPartBody>
    </w:docPart>
    <w:docPart>
      <w:docPartPr>
        <w:name w:val="12420CFF5A8B4F559ABD9B90C58AED74"/>
        <w:category>
          <w:name w:val="Allmänt"/>
          <w:gallery w:val="placeholder"/>
        </w:category>
        <w:types>
          <w:type w:val="bbPlcHdr"/>
        </w:types>
        <w:behaviors>
          <w:behavior w:val="content"/>
        </w:behaviors>
        <w:guid w:val="{55663DD6-F4D7-403B-97B7-AC2CECDE6611}"/>
      </w:docPartPr>
      <w:docPartBody>
        <w:p w:rsidR="00FE7CC8" w:rsidRDefault="00EF0DD1">
          <w:pPr>
            <w:pStyle w:val="12420CFF5A8B4F559ABD9B90C58AED74"/>
          </w:pPr>
          <w:r>
            <w:rPr>
              <w:rStyle w:val="Platshllartext"/>
            </w:rPr>
            <w:t xml:space="preserve"> </w:t>
          </w:r>
        </w:p>
      </w:docPartBody>
    </w:docPart>
    <w:docPart>
      <w:docPartPr>
        <w:name w:val="8787F8A10907405399A8B704CA292D5E"/>
        <w:category>
          <w:name w:val="Allmänt"/>
          <w:gallery w:val="placeholder"/>
        </w:category>
        <w:types>
          <w:type w:val="bbPlcHdr"/>
        </w:types>
        <w:behaviors>
          <w:behavior w:val="content"/>
        </w:behaviors>
        <w:guid w:val="{ECADE944-82CD-4177-9F8F-AC50A23A8520}"/>
      </w:docPartPr>
      <w:docPartBody>
        <w:p w:rsidR="00FE7CC8" w:rsidRDefault="00EF0DD1">
          <w:pPr>
            <w:pStyle w:val="8787F8A10907405399A8B704CA292D5E"/>
          </w:pPr>
          <w:r>
            <w:t xml:space="preserve"> </w:t>
          </w:r>
        </w:p>
      </w:docPartBody>
    </w:docPart>
    <w:docPart>
      <w:docPartPr>
        <w:name w:val="2E20B3BFE2CE49F39DF154887D92733A"/>
        <w:category>
          <w:name w:val="Allmänt"/>
          <w:gallery w:val="placeholder"/>
        </w:category>
        <w:types>
          <w:type w:val="bbPlcHdr"/>
        </w:types>
        <w:behaviors>
          <w:behavior w:val="content"/>
        </w:behaviors>
        <w:guid w:val="{A68476AD-2893-4ACA-92C7-2AF3AEB64036}"/>
      </w:docPartPr>
      <w:docPartBody>
        <w:p w:rsidR="00BD54F4" w:rsidRDefault="00BD54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DD1"/>
    <w:rsid w:val="007B6FEC"/>
    <w:rsid w:val="00BD54F4"/>
    <w:rsid w:val="00EF0DD1"/>
    <w:rsid w:val="00F758F7"/>
    <w:rsid w:val="00FE7C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F8F974D79D4B36A71523BB56B83344">
    <w:name w:val="09F8F974D79D4B36A71523BB56B83344"/>
  </w:style>
  <w:style w:type="paragraph" w:customStyle="1" w:styleId="52D51904D72C4220B9993FBACDF21B8B">
    <w:name w:val="52D51904D72C4220B9993FBACDF21B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14548B1B0F4A4E9CB86BD306BD22BB">
    <w:name w:val="F514548B1B0F4A4E9CB86BD306BD22BB"/>
  </w:style>
  <w:style w:type="paragraph" w:customStyle="1" w:styleId="8B1FEA2B487B48EFAD29EAE95132B357">
    <w:name w:val="8B1FEA2B487B48EFAD29EAE95132B357"/>
  </w:style>
  <w:style w:type="paragraph" w:customStyle="1" w:styleId="E01EDD2465434546A6879F2E3651F731">
    <w:name w:val="E01EDD2465434546A6879F2E3651F731"/>
  </w:style>
  <w:style w:type="paragraph" w:customStyle="1" w:styleId="1C5BBB59A4A14DD3A48D954342D7082D">
    <w:name w:val="1C5BBB59A4A14DD3A48D954342D7082D"/>
  </w:style>
  <w:style w:type="paragraph" w:customStyle="1" w:styleId="12420CFF5A8B4F559ABD9B90C58AED74">
    <w:name w:val="12420CFF5A8B4F559ABD9B90C58AED74"/>
  </w:style>
  <w:style w:type="paragraph" w:customStyle="1" w:styleId="8787F8A10907405399A8B704CA292D5E">
    <w:name w:val="8787F8A10907405399A8B704CA292D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FCBEC6-B5AE-4164-8EC0-B00414F6F34D}"/>
</file>

<file path=customXml/itemProps2.xml><?xml version="1.0" encoding="utf-8"?>
<ds:datastoreItem xmlns:ds="http://schemas.openxmlformats.org/officeDocument/2006/customXml" ds:itemID="{E036D433-C413-46B5-AA22-32D2966CAC76}"/>
</file>

<file path=customXml/itemProps3.xml><?xml version="1.0" encoding="utf-8"?>
<ds:datastoreItem xmlns:ds="http://schemas.openxmlformats.org/officeDocument/2006/customXml" ds:itemID="{FEE0B0D8-DAE6-4AFC-97BA-5778CD01D227}"/>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986</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S1414 Ge Örebro län ett andrum från varg</vt:lpstr>
      <vt:lpstr>
      </vt:lpstr>
    </vt:vector>
  </TitlesOfParts>
  <Company>Sveriges riksdag</Company>
  <LinksUpToDate>false</LinksUpToDate>
  <CharactersWithSpaces>1165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