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318D" w:rsidP="00DA0661">
      <w:pPr>
        <w:pStyle w:val="Title"/>
      </w:pPr>
      <w:bookmarkStart w:id="0" w:name="Start"/>
      <w:bookmarkEnd w:id="0"/>
      <w:r>
        <w:t xml:space="preserve">Svar på fråga 2021/22:1886 av </w:t>
      </w:r>
      <w:sdt>
        <w:sdtPr>
          <w:alias w:val="Frågeställare"/>
          <w:tag w:val="delete"/>
          <w:id w:val="-211816850"/>
          <w:placeholder>
            <w:docPart w:val="91BB77A5572649C3BC001FAA360AE645"/>
          </w:placeholder>
          <w:dataBinding w:xpath="/ns0:DocumentInfo[1]/ns0:BaseInfo[1]/ns0:Extra3[1]" w:storeItemID="{9FE541E5-DBC6-4BF0-86C7-55C247C72FA5}" w:prefixMappings="xmlns:ns0='http://lp/documentinfo/RK' "/>
          <w:text/>
        </w:sdtPr>
        <w:sdtContent>
          <w:r>
            <w:t>Mikael 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113D75E48784DE19CA402C7A7A7308B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Nedgång i bostadsbyggandet</w:t>
      </w:r>
    </w:p>
    <w:p w:rsidR="00E416E1" w:rsidP="00BB135A">
      <w:pPr>
        <w:pStyle w:val="BodyText"/>
      </w:pPr>
      <w:sdt>
        <w:sdtPr>
          <w:alias w:val="Frågeställare"/>
          <w:tag w:val="delete"/>
          <w:id w:val="-1635256365"/>
          <w:placeholder>
            <w:docPart w:val="C575853FC5BB4E4C9E0ACAE17F09905A"/>
          </w:placeholder>
          <w:dataBinding w:xpath="/ns0:DocumentInfo[1]/ns0:BaseInfo[1]/ns0:Extra3[1]" w:storeItemID="{9FE541E5-DBC6-4BF0-86C7-55C247C72FA5}" w:prefixMappings="xmlns:ns0='http://lp/documentinfo/RK' "/>
          <w:text/>
        </w:sdtPr>
        <w:sdtContent>
          <w:r w:rsidR="0047318D">
            <w:t>Mikael Eskilandersson</w:t>
          </w:r>
        </w:sdtContent>
      </w:sdt>
      <w:r w:rsidR="0047318D">
        <w:t xml:space="preserve"> har frågat mig </w:t>
      </w:r>
      <w:r w:rsidR="00C065C5">
        <w:t xml:space="preserve">vad jag avser att föreslå för att förenkla byggandet mot bakgrund av de omfattande prisökningarna och nedgången i byggstarter. </w:t>
      </w:r>
    </w:p>
    <w:p w:rsidR="001E2509" w:rsidP="00BB135A">
      <w:pPr>
        <w:pStyle w:val="BodyText"/>
      </w:pPr>
      <w:r>
        <w:t xml:space="preserve">Regeringen arbetar hela tiden aktivt för att upprätthålla en hög produktion av bostäder, det gäller alla former av boende. </w:t>
      </w:r>
      <w:r w:rsidRPr="00C065C5">
        <w:t xml:space="preserve">Det minskade bostadsbyggandet </w:t>
      </w:r>
      <w:r w:rsidR="00FF5654">
        <w:t xml:space="preserve">som vi ser nu </w:t>
      </w:r>
      <w:r w:rsidRPr="00C065C5">
        <w:t>sker från historiskt höga nivåer</w:t>
      </w:r>
      <w:r>
        <w:t xml:space="preserve"> och a</w:t>
      </w:r>
      <w:r w:rsidRPr="00C065C5">
        <w:t xml:space="preserve">ntalet påbörjade bostäder under första halvåret 2022 </w:t>
      </w:r>
      <w:r>
        <w:t xml:space="preserve">ligger </w:t>
      </w:r>
      <w:r w:rsidRPr="00C065C5">
        <w:t xml:space="preserve">på en högre nivå </w:t>
      </w:r>
      <w:r>
        <w:t>jämfört med</w:t>
      </w:r>
      <w:r w:rsidRPr="00C065C5">
        <w:t xml:space="preserve"> samma period 2018–2020. </w:t>
      </w:r>
    </w:p>
    <w:p w:rsidR="009A5319" w:rsidP="00BB135A">
      <w:pPr>
        <w:pStyle w:val="BodyText"/>
      </w:pPr>
      <w:r>
        <w:t>Regeringen har vidtagit flera åtgärder f</w:t>
      </w:r>
      <w:r>
        <w:t>ör att förenkla byggandet</w:t>
      </w:r>
      <w:r>
        <w:t>.</w:t>
      </w:r>
      <w:r w:rsidRPr="000768E0">
        <w:t xml:space="preserve"> </w:t>
      </w:r>
      <w:r>
        <w:t xml:space="preserve"> </w:t>
      </w:r>
      <w:r>
        <w:t>Boverket</w:t>
      </w:r>
      <w:r w:rsidR="00125918">
        <w:t xml:space="preserve"> </w:t>
      </w:r>
      <w:r>
        <w:t xml:space="preserve">har fått </w:t>
      </w:r>
      <w:r w:rsidR="00125918">
        <w:t>ett</w:t>
      </w:r>
      <w:r>
        <w:t xml:space="preserve"> uppdrag</w:t>
      </w:r>
      <w:r w:rsidR="00065609">
        <w:t>,</w:t>
      </w:r>
      <w:r>
        <w:t xml:space="preserve"> </w:t>
      </w:r>
      <w:r w:rsidR="00125918">
        <w:t>”</w:t>
      </w:r>
      <w:r>
        <w:t>Möjligheternas byggregler</w:t>
      </w:r>
      <w:r w:rsidR="00125918">
        <w:t>”</w:t>
      </w:r>
      <w:r w:rsidR="00065609">
        <w:t>,</w:t>
      </w:r>
      <w:r>
        <w:t xml:space="preserve"> som syftar till att skapa ett förenklat regelverk.</w:t>
      </w:r>
      <w:r w:rsidR="00045A26">
        <w:rPr>
          <w:rFonts w:ascii="Helvetica" w:hAnsi="Helvetica" w:cs="Helvetica"/>
          <w:color w:val="434343"/>
          <w:shd w:val="clear" w:color="auto" w:fill="FFFFFF"/>
        </w:rPr>
        <w:t xml:space="preserve"> </w:t>
      </w:r>
      <w:r w:rsidRPr="00D97AD7" w:rsidR="00D97AD7">
        <w:t>Nyligen</w:t>
      </w:r>
      <w:r w:rsidR="00FF5654">
        <w:t xml:space="preserve"> </w:t>
      </w:r>
      <w:r w:rsidRPr="00D97AD7" w:rsidR="00D97AD7">
        <w:t>trädde lagändringarna om Certifierade byggprojekteringsföretag i kraft. Reformen innebär att en byggherre ska kunna använda sig av ett sådant företag i projekteringen, för att öka förutsägbarheten och effektiviteten i byggprocessen och för att underlätta för repeterbara processer</w:t>
      </w:r>
      <w:r w:rsidR="00125918">
        <w:t xml:space="preserve">. </w:t>
      </w:r>
      <w:r>
        <w:t xml:space="preserve">Regeringen har också lämnat en proposition till riksdagen om privat initiativrätt som syftar till att möjliggöra snabbare planprocesser. Riksdagen har antagit förslaget och ändringarna trädde i kraft den 1 augusti 2021. </w:t>
      </w:r>
    </w:p>
    <w:p w:rsidR="00E416E1" w:rsidRPr="00006585" w:rsidP="00BB135A">
      <w:pPr>
        <w:pStyle w:val="BodyText"/>
        <w:rPr>
          <w:rFonts w:ascii="Times New Roman" w:eastAsia="Times New Roman" w:hAnsi="Times New Roman" w:cs="Times New Roman"/>
        </w:rPr>
      </w:pPr>
      <w:r>
        <w:t xml:space="preserve">Ett viktigt verktyg för att </w:t>
      </w:r>
      <w:r w:rsidR="00065609">
        <w:t>upprätthålla</w:t>
      </w:r>
      <w:r>
        <w:t xml:space="preserve"> utbudet av nya hyresbostäder och bostäder för studerande med en relativt lägre hyra har varit det investeringsstöd som regeringen införde 2016</w:t>
      </w:r>
      <w:r w:rsidR="00FF5654">
        <w:t>.</w:t>
      </w:r>
      <w:r w:rsidR="00125918">
        <w:t xml:space="preserve"> Det har lett till omkring 1500 kr</w:t>
      </w:r>
      <w:r w:rsidR="00065609">
        <w:t xml:space="preserve"> lägre hyra</w:t>
      </w:r>
      <w:r w:rsidR="00125918">
        <w:t xml:space="preserve"> i månaden i många nyproducerade lägenheter och gjort skillnad i </w:t>
      </w:r>
      <w:r w:rsidR="00E973D8">
        <w:t xml:space="preserve">hyresgästernas </w:t>
      </w:r>
      <w:r w:rsidR="00125918">
        <w:t>plånböcker.</w:t>
      </w:r>
      <w:r w:rsidR="00FF5654">
        <w:t xml:space="preserve"> </w:t>
      </w:r>
      <w:r w:rsidRPr="00E83FC3" w:rsidR="00E3494E">
        <w:t>Att</w:t>
      </w:r>
      <w:r w:rsidR="00FF5654">
        <w:t xml:space="preserve"> </w:t>
      </w:r>
      <w:r w:rsidRPr="00E83FC3" w:rsidR="00E3494E">
        <w:t>detta fungerande stöd avskaffa</w:t>
      </w:r>
      <w:r w:rsidR="00CD6B95">
        <w:t>t</w:t>
      </w:r>
      <w:r w:rsidRPr="00E83FC3" w:rsidR="00E3494E">
        <w:t>s</w:t>
      </w:r>
      <w:r w:rsidR="00125918">
        <w:t xml:space="preserve"> trots en </w:t>
      </w:r>
      <w:r w:rsidR="00125918">
        <w:t xml:space="preserve">hög bostadsbrist, på initiativ av </w:t>
      </w:r>
      <w:r w:rsidR="00125918">
        <w:t>bl.a.</w:t>
      </w:r>
      <w:r w:rsidR="00125918">
        <w:t xml:space="preserve"> Sverigedemokraterna</w:t>
      </w:r>
      <w:r w:rsidRPr="00E83FC3" w:rsidR="00E3494E">
        <w:t xml:space="preserve"> </w:t>
      </w:r>
      <w:r w:rsidR="00125918">
        <w:t xml:space="preserve">i riksdagen, </w:t>
      </w:r>
      <w:r w:rsidRPr="00E83FC3" w:rsidR="00E3494E">
        <w:t>beräknas få konsekvenser i form av färre nya hyresbostäder och bostäder för studerande</w:t>
      </w:r>
      <w:r w:rsidR="00E3494E">
        <w:t xml:space="preserve">. </w:t>
      </w:r>
    </w:p>
    <w:p w:rsidR="009A5319" w:rsidP="00BB135A">
      <w:r>
        <w:t>F</w:t>
      </w:r>
      <w:r>
        <w:t>aktorer</w:t>
      </w:r>
      <w:r>
        <w:t xml:space="preserve"> som hög inflation och det pågående kriget i Ukraina</w:t>
      </w:r>
      <w:r>
        <w:t xml:space="preserve"> </w:t>
      </w:r>
      <w:r w:rsidR="00D54B1C">
        <w:t xml:space="preserve">bidrar till </w:t>
      </w:r>
      <w:r>
        <w:t>o</w:t>
      </w:r>
      <w:r w:rsidR="00E973D8">
        <w:t>säkra</w:t>
      </w:r>
      <w:r>
        <w:t xml:space="preserve"> förutsättningar</w:t>
      </w:r>
      <w:r>
        <w:t xml:space="preserve"> för</w:t>
      </w:r>
      <w:r>
        <w:t xml:space="preserve"> att bygga bostäder. </w:t>
      </w:r>
      <w:r w:rsidR="00D51077">
        <w:t xml:space="preserve">De </w:t>
      </w:r>
      <w:r>
        <w:t xml:space="preserve">åtgärder som regeringen skulle kunna vidta </w:t>
      </w:r>
      <w:r w:rsidR="00065609">
        <w:t>är avhängig</w:t>
      </w:r>
      <w:r w:rsidR="00D51077">
        <w:t xml:space="preserve">a </w:t>
      </w:r>
      <w:r w:rsidR="00D54B1C">
        <w:t xml:space="preserve">hur </w:t>
      </w:r>
      <w:r w:rsidR="00065609">
        <w:t xml:space="preserve">dessa faktorer </w:t>
      </w:r>
      <w:r w:rsidR="00D54B1C">
        <w:t>i omvärlden utvecklas.</w:t>
      </w:r>
      <w:r>
        <w:t xml:space="preserve"> </w:t>
      </w:r>
    </w:p>
    <w:p w:rsidR="00FF5654" w:rsidP="00006585">
      <w:pPr>
        <w:jc w:val="both"/>
      </w:pPr>
    </w:p>
    <w:p w:rsidR="0047318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9470E4F4EFF498D8E46BB00949E2941"/>
          </w:placeholder>
          <w:dataBinding w:xpath="/ns0:DocumentInfo[1]/ns0:BaseInfo[1]/ns0:HeaderDate[1]" w:storeItemID="{9FE541E5-DBC6-4BF0-86C7-55C247C72FA5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68E0">
            <w:t>7 september 2022</w:t>
          </w:r>
        </w:sdtContent>
      </w:sdt>
    </w:p>
    <w:p w:rsidR="0047318D" w:rsidP="004E7A8F">
      <w:pPr>
        <w:pStyle w:val="Brdtextutanavstnd"/>
      </w:pPr>
    </w:p>
    <w:p w:rsidR="0047318D" w:rsidP="004E7A8F">
      <w:pPr>
        <w:pStyle w:val="Brdtextutanavstnd"/>
      </w:pPr>
    </w:p>
    <w:p w:rsidR="0047318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A14A3FFAF2F4221B876F7F321F93DE4"/>
        </w:placeholder>
        <w:dataBinding w:xpath="/ns0:DocumentInfo[1]/ns0:BaseInfo[1]/ns0:TopSender[1]" w:storeItemID="{9FE541E5-DBC6-4BF0-86C7-55C247C72FA5}" w:prefixMappings="xmlns:ns0='http://lp/documentinfo/RK' "/>
        <w:comboBox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47318D" w:rsidP="00422A41">
          <w:pPr>
            <w:pStyle w:val="BodyText"/>
          </w:pPr>
          <w:r>
            <w:t>Johan Danielsson</w:t>
          </w:r>
        </w:p>
      </w:sdtContent>
    </w:sdt>
    <w:p w:rsidR="0047318D" w:rsidRPr="00DB48AB" w:rsidP="00BB135A">
      <w:pPr>
        <w:pStyle w:val="BodyText"/>
        <w:jc w:val="both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318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318D" w:rsidRPr="007D73AB" w:rsidP="00340DE0">
          <w:pPr>
            <w:pStyle w:val="Header"/>
          </w:pPr>
        </w:p>
      </w:tc>
      <w:tc>
        <w:tcPr>
          <w:tcW w:w="1134" w:type="dxa"/>
        </w:tcPr>
        <w:p w:rsidR="0047318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318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318D" w:rsidRPr="00710A6C" w:rsidP="00EE3C0F">
          <w:pPr>
            <w:pStyle w:val="Header"/>
            <w:rPr>
              <w:b/>
            </w:rPr>
          </w:pPr>
        </w:p>
        <w:p w:rsidR="0047318D" w:rsidP="00EE3C0F">
          <w:pPr>
            <w:pStyle w:val="Header"/>
          </w:pPr>
        </w:p>
        <w:p w:rsidR="0047318D" w:rsidP="00EE3C0F">
          <w:pPr>
            <w:pStyle w:val="Header"/>
          </w:pPr>
        </w:p>
        <w:p w:rsidR="0047318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F92EB42B994A95A299259076D34C83"/>
            </w:placeholder>
            <w:dataBinding w:xpath="/ns0:DocumentInfo[1]/ns0:BaseInfo[1]/ns0:Dnr[1]" w:storeItemID="{9FE541E5-DBC6-4BF0-86C7-55C247C72FA5}" w:prefixMappings="xmlns:ns0='http://lp/documentinfo/RK' "/>
            <w:text/>
          </w:sdtPr>
          <w:sdtContent>
            <w:p w:rsidR="0047318D" w:rsidP="00EE3C0F">
              <w:pPr>
                <w:pStyle w:val="Header"/>
              </w:pPr>
              <w:r>
                <w:t>Fi2022/</w:t>
              </w:r>
              <w:r w:rsidR="006D5178">
                <w:t>02435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E585ECF5EB4AA196D63B09058532F0"/>
            </w:placeholder>
            <w:showingPlcHdr/>
            <w:dataBinding w:xpath="/ns0:DocumentInfo[1]/ns0:BaseInfo[1]/ns0:DocNumber[1]" w:storeItemID="{9FE541E5-DBC6-4BF0-86C7-55C247C72FA5}" w:prefixMappings="xmlns:ns0='http://lp/documentinfo/RK' "/>
            <w:text/>
          </w:sdtPr>
          <w:sdtContent>
            <w:p w:rsidR="0047318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318D" w:rsidP="00EE3C0F">
          <w:pPr>
            <w:pStyle w:val="Header"/>
          </w:pPr>
        </w:p>
      </w:tc>
      <w:tc>
        <w:tcPr>
          <w:tcW w:w="1134" w:type="dxa"/>
        </w:tcPr>
        <w:p w:rsidR="0047318D" w:rsidP="0094502D">
          <w:pPr>
            <w:pStyle w:val="Header"/>
          </w:pPr>
        </w:p>
        <w:p w:rsidR="0047318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FB14F2" w:rsidP="00FB14F2">
          <w:pPr>
            <w:pStyle w:val="Header"/>
          </w:pPr>
          <w:sdt>
            <w:sdtPr>
              <w:alias w:val="SenderText"/>
              <w:tag w:val="ccRKShow_SenderText"/>
              <w:id w:val="1374046025"/>
              <w:placeholder>
                <w:docPart w:val="D3C1B124AE2D43B5A637472FF4D9D8EE"/>
              </w:placeholder>
              <w:showingPlcHdr/>
              <w:richText/>
            </w:sdtPr>
            <w:sdtContent>
              <w:r w:rsidR="0047318D">
                <w:rPr>
                  <w:rStyle w:val="PlaceholderText"/>
                </w:rPr>
                <w:t xml:space="preserve"> </w:t>
              </w:r>
            </w:sdtContent>
          </w:sdt>
          <w:r w:rsidRPr="00FB14F2">
            <w:t xml:space="preserve"> </w:t>
          </w:r>
        </w:p>
        <w:sdt>
          <w:sdtPr>
            <w:alias w:val="SenderText"/>
            <w:tag w:val="ccRKShow_SenderText"/>
            <w:id w:val="534618616"/>
            <w:placeholder>
              <w:docPart w:val="C0754E84AE004A46943AB1E475B1E2A8"/>
            </w:placeholder>
            <w:richText/>
          </w:sdtPr>
          <w:sdtContent>
            <w:p w:rsidR="00FB14F2" w:rsidRPr="00FB14F2" w:rsidP="00FB14F2">
              <w:pPr>
                <w:pStyle w:val="Header"/>
              </w:pPr>
              <w:r w:rsidRPr="00FB14F2">
                <w:t>Finansdepartementet</w:t>
              </w:r>
            </w:p>
            <w:p w:rsidR="00FB14F2" w:rsidRPr="00FB14F2" w:rsidP="00FB14F2">
              <w:pPr>
                <w:pStyle w:val="Header"/>
              </w:pPr>
              <w:r w:rsidRPr="00FB14F2">
                <w:t>Bostadsministern och biträdande arbetsmarknadsministern</w:t>
              </w:r>
            </w:p>
            <w:p w:rsidR="00FB14F2" w:rsidRPr="00FB14F2" w:rsidP="00FB14F2">
              <w:pPr>
                <w:pStyle w:val="Header"/>
              </w:pPr>
            </w:p>
            <w:p w:rsidR="0047318D" w:rsidRPr="00340DE0" w:rsidP="00FB14F2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AAEFDEC4508D42F0A506EEAB0C6D32CB"/>
          </w:placeholder>
          <w:dataBinding w:xpath="/ns0:DocumentInfo[1]/ns0:BaseInfo[1]/ns0:Recipient[1]" w:storeItemID="{9FE541E5-DBC6-4BF0-86C7-55C247C72FA5}" w:prefixMappings="xmlns:ns0='http://lp/documentinfo/RK' "/>
          <w:text w:multiLine="1"/>
        </w:sdtPr>
        <w:sdtContent>
          <w:tc>
            <w:tcPr>
              <w:tcW w:w="3170" w:type="dxa"/>
            </w:tcPr>
            <w:p w:rsidR="0047318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318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7670FCD"/>
    <w:multiLevelType w:val="hybridMultilevel"/>
    <w:tmpl w:val="F0D00FB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E8C3ED8"/>
    <w:multiLevelType w:val="hybridMultilevel"/>
    <w:tmpl w:val="8EDC00F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F92EB42B994A95A299259076D34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32C66-3892-4586-AB11-B110792E8170}"/>
      </w:docPartPr>
      <w:docPartBody>
        <w:p w:rsidR="00EF45F4" w:rsidP="00FE6B1A">
          <w:pPr>
            <w:pStyle w:val="BEF92EB42B994A95A299259076D34C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E585ECF5EB4AA196D63B0905853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BC36E-1BCE-47CB-B644-416CB970B147}"/>
      </w:docPartPr>
      <w:docPartBody>
        <w:p w:rsidR="00EF45F4" w:rsidP="00FE6B1A">
          <w:pPr>
            <w:pStyle w:val="6BE585ECF5EB4AA196D63B09058532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C1B124AE2D43B5A637472FF4D9D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5F237-65FC-482C-B897-250B0DE6C628}"/>
      </w:docPartPr>
      <w:docPartBody>
        <w:p w:rsidR="00EF45F4" w:rsidP="00FE6B1A">
          <w:pPr>
            <w:pStyle w:val="D3C1B124AE2D43B5A637472FF4D9D8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EFDEC4508D42F0A506EEAB0C6D3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88498-5E0E-435A-82BE-B3E25DC4F444}"/>
      </w:docPartPr>
      <w:docPartBody>
        <w:p w:rsidR="00EF45F4" w:rsidP="00FE6B1A">
          <w:pPr>
            <w:pStyle w:val="AAEFDEC4508D42F0A506EEAB0C6D32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BB77A5572649C3BC001FAA360AE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06B9C-45F8-47E7-BD0D-4DD8778D8001}"/>
      </w:docPartPr>
      <w:docPartBody>
        <w:p w:rsidR="00EF45F4" w:rsidP="00FE6B1A">
          <w:pPr>
            <w:pStyle w:val="91BB77A5572649C3BC001FAA360AE64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113D75E48784DE19CA402C7A7A73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E549E-CEFD-474F-97BD-6A20C05887A3}"/>
      </w:docPartPr>
      <w:docPartBody>
        <w:p w:rsidR="00EF45F4" w:rsidP="00FE6B1A">
          <w:pPr>
            <w:pStyle w:val="F113D75E48784DE19CA402C7A7A7308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575853FC5BB4E4C9E0ACAE17F099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9CD4B-945B-4E2E-9A2F-9A7582F8B7B1}"/>
      </w:docPartPr>
      <w:docPartBody>
        <w:p w:rsidR="00EF45F4" w:rsidP="00FE6B1A">
          <w:pPr>
            <w:pStyle w:val="C575853FC5BB4E4C9E0ACAE17F0990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9470E4F4EFF498D8E46BB00949E2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CD37B-C57E-470F-953E-27C7BB05DB41}"/>
      </w:docPartPr>
      <w:docPartBody>
        <w:p w:rsidR="00EF45F4" w:rsidP="00FE6B1A">
          <w:pPr>
            <w:pStyle w:val="29470E4F4EFF498D8E46BB00949E294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A14A3FFAF2F4221B876F7F321F93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17F7C-ED95-4E0D-9F44-D455AE670421}"/>
      </w:docPartPr>
      <w:docPartBody>
        <w:p w:rsidR="00EF45F4" w:rsidP="00FE6B1A">
          <w:pPr>
            <w:pStyle w:val="DA14A3FFAF2F4221B876F7F321F93DE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0754E84AE004A46943AB1E475B1E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3B121-78A3-46D8-8092-F240C24AC586}"/>
      </w:docPartPr>
      <w:docPartBody>
        <w:p w:rsidR="00EF45F4" w:rsidP="00FE6B1A">
          <w:pPr>
            <w:pStyle w:val="C0754E84AE004A46943AB1E475B1E2A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B1A"/>
    <w:rPr>
      <w:noProof w:val="0"/>
      <w:color w:val="808080"/>
    </w:rPr>
  </w:style>
  <w:style w:type="paragraph" w:customStyle="1" w:styleId="BEF92EB42B994A95A299259076D34C83">
    <w:name w:val="BEF92EB42B994A95A299259076D34C83"/>
    <w:rsid w:val="00FE6B1A"/>
  </w:style>
  <w:style w:type="paragraph" w:customStyle="1" w:styleId="AAEFDEC4508D42F0A506EEAB0C6D32CB">
    <w:name w:val="AAEFDEC4508D42F0A506EEAB0C6D32CB"/>
    <w:rsid w:val="00FE6B1A"/>
  </w:style>
  <w:style w:type="paragraph" w:customStyle="1" w:styleId="6BE585ECF5EB4AA196D63B09058532F01">
    <w:name w:val="6BE585ECF5EB4AA196D63B09058532F01"/>
    <w:rsid w:val="00FE6B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C1B124AE2D43B5A637472FF4D9D8EE1">
    <w:name w:val="D3C1B124AE2D43B5A637472FF4D9D8EE1"/>
    <w:rsid w:val="00FE6B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BB77A5572649C3BC001FAA360AE645">
    <w:name w:val="91BB77A5572649C3BC001FAA360AE645"/>
    <w:rsid w:val="00FE6B1A"/>
  </w:style>
  <w:style w:type="paragraph" w:customStyle="1" w:styleId="F113D75E48784DE19CA402C7A7A7308B">
    <w:name w:val="F113D75E48784DE19CA402C7A7A7308B"/>
    <w:rsid w:val="00FE6B1A"/>
  </w:style>
  <w:style w:type="paragraph" w:customStyle="1" w:styleId="C575853FC5BB4E4C9E0ACAE17F09905A">
    <w:name w:val="C575853FC5BB4E4C9E0ACAE17F09905A"/>
    <w:rsid w:val="00FE6B1A"/>
  </w:style>
  <w:style w:type="paragraph" w:customStyle="1" w:styleId="29470E4F4EFF498D8E46BB00949E2941">
    <w:name w:val="29470E4F4EFF498D8E46BB00949E2941"/>
    <w:rsid w:val="00FE6B1A"/>
  </w:style>
  <w:style w:type="paragraph" w:customStyle="1" w:styleId="DA14A3FFAF2F4221B876F7F321F93DE4">
    <w:name w:val="DA14A3FFAF2F4221B876F7F321F93DE4"/>
    <w:rsid w:val="00FE6B1A"/>
  </w:style>
  <w:style w:type="paragraph" w:customStyle="1" w:styleId="C0754E84AE004A46943AB1E475B1E2A8">
    <w:name w:val="C0754E84AE004A46943AB1E475B1E2A8"/>
    <w:rsid w:val="00FE6B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d6817fee-f50c-4e40-9cca-0e626e78b0ff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2022-09-07T00:00:00</HeaderDate>
    <Office/>
    <Dnr>Fi2022/02435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F24BE-3491-4249-AD7A-10378663B66F}"/>
</file>

<file path=customXml/itemProps2.xml><?xml version="1.0" encoding="utf-8"?>
<ds:datastoreItem xmlns:ds="http://schemas.openxmlformats.org/officeDocument/2006/customXml" ds:itemID="{574BF1D7-C151-4F55-BA7E-7952D7DEFA30}"/>
</file>

<file path=customXml/itemProps3.xml><?xml version="1.0" encoding="utf-8"?>
<ds:datastoreItem xmlns:ds="http://schemas.openxmlformats.org/officeDocument/2006/customXml" ds:itemID="{9FE541E5-DBC6-4BF0-86C7-55C247C72FA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CFA5238-197E-4FBE-86F0-6C5A1BB0EA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2021_22-1886_FiBA_BB (002).docx</dc:title>
  <cp:revision>5</cp:revision>
  <cp:lastPrinted>2022-08-30T12:57:00Z</cp:lastPrinted>
  <dcterms:created xsi:type="dcterms:W3CDTF">2022-09-05T11:58:00Z</dcterms:created>
  <dcterms:modified xsi:type="dcterms:W3CDTF">2022-09-06T08:33:00Z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9;#Finansdepartementet|0b2f41b1-db50-472c-80a1-d21b0254fb2b</vt:lpwstr>
  </property>
  <property fmtid="{D5CDD505-2E9C-101B-9397-08002B2CF9AE}" pid="5" name="ShowStyleSet">
    <vt:lpwstr>RKStyleSet</vt:lpwstr>
  </property>
</Properties>
</file>