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66D500CE0F4479BE3D5DA2FC593372"/>
        </w:placeholder>
        <w:text/>
      </w:sdtPr>
      <w:sdtEndPr/>
      <w:sdtContent>
        <w:p w:rsidRPr="009B062B" w:rsidR="00AF30DD" w:rsidP="001702E5" w:rsidRDefault="00AF30DD" w14:paraId="58B10EB7" w14:textId="77777777">
          <w:pPr>
            <w:pStyle w:val="Rubrik1"/>
            <w:spacing w:after="300"/>
          </w:pPr>
          <w:r w:rsidRPr="009B062B">
            <w:t>Förslag till riksdagsbeslut</w:t>
          </w:r>
        </w:p>
      </w:sdtContent>
    </w:sdt>
    <w:sdt>
      <w:sdtPr>
        <w:alias w:val="Yrkande 1"/>
        <w:tag w:val="03a6c62c-5924-4a89-ba35-2c2660ff6e96"/>
        <w:id w:val="299045430"/>
        <w:lock w:val="sdtLocked"/>
      </w:sdtPr>
      <w:sdtEndPr/>
      <w:sdtContent>
        <w:p w:rsidR="007D4C2E" w:rsidRDefault="006E3ADC" w14:paraId="40E328E9" w14:textId="77777777">
          <w:pPr>
            <w:pStyle w:val="Frslagstext"/>
            <w:numPr>
              <w:ilvl w:val="0"/>
              <w:numId w:val="0"/>
            </w:numPr>
          </w:pPr>
          <w:r>
            <w:t>Riksdagen anvisar anslagen för 2023 inom utgiftsområde 20 Allmän miljö- och naturvård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5FCBE1172B42DFBDB2710EED571B15"/>
        </w:placeholder>
        <w:text/>
      </w:sdtPr>
      <w:sdtEndPr/>
      <w:sdtContent>
        <w:p w:rsidRPr="002540BF" w:rsidR="006D79C9" w:rsidP="00333E95" w:rsidRDefault="00230DAD" w14:paraId="3F110C1E" w14:textId="703F8684">
          <w:pPr>
            <w:pStyle w:val="Rubrik1"/>
          </w:pPr>
          <w:r>
            <w:t>Anslagsfördelning</w:t>
          </w:r>
        </w:p>
      </w:sdtContent>
    </w:sdt>
    <w:bookmarkEnd w:displacedByCustomXml="prev" w:id="3"/>
    <w:bookmarkEnd w:displacedByCustomXml="prev" w:id="4"/>
    <w:p w:rsidRPr="0007148D" w:rsidR="00230DAD" w:rsidP="0007148D" w:rsidRDefault="007C7CA7" w14:paraId="4B9FDDCE" w14:textId="50BFD36C">
      <w:pPr>
        <w:pStyle w:val="Tabellrubrik"/>
      </w:pPr>
      <w:r w:rsidRPr="0007148D">
        <w:t xml:space="preserve">Tabell 1 </w:t>
      </w:r>
      <w:r w:rsidRPr="0007148D" w:rsidR="00230DAD">
        <w:t>Anslagsförslag 2023 för utgiftsområde 20 Allmän miljö- och naturvård</w:t>
      </w:r>
    </w:p>
    <w:p w:rsidRPr="0007148D" w:rsidR="00230DAD" w:rsidP="0007148D" w:rsidRDefault="00230DAD" w14:paraId="3FBE6A43" w14:textId="77777777">
      <w:pPr>
        <w:pStyle w:val="Tabellunderrubrik"/>
      </w:pPr>
      <w:r w:rsidRPr="0007148D">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2540BF" w:rsidR="00230DAD" w:rsidTr="00BD419F" w14:paraId="6CADC2D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540BF" w:rsidR="00230DAD" w:rsidP="0007148D" w:rsidRDefault="00230DAD" w14:paraId="06FF6F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540BF">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540BF" w:rsidR="00230DAD" w:rsidP="0007148D" w:rsidRDefault="00230DAD" w14:paraId="1058B4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540B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540BF" w:rsidR="00230DAD" w:rsidP="0007148D" w:rsidRDefault="00230DAD" w14:paraId="361F5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540BF">
              <w:rPr>
                <w:rFonts w:ascii="Times New Roman" w:hAnsi="Times New Roman" w:eastAsia="Times New Roman" w:cs="Times New Roman"/>
                <w:b/>
                <w:bCs/>
                <w:color w:val="000000"/>
                <w:kern w:val="0"/>
                <w:sz w:val="20"/>
                <w:szCs w:val="20"/>
                <w:lang w:eastAsia="sv-SE"/>
                <w14:numSpacing w14:val="default"/>
              </w:rPr>
              <w:t>Avvikelse från regeringen</w:t>
            </w:r>
          </w:p>
        </w:tc>
      </w:tr>
      <w:tr w:rsidRPr="002540BF" w:rsidR="00230DAD" w:rsidTr="00BD419F" w14:paraId="59BC9F09"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611830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780AB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2540BF" w:rsidR="00230DAD" w:rsidP="0007148D" w:rsidRDefault="00230DAD" w14:paraId="4D6C55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620 648</w:t>
            </w:r>
          </w:p>
        </w:tc>
        <w:tc>
          <w:tcPr>
            <w:tcW w:w="1418" w:type="dxa"/>
            <w:shd w:val="clear" w:color="auto" w:fill="FFFFFF"/>
            <w:tcMar>
              <w:top w:w="68" w:type="dxa"/>
              <w:left w:w="28" w:type="dxa"/>
              <w:bottom w:w="0" w:type="dxa"/>
              <w:right w:w="28" w:type="dxa"/>
            </w:tcMar>
            <w:hideMark/>
          </w:tcPr>
          <w:p w:rsidRPr="002540BF" w:rsidR="00230DAD" w:rsidP="0007148D" w:rsidRDefault="00230DAD" w14:paraId="500B39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25 000</w:t>
            </w:r>
          </w:p>
        </w:tc>
      </w:tr>
      <w:tr w:rsidRPr="002540BF" w:rsidR="00230DAD" w:rsidTr="00BD419F" w14:paraId="30244C19"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342E0D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65C279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2540BF" w:rsidR="00230DAD" w:rsidP="0007148D" w:rsidRDefault="00230DAD" w14:paraId="70C5AE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391 714</w:t>
            </w:r>
          </w:p>
        </w:tc>
        <w:tc>
          <w:tcPr>
            <w:tcW w:w="1418" w:type="dxa"/>
            <w:shd w:val="clear" w:color="auto" w:fill="FFFFFF"/>
            <w:tcMar>
              <w:top w:w="68" w:type="dxa"/>
              <w:left w:w="28" w:type="dxa"/>
              <w:bottom w:w="0" w:type="dxa"/>
              <w:right w:w="28" w:type="dxa"/>
            </w:tcMar>
            <w:hideMark/>
          </w:tcPr>
          <w:p w:rsidRPr="002540BF" w:rsidR="00230DAD" w:rsidP="0007148D" w:rsidRDefault="00230DAD" w14:paraId="6AD609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122 000</w:t>
            </w:r>
          </w:p>
        </w:tc>
      </w:tr>
      <w:tr w:rsidRPr="002540BF" w:rsidR="00230DAD" w:rsidTr="00BD419F" w14:paraId="3707ECB0"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7B8821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308334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2540BF" w:rsidR="00230DAD" w:rsidP="0007148D" w:rsidRDefault="00230DAD" w14:paraId="348272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1 130 035</w:t>
            </w:r>
          </w:p>
        </w:tc>
        <w:tc>
          <w:tcPr>
            <w:tcW w:w="1418" w:type="dxa"/>
            <w:shd w:val="clear" w:color="auto" w:fill="FFFFFF"/>
            <w:tcMar>
              <w:top w:w="68" w:type="dxa"/>
              <w:left w:w="28" w:type="dxa"/>
              <w:bottom w:w="0" w:type="dxa"/>
              <w:right w:w="28" w:type="dxa"/>
            </w:tcMar>
            <w:hideMark/>
          </w:tcPr>
          <w:p w:rsidRPr="002540BF" w:rsidR="00230DAD" w:rsidP="0007148D" w:rsidRDefault="00230DAD" w14:paraId="0B6830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1 870 000</w:t>
            </w:r>
          </w:p>
        </w:tc>
      </w:tr>
      <w:tr w:rsidRPr="002540BF" w:rsidR="00230DAD" w:rsidTr="00BD419F" w14:paraId="1C88EBCC"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460FFB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6E3D7A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2540BF" w:rsidR="00230DAD" w:rsidP="0007148D" w:rsidRDefault="00230DAD" w14:paraId="4790F2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1 087 568</w:t>
            </w:r>
          </w:p>
        </w:tc>
        <w:tc>
          <w:tcPr>
            <w:tcW w:w="1418" w:type="dxa"/>
            <w:shd w:val="clear" w:color="auto" w:fill="FFFFFF"/>
            <w:tcMar>
              <w:top w:w="68" w:type="dxa"/>
              <w:left w:w="28" w:type="dxa"/>
              <w:bottom w:w="0" w:type="dxa"/>
              <w:right w:w="28" w:type="dxa"/>
            </w:tcMar>
            <w:hideMark/>
          </w:tcPr>
          <w:p w:rsidRPr="002540BF" w:rsidR="00230DAD" w:rsidP="0007148D" w:rsidRDefault="00230DAD" w14:paraId="1EAAE1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80 000</w:t>
            </w:r>
          </w:p>
        </w:tc>
      </w:tr>
      <w:tr w:rsidRPr="002540BF" w:rsidR="00230DAD" w:rsidTr="00BD419F" w14:paraId="6059B1A9"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4BCAA1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37A025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2540BF" w:rsidR="00230DAD" w:rsidP="0007148D" w:rsidRDefault="00230DAD" w14:paraId="15CF25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2540BF" w:rsidR="00230DAD" w:rsidP="0007148D" w:rsidRDefault="00230DAD" w14:paraId="46D47A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76F29FD7"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6C0181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10DD7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2540BF" w:rsidR="00230DAD" w:rsidP="0007148D" w:rsidRDefault="00230DAD" w14:paraId="1AC799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311 404</w:t>
            </w:r>
          </w:p>
        </w:tc>
        <w:tc>
          <w:tcPr>
            <w:tcW w:w="1418" w:type="dxa"/>
            <w:shd w:val="clear" w:color="auto" w:fill="FFFFFF"/>
            <w:tcMar>
              <w:top w:w="68" w:type="dxa"/>
              <w:left w:w="28" w:type="dxa"/>
              <w:bottom w:w="0" w:type="dxa"/>
              <w:right w:w="28" w:type="dxa"/>
            </w:tcMar>
            <w:hideMark/>
          </w:tcPr>
          <w:p w:rsidRPr="002540BF" w:rsidR="00230DAD" w:rsidP="0007148D" w:rsidRDefault="00230DAD" w14:paraId="764603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0FB3247D"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54EAE4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52483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2540BF" w:rsidR="00230DAD" w:rsidP="0007148D" w:rsidRDefault="00230DAD" w14:paraId="38A67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285 631</w:t>
            </w:r>
          </w:p>
        </w:tc>
        <w:tc>
          <w:tcPr>
            <w:tcW w:w="1418" w:type="dxa"/>
            <w:shd w:val="clear" w:color="auto" w:fill="FFFFFF"/>
            <w:tcMar>
              <w:top w:w="68" w:type="dxa"/>
              <w:left w:w="28" w:type="dxa"/>
              <w:bottom w:w="0" w:type="dxa"/>
              <w:right w:w="28" w:type="dxa"/>
            </w:tcMar>
            <w:hideMark/>
          </w:tcPr>
          <w:p w:rsidRPr="002540BF" w:rsidR="00230DAD" w:rsidP="0007148D" w:rsidRDefault="00230DAD" w14:paraId="664567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44596E93"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668B7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109956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2540BF" w:rsidR="00230DAD" w:rsidP="0007148D" w:rsidRDefault="00230DAD" w14:paraId="659C39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5 955 000</w:t>
            </w:r>
          </w:p>
        </w:tc>
        <w:tc>
          <w:tcPr>
            <w:tcW w:w="1418" w:type="dxa"/>
            <w:shd w:val="clear" w:color="auto" w:fill="FFFFFF"/>
            <w:tcMar>
              <w:top w:w="68" w:type="dxa"/>
              <w:left w:w="28" w:type="dxa"/>
              <w:bottom w:w="0" w:type="dxa"/>
              <w:right w:w="28" w:type="dxa"/>
            </w:tcMar>
            <w:hideMark/>
          </w:tcPr>
          <w:p w:rsidRPr="002540BF" w:rsidR="00230DAD" w:rsidP="0007148D" w:rsidRDefault="00230DAD" w14:paraId="35597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−2 985 000</w:t>
            </w:r>
          </w:p>
        </w:tc>
      </w:tr>
      <w:tr w:rsidRPr="002540BF" w:rsidR="00230DAD" w:rsidTr="00BD419F" w14:paraId="6A0715D1"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35F3C3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63ACB8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19573652" w:id="5"/>
            <w:r w:rsidRPr="002540BF">
              <w:rPr>
                <w:rFonts w:ascii="Times New Roman" w:hAnsi="Times New Roman" w:eastAsia="Times New Roman" w:cs="Times New Roman"/>
                <w:color w:val="000000"/>
                <w:kern w:val="0"/>
                <w:sz w:val="20"/>
                <w:szCs w:val="20"/>
                <w:lang w:eastAsia="sv-SE"/>
                <w14:numSpacing w14:val="default"/>
              </w:rPr>
              <w:t>Sveriges meteorologiska och hydrologiska institut</w:t>
            </w:r>
            <w:bookmarkEnd w:id="5"/>
          </w:p>
        </w:tc>
        <w:tc>
          <w:tcPr>
            <w:tcW w:w="1418" w:type="dxa"/>
            <w:shd w:val="clear" w:color="auto" w:fill="FFFFFF"/>
            <w:tcMar>
              <w:top w:w="68" w:type="dxa"/>
              <w:left w:w="28" w:type="dxa"/>
              <w:bottom w:w="0" w:type="dxa"/>
              <w:right w:w="28" w:type="dxa"/>
            </w:tcMar>
            <w:hideMark/>
          </w:tcPr>
          <w:p w:rsidRPr="002540BF" w:rsidR="00230DAD" w:rsidP="0007148D" w:rsidRDefault="00230DAD" w14:paraId="743630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283 581</w:t>
            </w:r>
          </w:p>
        </w:tc>
        <w:tc>
          <w:tcPr>
            <w:tcW w:w="1418" w:type="dxa"/>
            <w:shd w:val="clear" w:color="auto" w:fill="FFFFFF"/>
            <w:tcMar>
              <w:top w:w="68" w:type="dxa"/>
              <w:left w:w="28" w:type="dxa"/>
              <w:bottom w:w="0" w:type="dxa"/>
              <w:right w:w="28" w:type="dxa"/>
            </w:tcMar>
            <w:hideMark/>
          </w:tcPr>
          <w:p w:rsidRPr="002540BF" w:rsidR="00230DAD" w:rsidP="0007148D" w:rsidRDefault="00230DAD" w14:paraId="5DFDB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16 000</w:t>
            </w:r>
          </w:p>
        </w:tc>
      </w:tr>
      <w:tr w:rsidRPr="002540BF" w:rsidR="00230DAD" w:rsidTr="00BD419F" w14:paraId="4B2BA1B9"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2CDCF0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33036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2540BF" w:rsidR="00230DAD" w:rsidP="0007148D" w:rsidRDefault="00230DAD" w14:paraId="25CD54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2540BF" w:rsidR="00230DAD" w:rsidP="0007148D" w:rsidRDefault="00230DAD" w14:paraId="5133CC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037AAF27"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63E820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5B4051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19574166" w:id="6"/>
            <w:r w:rsidRPr="002540BF">
              <w:rPr>
                <w:rFonts w:ascii="Times New Roman" w:hAnsi="Times New Roman" w:eastAsia="Times New Roman" w:cs="Times New Roman"/>
                <w:color w:val="000000"/>
                <w:kern w:val="0"/>
                <w:sz w:val="20"/>
                <w:szCs w:val="20"/>
                <w:lang w:eastAsia="sv-SE"/>
                <w14:numSpacing w14:val="default"/>
              </w:rPr>
              <w:t>Åtgärder för havs- och vattenmiljö</w:t>
            </w:r>
            <w:bookmarkEnd w:id="6"/>
          </w:p>
        </w:tc>
        <w:tc>
          <w:tcPr>
            <w:tcW w:w="1418" w:type="dxa"/>
            <w:shd w:val="clear" w:color="auto" w:fill="FFFFFF"/>
            <w:tcMar>
              <w:top w:w="68" w:type="dxa"/>
              <w:left w:w="28" w:type="dxa"/>
              <w:bottom w:w="0" w:type="dxa"/>
              <w:right w:w="28" w:type="dxa"/>
            </w:tcMar>
            <w:hideMark/>
          </w:tcPr>
          <w:p w:rsidRPr="002540BF" w:rsidR="00230DAD" w:rsidP="0007148D" w:rsidRDefault="00230DAD" w14:paraId="4D72A9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1 244 565</w:t>
            </w:r>
          </w:p>
        </w:tc>
        <w:tc>
          <w:tcPr>
            <w:tcW w:w="1418" w:type="dxa"/>
            <w:shd w:val="clear" w:color="auto" w:fill="FFFFFF"/>
            <w:tcMar>
              <w:top w:w="68" w:type="dxa"/>
              <w:left w:w="28" w:type="dxa"/>
              <w:bottom w:w="0" w:type="dxa"/>
              <w:right w:w="28" w:type="dxa"/>
            </w:tcMar>
            <w:hideMark/>
          </w:tcPr>
          <w:p w:rsidRPr="002540BF" w:rsidR="00230DAD" w:rsidP="0007148D" w:rsidRDefault="00230DAD" w14:paraId="42E919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335 000</w:t>
            </w:r>
          </w:p>
        </w:tc>
      </w:tr>
      <w:tr w:rsidRPr="002540BF" w:rsidR="00230DAD" w:rsidTr="00BD419F" w14:paraId="05CC3508"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149E2B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12EA7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2540BF" w:rsidR="00230DAD" w:rsidP="0007148D" w:rsidRDefault="00230DAD" w14:paraId="48A481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169 100</w:t>
            </w:r>
          </w:p>
        </w:tc>
        <w:tc>
          <w:tcPr>
            <w:tcW w:w="1418" w:type="dxa"/>
            <w:shd w:val="clear" w:color="auto" w:fill="FFFFFF"/>
            <w:tcMar>
              <w:top w:w="68" w:type="dxa"/>
              <w:left w:w="28" w:type="dxa"/>
              <w:bottom w:w="0" w:type="dxa"/>
              <w:right w:w="28" w:type="dxa"/>
            </w:tcMar>
            <w:hideMark/>
          </w:tcPr>
          <w:p w:rsidRPr="002540BF" w:rsidR="00230DAD" w:rsidP="0007148D" w:rsidRDefault="00230DAD" w14:paraId="69FC0E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0FBEA6A4"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061B25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5A6C70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19574351" w:id="7"/>
            <w:r w:rsidRPr="002540BF">
              <w:rPr>
                <w:rFonts w:ascii="Times New Roman" w:hAnsi="Times New Roman" w:eastAsia="Times New Roman" w:cs="Times New Roman"/>
                <w:color w:val="000000"/>
                <w:kern w:val="0"/>
                <w:sz w:val="20"/>
                <w:szCs w:val="20"/>
                <w:lang w:eastAsia="sv-SE"/>
                <w14:numSpacing w14:val="default"/>
              </w:rPr>
              <w:t>Internationellt miljösamarbete</w:t>
            </w:r>
            <w:bookmarkEnd w:id="7"/>
          </w:p>
        </w:tc>
        <w:tc>
          <w:tcPr>
            <w:tcW w:w="1418" w:type="dxa"/>
            <w:shd w:val="clear" w:color="auto" w:fill="FFFFFF"/>
            <w:tcMar>
              <w:top w:w="68" w:type="dxa"/>
              <w:left w:w="28" w:type="dxa"/>
              <w:bottom w:w="0" w:type="dxa"/>
              <w:right w:w="28" w:type="dxa"/>
            </w:tcMar>
            <w:hideMark/>
          </w:tcPr>
          <w:p w:rsidRPr="002540BF" w:rsidR="00230DAD" w:rsidP="0007148D" w:rsidRDefault="00230DAD" w14:paraId="0D176A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37 400</w:t>
            </w:r>
          </w:p>
        </w:tc>
        <w:tc>
          <w:tcPr>
            <w:tcW w:w="1418" w:type="dxa"/>
            <w:shd w:val="clear" w:color="auto" w:fill="FFFFFF"/>
            <w:tcMar>
              <w:top w:w="68" w:type="dxa"/>
              <w:left w:w="28" w:type="dxa"/>
              <w:bottom w:w="0" w:type="dxa"/>
              <w:right w:w="28" w:type="dxa"/>
            </w:tcMar>
            <w:hideMark/>
          </w:tcPr>
          <w:p w:rsidRPr="002540BF" w:rsidR="00230DAD" w:rsidP="0007148D" w:rsidRDefault="00230DAD" w14:paraId="564E2A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10 000</w:t>
            </w:r>
          </w:p>
        </w:tc>
      </w:tr>
      <w:tr w:rsidRPr="002540BF" w:rsidR="00230DAD" w:rsidTr="00BD419F" w14:paraId="21BC8902"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200B8B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75F4FC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2540BF" w:rsidR="00230DAD" w:rsidP="0007148D" w:rsidRDefault="00230DAD" w14:paraId="527B62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1 170 500</w:t>
            </w:r>
          </w:p>
        </w:tc>
        <w:tc>
          <w:tcPr>
            <w:tcW w:w="1418" w:type="dxa"/>
            <w:shd w:val="clear" w:color="auto" w:fill="FFFFFF"/>
            <w:tcMar>
              <w:top w:w="68" w:type="dxa"/>
              <w:left w:w="28" w:type="dxa"/>
              <w:bottom w:w="0" w:type="dxa"/>
              <w:right w:w="28" w:type="dxa"/>
            </w:tcMar>
            <w:hideMark/>
          </w:tcPr>
          <w:p w:rsidRPr="002540BF" w:rsidR="00230DAD" w:rsidP="0007148D" w:rsidRDefault="00230DAD" w14:paraId="62884B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3 150 000</w:t>
            </w:r>
          </w:p>
        </w:tc>
      </w:tr>
      <w:tr w:rsidRPr="002540BF" w:rsidR="00230DAD" w:rsidTr="00BD419F" w14:paraId="307F7C72"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58E0D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45A343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2540BF" w:rsidR="00230DAD" w:rsidP="0007148D" w:rsidRDefault="00230DAD" w14:paraId="235D9F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317 723</w:t>
            </w:r>
          </w:p>
        </w:tc>
        <w:tc>
          <w:tcPr>
            <w:tcW w:w="1418" w:type="dxa"/>
            <w:shd w:val="clear" w:color="auto" w:fill="FFFFFF"/>
            <w:tcMar>
              <w:top w:w="68" w:type="dxa"/>
              <w:left w:w="28" w:type="dxa"/>
              <w:bottom w:w="0" w:type="dxa"/>
              <w:right w:w="28" w:type="dxa"/>
            </w:tcMar>
            <w:hideMark/>
          </w:tcPr>
          <w:p w:rsidRPr="002540BF" w:rsidR="00230DAD" w:rsidP="0007148D" w:rsidRDefault="00230DAD" w14:paraId="59ABD7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2717E20D"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25D5E9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1A713C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2540BF" w:rsidR="00230DAD" w:rsidP="0007148D" w:rsidRDefault="00230DAD" w14:paraId="05319B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3 055 000</w:t>
            </w:r>
          </w:p>
        </w:tc>
        <w:tc>
          <w:tcPr>
            <w:tcW w:w="1418" w:type="dxa"/>
            <w:shd w:val="clear" w:color="auto" w:fill="FFFFFF"/>
            <w:tcMar>
              <w:top w:w="68" w:type="dxa"/>
              <w:left w:w="28" w:type="dxa"/>
              <w:bottom w:w="0" w:type="dxa"/>
              <w:right w:w="28" w:type="dxa"/>
            </w:tcMar>
            <w:hideMark/>
          </w:tcPr>
          <w:p w:rsidRPr="002540BF" w:rsidR="00230DAD" w:rsidP="0007148D" w:rsidRDefault="00230DAD" w14:paraId="5B2B4C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7F8EE7B0"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5A47E1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1295FD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2540BF" w:rsidR="00230DAD" w:rsidP="0007148D" w:rsidRDefault="00230DAD" w14:paraId="1F231B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462 000</w:t>
            </w:r>
          </w:p>
        </w:tc>
        <w:tc>
          <w:tcPr>
            <w:tcW w:w="1418" w:type="dxa"/>
            <w:shd w:val="clear" w:color="auto" w:fill="FFFFFF"/>
            <w:tcMar>
              <w:top w:w="68" w:type="dxa"/>
              <w:left w:w="28" w:type="dxa"/>
              <w:bottom w:w="0" w:type="dxa"/>
              <w:right w:w="28" w:type="dxa"/>
            </w:tcMar>
            <w:hideMark/>
          </w:tcPr>
          <w:p w:rsidRPr="002540BF" w:rsidR="00230DAD" w:rsidP="0007148D" w:rsidRDefault="00230DAD" w14:paraId="20EEAD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1 000 000</w:t>
            </w:r>
          </w:p>
        </w:tc>
      </w:tr>
      <w:tr w:rsidRPr="002540BF" w:rsidR="00230DAD" w:rsidTr="00BD419F" w14:paraId="4916872A"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285B57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53278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2540BF" w:rsidR="00230DAD" w:rsidP="0007148D" w:rsidRDefault="00230DAD" w14:paraId="2D99A4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1 354 000</w:t>
            </w:r>
          </w:p>
        </w:tc>
        <w:tc>
          <w:tcPr>
            <w:tcW w:w="1418" w:type="dxa"/>
            <w:shd w:val="clear" w:color="auto" w:fill="FFFFFF"/>
            <w:tcMar>
              <w:top w:w="68" w:type="dxa"/>
              <w:left w:w="28" w:type="dxa"/>
              <w:bottom w:w="0" w:type="dxa"/>
              <w:right w:w="28" w:type="dxa"/>
            </w:tcMar>
            <w:hideMark/>
          </w:tcPr>
          <w:p w:rsidRPr="002540BF" w:rsidR="00230DAD" w:rsidP="0007148D" w:rsidRDefault="00230DAD" w14:paraId="7A4877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29408DAB"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004C32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062E7D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19580879" w:id="8"/>
            <w:r w:rsidRPr="002540BF">
              <w:rPr>
                <w:rFonts w:ascii="Times New Roman" w:hAnsi="Times New Roman" w:eastAsia="Times New Roman" w:cs="Times New Roman"/>
                <w:color w:val="000000"/>
                <w:kern w:val="0"/>
                <w:sz w:val="20"/>
                <w:szCs w:val="20"/>
                <w:lang w:eastAsia="sv-SE"/>
                <w14:numSpacing w14:val="default"/>
              </w:rPr>
              <w:t>Åtgärder för ras- och skredsäkring längs Göta älv</w:t>
            </w:r>
            <w:bookmarkEnd w:id="8"/>
          </w:p>
        </w:tc>
        <w:tc>
          <w:tcPr>
            <w:tcW w:w="1418" w:type="dxa"/>
            <w:shd w:val="clear" w:color="auto" w:fill="FFFFFF"/>
            <w:tcMar>
              <w:top w:w="68" w:type="dxa"/>
              <w:left w:w="28" w:type="dxa"/>
              <w:bottom w:w="0" w:type="dxa"/>
              <w:right w:w="28" w:type="dxa"/>
            </w:tcMar>
            <w:hideMark/>
          </w:tcPr>
          <w:p w:rsidRPr="002540BF" w:rsidR="00230DAD" w:rsidP="0007148D" w:rsidRDefault="00230DAD" w14:paraId="40835A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2540BF" w:rsidR="00230DAD" w:rsidP="0007148D" w:rsidRDefault="00230DAD" w14:paraId="0A3188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100 000</w:t>
            </w:r>
          </w:p>
        </w:tc>
      </w:tr>
      <w:tr w:rsidRPr="002540BF" w:rsidR="00230DAD" w:rsidTr="00BD419F" w14:paraId="58E6FD17"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2C87A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6A76B5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2540BF" w:rsidR="00230DAD" w:rsidP="0007148D" w:rsidRDefault="00230DAD" w14:paraId="671381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25 000</w:t>
            </w:r>
          </w:p>
        </w:tc>
        <w:tc>
          <w:tcPr>
            <w:tcW w:w="1418" w:type="dxa"/>
            <w:shd w:val="clear" w:color="auto" w:fill="FFFFFF"/>
            <w:tcMar>
              <w:top w:w="68" w:type="dxa"/>
              <w:left w:w="28" w:type="dxa"/>
              <w:bottom w:w="0" w:type="dxa"/>
              <w:right w:w="28" w:type="dxa"/>
            </w:tcMar>
            <w:hideMark/>
          </w:tcPr>
          <w:p w:rsidRPr="002540BF" w:rsidR="00230DAD" w:rsidP="0007148D" w:rsidRDefault="00230DAD" w14:paraId="72699E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2B2C5E65"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308851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78A0A0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19581194" w:id="9"/>
            <w:r w:rsidRPr="002540BF">
              <w:rPr>
                <w:rFonts w:ascii="Times New Roman" w:hAnsi="Times New Roman" w:eastAsia="Times New Roman" w:cs="Times New Roman"/>
                <w:color w:val="000000"/>
                <w:kern w:val="0"/>
                <w:sz w:val="20"/>
                <w:szCs w:val="20"/>
                <w:lang w:eastAsia="sv-SE"/>
                <w14:numSpacing w14:val="default"/>
              </w:rPr>
              <w:t>Kompetenslyft för klimatomställningen</w:t>
            </w:r>
            <w:bookmarkEnd w:id="9"/>
          </w:p>
        </w:tc>
        <w:tc>
          <w:tcPr>
            <w:tcW w:w="1418" w:type="dxa"/>
            <w:shd w:val="clear" w:color="auto" w:fill="FFFFFF"/>
            <w:tcMar>
              <w:top w:w="68" w:type="dxa"/>
              <w:left w:w="28" w:type="dxa"/>
              <w:bottom w:w="0" w:type="dxa"/>
              <w:right w:w="28" w:type="dxa"/>
            </w:tcMar>
            <w:hideMark/>
          </w:tcPr>
          <w:p w:rsidRPr="002540BF" w:rsidR="00230DAD" w:rsidP="0007148D" w:rsidRDefault="00230DAD" w14:paraId="4538EE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50 200</w:t>
            </w:r>
          </w:p>
        </w:tc>
        <w:tc>
          <w:tcPr>
            <w:tcW w:w="1418" w:type="dxa"/>
            <w:shd w:val="clear" w:color="auto" w:fill="FFFFFF"/>
            <w:tcMar>
              <w:top w:w="68" w:type="dxa"/>
              <w:left w:w="28" w:type="dxa"/>
              <w:bottom w:w="0" w:type="dxa"/>
              <w:right w:w="28" w:type="dxa"/>
            </w:tcMar>
            <w:hideMark/>
          </w:tcPr>
          <w:p w:rsidRPr="002540BF" w:rsidR="00230DAD" w:rsidP="0007148D" w:rsidRDefault="00230DAD" w14:paraId="341881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50 000</w:t>
            </w:r>
          </w:p>
        </w:tc>
      </w:tr>
      <w:tr w:rsidRPr="002540BF" w:rsidR="00230DAD" w:rsidTr="00BD419F" w14:paraId="6F0D780C"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602E15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62EFE4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hideMark/>
          </w:tcPr>
          <w:p w:rsidRPr="002540BF" w:rsidR="00230DAD" w:rsidP="0007148D" w:rsidRDefault="00230DAD" w14:paraId="280E71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132 389</w:t>
            </w:r>
          </w:p>
        </w:tc>
        <w:tc>
          <w:tcPr>
            <w:tcW w:w="1418" w:type="dxa"/>
            <w:shd w:val="clear" w:color="auto" w:fill="FFFFFF"/>
            <w:tcMar>
              <w:top w:w="68" w:type="dxa"/>
              <w:left w:w="28" w:type="dxa"/>
              <w:bottom w:w="0" w:type="dxa"/>
              <w:right w:w="28" w:type="dxa"/>
            </w:tcMar>
            <w:hideMark/>
          </w:tcPr>
          <w:p w:rsidRPr="002540BF" w:rsidR="00230DAD" w:rsidP="0007148D" w:rsidRDefault="00230DAD" w14:paraId="4D1664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32702E5A"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72C347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489D4C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hideMark/>
          </w:tcPr>
          <w:p w:rsidRPr="002540BF" w:rsidR="00230DAD" w:rsidP="0007148D" w:rsidRDefault="00230DAD" w14:paraId="557ABE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1 107 408</w:t>
            </w:r>
          </w:p>
        </w:tc>
        <w:tc>
          <w:tcPr>
            <w:tcW w:w="1418" w:type="dxa"/>
            <w:shd w:val="clear" w:color="auto" w:fill="FFFFFF"/>
            <w:tcMar>
              <w:top w:w="68" w:type="dxa"/>
              <w:left w:w="28" w:type="dxa"/>
              <w:bottom w:w="0" w:type="dxa"/>
              <w:right w:w="28" w:type="dxa"/>
            </w:tcMar>
            <w:hideMark/>
          </w:tcPr>
          <w:p w:rsidRPr="002540BF" w:rsidR="00230DAD" w:rsidP="0007148D" w:rsidRDefault="00230DAD" w14:paraId="60E453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r>
      <w:tr w:rsidRPr="002540BF" w:rsidR="00230DAD" w:rsidTr="00BD419F" w14:paraId="1F357FEE"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14AEF9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17AF35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Investeringsstöd för produktion av förnybara drivmedel samt laddinfrastruktur</w:t>
            </w:r>
          </w:p>
        </w:tc>
        <w:tc>
          <w:tcPr>
            <w:tcW w:w="1418" w:type="dxa"/>
            <w:shd w:val="clear" w:color="auto" w:fill="FFFFFF"/>
            <w:tcMar>
              <w:top w:w="68" w:type="dxa"/>
              <w:left w:w="28" w:type="dxa"/>
              <w:bottom w:w="0" w:type="dxa"/>
              <w:right w:w="28" w:type="dxa"/>
            </w:tcMar>
            <w:hideMark/>
          </w:tcPr>
          <w:p w:rsidRPr="002540BF" w:rsidR="00230DAD" w:rsidP="0007148D" w:rsidRDefault="00230DAD" w14:paraId="37B3B6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2540BF" w:rsidR="00230DAD" w:rsidP="0007148D" w:rsidRDefault="00230DAD" w14:paraId="047BDF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800 000</w:t>
            </w:r>
          </w:p>
        </w:tc>
      </w:tr>
      <w:tr w:rsidRPr="002540BF" w:rsidR="00230DAD" w:rsidTr="00BD419F" w14:paraId="002D301E" w14:textId="77777777">
        <w:trPr>
          <w:trHeight w:val="170"/>
        </w:trPr>
        <w:tc>
          <w:tcPr>
            <w:tcW w:w="340" w:type="dxa"/>
            <w:shd w:val="clear" w:color="auto" w:fill="FFFFFF"/>
            <w:tcMar>
              <w:top w:w="68" w:type="dxa"/>
              <w:left w:w="28" w:type="dxa"/>
              <w:bottom w:w="0" w:type="dxa"/>
              <w:right w:w="28" w:type="dxa"/>
            </w:tcMar>
            <w:hideMark/>
          </w:tcPr>
          <w:p w:rsidRPr="002540BF" w:rsidR="00230DAD" w:rsidP="0007148D" w:rsidRDefault="00230DAD" w14:paraId="627992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57" w:type="dxa"/>
              <w:bottom w:w="0" w:type="dxa"/>
              <w:right w:w="28" w:type="dxa"/>
            </w:tcMar>
            <w:vAlign w:val="center"/>
            <w:hideMark/>
          </w:tcPr>
          <w:p w:rsidRPr="002540BF" w:rsidR="00230DAD" w:rsidP="0007148D" w:rsidRDefault="00230DAD" w14:paraId="6CEF2A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Forskning för klimatomställning</w:t>
            </w:r>
          </w:p>
        </w:tc>
        <w:tc>
          <w:tcPr>
            <w:tcW w:w="1418" w:type="dxa"/>
            <w:shd w:val="clear" w:color="auto" w:fill="FFFFFF"/>
            <w:tcMar>
              <w:top w:w="68" w:type="dxa"/>
              <w:left w:w="28" w:type="dxa"/>
              <w:bottom w:w="0" w:type="dxa"/>
              <w:right w:w="28" w:type="dxa"/>
            </w:tcMar>
            <w:hideMark/>
          </w:tcPr>
          <w:p w:rsidRPr="002540BF" w:rsidR="00230DAD" w:rsidP="0007148D" w:rsidRDefault="00230DAD" w14:paraId="2E4BEF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2540BF" w:rsidR="00230DAD" w:rsidP="0007148D" w:rsidRDefault="00230DAD" w14:paraId="3240EF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540BF">
              <w:rPr>
                <w:rFonts w:ascii="Times New Roman" w:hAnsi="Times New Roman" w:eastAsia="Times New Roman" w:cs="Times New Roman"/>
                <w:color w:val="000000"/>
                <w:kern w:val="0"/>
                <w:sz w:val="20"/>
                <w:szCs w:val="20"/>
                <w:lang w:eastAsia="sv-SE"/>
                <w14:numSpacing w14:val="default"/>
              </w:rPr>
              <w:t>1 000 000</w:t>
            </w:r>
          </w:p>
        </w:tc>
      </w:tr>
      <w:tr w:rsidRPr="002540BF" w:rsidR="00230DAD" w:rsidTr="00BD419F" w14:paraId="236DC68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540BF" w:rsidR="00230DAD" w:rsidP="0007148D" w:rsidRDefault="00230DAD" w14:paraId="609B9F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540B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540BF" w:rsidR="00230DAD" w:rsidP="0007148D" w:rsidRDefault="00230DAD" w14:paraId="4D3E1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540BF">
              <w:rPr>
                <w:rFonts w:ascii="Times New Roman" w:hAnsi="Times New Roman" w:eastAsia="Times New Roman" w:cs="Times New Roman"/>
                <w:b/>
                <w:bCs/>
                <w:color w:val="000000"/>
                <w:kern w:val="0"/>
                <w:sz w:val="20"/>
                <w:szCs w:val="20"/>
                <w:lang w:eastAsia="sv-SE"/>
                <w14:numSpacing w14:val="default"/>
              </w:rPr>
              <w:t>19 542 691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540BF" w:rsidR="00230DAD" w:rsidP="0007148D" w:rsidRDefault="00230DAD" w14:paraId="61876D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540BF">
              <w:rPr>
                <w:rFonts w:ascii="Times New Roman" w:hAnsi="Times New Roman" w:eastAsia="Times New Roman" w:cs="Times New Roman"/>
                <w:b/>
                <w:bCs/>
                <w:color w:val="000000"/>
                <w:kern w:val="0"/>
                <w:sz w:val="20"/>
                <w:szCs w:val="20"/>
                <w:lang w:eastAsia="sv-SE"/>
                <w14:numSpacing w14:val="default"/>
              </w:rPr>
              <w:t>5 573 000</w:t>
            </w:r>
          </w:p>
        </w:tc>
      </w:tr>
    </w:tbl>
    <w:p w:rsidRPr="002540BF" w:rsidR="00230DAD" w:rsidP="00230DAD" w:rsidRDefault="00230DAD" w14:paraId="05A2A638" w14:textId="333AD0D1">
      <w:pPr>
        <w:pStyle w:val="Rubrik1"/>
      </w:pPr>
      <w:r w:rsidRPr="002540BF">
        <w:t>Bakgrund</w:t>
      </w:r>
    </w:p>
    <w:p w:rsidRPr="002540BF" w:rsidR="00C003F3" w:rsidP="0007148D" w:rsidRDefault="00C003F3" w14:paraId="059EAC62" w14:textId="4C5B1F23">
      <w:pPr>
        <w:pStyle w:val="Normalutanindragellerluft"/>
      </w:pPr>
      <w:r w:rsidRPr="002540BF">
        <w:t xml:space="preserve">År 2023 påbörjar Vänsterpartiet satsningar för att planera, samverka och koordinera den mest omfattande investeringspolitiken för klimatet i modern tid, ett investeringsprogram </w:t>
      </w:r>
      <w:r w:rsidRPr="0007148D">
        <w:rPr>
          <w:spacing w:val="-1"/>
        </w:rPr>
        <w:t>som implementeras från 2024 och växlas upp under 10</w:t>
      </w:r>
      <w:r w:rsidRPr="0007148D" w:rsidR="006E3ADC">
        <w:rPr>
          <w:spacing w:val="-1"/>
        </w:rPr>
        <w:t> </w:t>
      </w:r>
      <w:r w:rsidRPr="0007148D">
        <w:rPr>
          <w:spacing w:val="-1"/>
        </w:rPr>
        <w:t>år. Redan 2023 sjösätts emellertid</w:t>
      </w:r>
      <w:r w:rsidRPr="002540BF">
        <w:t xml:space="preserve"> satsningar för att värna värdefull natur och återställandet av naturliga kolsänkor, viktiga miljöinsatser till gagn för den biologiska mångfalden och sänkta klimatutsläpp.</w:t>
      </w:r>
    </w:p>
    <w:p w:rsidRPr="002540BF" w:rsidR="00ED4056" w:rsidP="00D452F0" w:rsidRDefault="00ED4056" w14:paraId="69F02166" w14:textId="39E94BEF">
      <w:pPr>
        <w:pStyle w:val="Rubrik2"/>
      </w:pPr>
      <w:r w:rsidRPr="002540BF">
        <w:t>Anslag 1:1 Naturvårdsverket</w:t>
      </w:r>
    </w:p>
    <w:p w:rsidRPr="002540BF" w:rsidR="00ED4056" w:rsidP="00ED4056" w:rsidRDefault="00ED4056" w14:paraId="4612DBE0" w14:textId="19FDA680">
      <w:pPr>
        <w:pStyle w:val="Normalutanindragellerluft"/>
      </w:pPr>
      <w:bookmarkStart w:name="_Hlk119580905" w:id="10"/>
      <w:r w:rsidRPr="002540BF">
        <w:t>Vänsterpartiet avvisar neddragning av anslag i relation till nivå i budgetproposition för 2022.</w:t>
      </w:r>
      <w:r w:rsidRPr="002540BF" w:rsidR="00230DAD">
        <w:t xml:space="preserve"> Vänsterpartiet föreslår en ökning av anslaget jämfört med regeringen med </w:t>
      </w:r>
      <w:r w:rsidRPr="002540BF" w:rsidR="008E3E99">
        <w:t xml:space="preserve">25 </w:t>
      </w:r>
      <w:r w:rsidRPr="002540BF" w:rsidR="00230DAD">
        <w:t>miljoner kronor 202</w:t>
      </w:r>
      <w:r w:rsidRPr="002540BF" w:rsidR="001C3B6B">
        <w:t>3</w:t>
      </w:r>
      <w:r w:rsidRPr="002540BF" w:rsidR="00230DAD">
        <w:t>.</w:t>
      </w:r>
    </w:p>
    <w:bookmarkEnd w:id="10"/>
    <w:p w:rsidRPr="002540BF" w:rsidR="00230DAD" w:rsidP="00D452F0" w:rsidRDefault="008E3E99" w14:paraId="67B4BA53" w14:textId="34289C24">
      <w:pPr>
        <w:pStyle w:val="Rubrik2"/>
      </w:pPr>
      <w:r w:rsidRPr="002540BF">
        <w:t>Anslag 1:2 Miljöövervakning</w:t>
      </w:r>
    </w:p>
    <w:p w:rsidRPr="002540BF" w:rsidR="008E3E99" w:rsidP="008E3E99" w:rsidRDefault="008E3E99" w14:paraId="14FADE55" w14:textId="1806C356">
      <w:pPr>
        <w:pStyle w:val="Normalutanindragellerluft"/>
      </w:pPr>
      <w:bookmarkStart w:name="_Hlk119572731" w:id="11"/>
      <w:bookmarkStart w:name="_Hlk119573684" w:id="12"/>
      <w:r w:rsidRPr="002540BF">
        <w:t>Vänsterpartiet avvisar neddragning av anslag i relation till nivå i budgetproposition för 2022. Vänsterpartiet föreslår en ökning av anslaget jämfört med regeringen med 122 miljoner kronor 202</w:t>
      </w:r>
      <w:r w:rsidRPr="002540BF" w:rsidR="001C3B6B">
        <w:t>3</w:t>
      </w:r>
      <w:r w:rsidRPr="002540BF">
        <w:t>.</w:t>
      </w:r>
      <w:bookmarkEnd w:id="11"/>
    </w:p>
    <w:bookmarkEnd w:id="12"/>
    <w:p w:rsidRPr="002540BF" w:rsidR="00D636F3" w:rsidP="00D452F0" w:rsidRDefault="00D636F3" w14:paraId="0B9FC358" w14:textId="068C634E">
      <w:pPr>
        <w:pStyle w:val="Rubrik2"/>
      </w:pPr>
      <w:r w:rsidRPr="002540BF">
        <w:t xml:space="preserve">Anslag 1:3 </w:t>
      </w:r>
      <w:r w:rsidRPr="002540BF" w:rsidR="00F964C7">
        <w:t>Åtgärder för värdefull natur</w:t>
      </w:r>
    </w:p>
    <w:p w:rsidRPr="002540BF" w:rsidR="00462943" w:rsidP="00F964C7" w:rsidRDefault="00F964C7" w14:paraId="41534717" w14:textId="77777777">
      <w:pPr>
        <w:pStyle w:val="Normalutanindragellerluft"/>
      </w:pPr>
      <w:r w:rsidRPr="002540BF">
        <w:t>Att restaurera våtmarker och återväta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Vänsterpartiet vill därför öka satsningar på återskapande av våtmarker och genomföra dessa långsiktigt. Vänsterpartiet föreslår en ökning av anslaget för detta ändamål</w:t>
      </w:r>
      <w:r w:rsidRPr="002540BF" w:rsidR="00462943">
        <w:t xml:space="preserve"> med 700 miljoner kronor.</w:t>
      </w:r>
    </w:p>
    <w:p w:rsidRPr="002540BF" w:rsidR="008855FF" w:rsidP="008855FF" w:rsidRDefault="00462943" w14:paraId="3141EA48" w14:textId="1FB39B8D">
      <w:r w:rsidRPr="002540BF">
        <w:lastRenderedPageBreak/>
        <w:t>Anslaget är fortsatt underdimensionerat sedan det i princip halverades 2019. Därutöver har nya skyddade områden tillkommit som kräver insatser. Genom satsningar på tillgänglighet, t.ex</w:t>
      </w:r>
      <w:r w:rsidRPr="002540BF" w:rsidR="008855FF">
        <w:t>.</w:t>
      </w:r>
      <w:r w:rsidRPr="002540BF">
        <w:t xml:space="preserve"> statliga leder, skapas en infrastruktur för besök som inte minst gynnar landsbygden. Under pandemin blev värdefull natur och skyddade områden </w:t>
      </w:r>
      <w:r w:rsidRPr="00BD419F">
        <w:rPr>
          <w:spacing w:val="-1"/>
        </w:rPr>
        <w:t>särskilt viktiga för många människor och antalet besökare har i många områden fördubb</w:t>
      </w:r>
      <w:r w:rsidRPr="00BD419F" w:rsidR="0007148D">
        <w:rPr>
          <w:spacing w:val="-1"/>
        </w:rPr>
        <w:softHyphen/>
      </w:r>
      <w:r w:rsidRPr="00BD419F">
        <w:rPr>
          <w:spacing w:val="-1"/>
        </w:rPr>
        <w:t>lats.</w:t>
      </w:r>
      <w:r w:rsidRPr="002540BF">
        <w:t xml:space="preserve"> För att möta det ökade besöksintresset behöver </w:t>
      </w:r>
      <w:r w:rsidRPr="002540BF" w:rsidR="008855FF">
        <w:t>naturreservat och nationalparker</w:t>
      </w:r>
      <w:r w:rsidRPr="002540BF">
        <w:t xml:space="preserve"> tillgängliggöras</w:t>
      </w:r>
      <w:r w:rsidRPr="002540BF" w:rsidR="008855FF">
        <w:t xml:space="preserve"> och skötas</w:t>
      </w:r>
      <w:r w:rsidRPr="002540BF">
        <w:t xml:space="preserve"> på ett sätt som bevarar både natur- och upplevelsevärden. Studier från t.ex. Finland visar att investerade belopp i nationalparker ger tiofalt tillbaka till den lokala ekonomin. Därutöver omfattar satsningen riktade restaurerande åtgärder för hotade arter som Sverige har åtaganden att bevara.</w:t>
      </w:r>
      <w:r w:rsidRPr="002540BF" w:rsidR="008855FF">
        <w:t xml:space="preserve"> Vänsterpartiet föreslår en ökning av anslaget för detta ändamål med 885 miljoner kronor.</w:t>
      </w:r>
    </w:p>
    <w:p w:rsidRPr="002540BF" w:rsidR="008855FF" w:rsidP="008855FF" w:rsidRDefault="008855FF" w14:paraId="1E59F2C5" w14:textId="2591F1C5">
      <w:r w:rsidRPr="002540BF">
        <w:t>Naturbetesmarker är bland de mest artrika miljöerna i Sverige. Naturvårdsverket och Jordbruksverket har bedömt att cirka 51</w:t>
      </w:r>
      <w:r w:rsidRPr="002540BF" w:rsidR="00CD527A">
        <w:t> </w:t>
      </w:r>
      <w:r w:rsidRPr="002540BF">
        <w:t xml:space="preserve">000 hektar av naturbetesmarkerna i Sverige kan </w:t>
      </w:r>
      <w:r w:rsidRPr="00BD419F">
        <w:rPr>
          <w:spacing w:val="-1"/>
        </w:rPr>
        <w:t>restaureras under en sjuårsperiod. Jordbruksverket uppskattar kostnaden för att restaurera</w:t>
      </w:r>
      <w:r w:rsidRPr="002540BF">
        <w:t xml:space="preserve"> naturbetesmarkerna till cirka 40</w:t>
      </w:r>
      <w:r w:rsidR="006E3ADC">
        <w:t> </w:t>
      </w:r>
      <w:r w:rsidRPr="002540BF">
        <w:t>000</w:t>
      </w:r>
      <w:r w:rsidR="006E3ADC">
        <w:t> </w:t>
      </w:r>
      <w:r w:rsidRPr="002540BF">
        <w:t xml:space="preserve">kr/hektar vilket innebär cirka 300 miljoner kronor per år. </w:t>
      </w:r>
    </w:p>
    <w:p w:rsidRPr="002540BF" w:rsidR="00375A86" w:rsidP="003428B9" w:rsidRDefault="008855FF" w14:paraId="7599AD18" w14:textId="79CA5654">
      <w:r w:rsidRPr="002540BF">
        <w:t xml:space="preserve">Med ökat stöd stärks våra möjligheter att nå ett flertal miljömål och </w:t>
      </w:r>
      <w:r w:rsidR="006E3ADC">
        <w:t xml:space="preserve">det </w:t>
      </w:r>
      <w:r w:rsidRPr="002540BF" w:rsidR="00375A86">
        <w:t xml:space="preserve">bidrar till </w:t>
      </w:r>
      <w:r w:rsidRPr="002540BF">
        <w:t>ökad självförsörjningsgrad av livsmedel. Stöden är en viktig del av lönsamheten för dem som har nötköttsproduktion.</w:t>
      </w:r>
      <w:r w:rsidRPr="002540BF" w:rsidR="00375A86">
        <w:t xml:space="preserve"> Vänsterpartiet föreslår en ökning av anslaget för detta ändamål med 285 miljoner kronor.</w:t>
      </w:r>
    </w:p>
    <w:p w:rsidRPr="002540BF" w:rsidR="00621DF0" w:rsidP="001C3B6B" w:rsidRDefault="00621DF0" w14:paraId="54944493" w14:textId="5B7AC730">
      <w:r w:rsidRPr="002540BF">
        <w:t xml:space="preserve">Sammantaget föreslår Vänsterpartiet en ökning av anslaget med </w:t>
      </w:r>
      <w:r w:rsidRPr="002540BF" w:rsidR="001C3B6B">
        <w:t>1</w:t>
      </w:r>
      <w:r w:rsidRPr="002540BF" w:rsidR="00CD527A">
        <w:t> </w:t>
      </w:r>
      <w:r w:rsidRPr="002540BF" w:rsidR="001C3B6B">
        <w:t>870</w:t>
      </w:r>
      <w:r w:rsidRPr="002540BF">
        <w:t xml:space="preserve"> miljoner kronor</w:t>
      </w:r>
      <w:r w:rsidRPr="002540BF" w:rsidR="001C3B6B">
        <w:t xml:space="preserve"> </w:t>
      </w:r>
      <w:r w:rsidRPr="002540BF">
        <w:t>för 202</w:t>
      </w:r>
      <w:r w:rsidRPr="002540BF" w:rsidR="001C3B6B">
        <w:t>3</w:t>
      </w:r>
      <w:r w:rsidRPr="002540BF">
        <w:t xml:space="preserve"> jämfört med regeringens förslag.</w:t>
      </w:r>
    </w:p>
    <w:p w:rsidRPr="002540BF" w:rsidR="001C3B6B" w:rsidP="00D452F0" w:rsidRDefault="001C3B6B" w14:paraId="193B31D1" w14:textId="2D643D9D">
      <w:pPr>
        <w:pStyle w:val="Rubrik2"/>
      </w:pPr>
      <w:r w:rsidRPr="002540BF">
        <w:t>1:4 Sanering och återställning av förorenade områden</w:t>
      </w:r>
    </w:p>
    <w:p w:rsidRPr="002540BF" w:rsidR="008855FF" w:rsidP="001C3B6B" w:rsidRDefault="001C3B6B" w14:paraId="1DC6A90C" w14:textId="4AE2FA12">
      <w:pPr>
        <w:pStyle w:val="Normalutanindragellerluft"/>
      </w:pPr>
      <w:r w:rsidRPr="002540BF">
        <w:t>Vänsterpartiet avvisar neddragning av anslag i relation till nivå i budgetproposition för 2022. Vänsterpartiet föreslår en ökning av anslaget jämfört med regeringen med 80 miljoner kronor 2023.</w:t>
      </w:r>
    </w:p>
    <w:p w:rsidRPr="002540BF" w:rsidR="00397921" w:rsidP="00D452F0" w:rsidRDefault="00397921" w14:paraId="00A0510C" w14:textId="1C31AF9B">
      <w:pPr>
        <w:pStyle w:val="Rubrik2"/>
      </w:pPr>
      <w:r w:rsidRPr="002540BF">
        <w:t>1:8 Klimatbonus</w:t>
      </w:r>
    </w:p>
    <w:p w:rsidRPr="002540BF" w:rsidR="00397921" w:rsidP="00397921" w:rsidRDefault="0053662F" w14:paraId="48A5FF8E" w14:textId="6AF4D720">
      <w:pPr>
        <w:pStyle w:val="Normalutanindragellerluft"/>
      </w:pPr>
      <w:r w:rsidRPr="002540BF">
        <w:t>Vänsterpartiet avvisar avveckling</w:t>
      </w:r>
      <w:r w:rsidR="006E3ADC">
        <w:t>en</w:t>
      </w:r>
      <w:r w:rsidRPr="002540BF">
        <w:t xml:space="preserve"> av </w:t>
      </w:r>
      <w:r w:rsidR="006E3ADC">
        <w:t>k</w:t>
      </w:r>
      <w:r w:rsidRPr="002540BF">
        <w:t>limatbonusen. Vi föreslår i</w:t>
      </w:r>
      <w:r w:rsidRPr="002540BF" w:rsidR="00CD527A">
        <w:t xml:space="preserve"> </w:t>
      </w:r>
      <w:r w:rsidRPr="002540BF">
        <w:t>stället en ny utformning av klimatbonusen som gör att fler kan efterfråga elbilar till ett lägre pris, samtidigt som dyrare bilar inte ger någon bonus. Modellen beskrivs närmare i Vänster</w:t>
      </w:r>
      <w:r w:rsidR="00BD419F">
        <w:softHyphen/>
      </w:r>
      <w:r w:rsidRPr="002540BF">
        <w:t>partiets budgetmotion (2022/23:</w:t>
      </w:r>
      <w:r w:rsidR="006E3ADC">
        <w:t>1299</w:t>
      </w:r>
      <w:r w:rsidRPr="002540BF">
        <w:t>) och beräknas vara kostnadsneutral för staten i relation till den tidigare modellen. Vänsterpartiet föreslår mot den bakgrunden en minskning av anslaget jämfört med regeringen med 2</w:t>
      </w:r>
      <w:r w:rsidRPr="002540BF" w:rsidR="00CD527A">
        <w:t> </w:t>
      </w:r>
      <w:r w:rsidRPr="002540BF">
        <w:t>985 miljoner kronor 2023</w:t>
      </w:r>
      <w:r w:rsidRPr="002540BF" w:rsidR="00397921">
        <w:t>.</w:t>
      </w:r>
    </w:p>
    <w:p w:rsidRPr="002540BF" w:rsidR="00D43E95" w:rsidP="00D452F0" w:rsidRDefault="00D43E95" w14:paraId="064186FD" w14:textId="11049FBA">
      <w:pPr>
        <w:pStyle w:val="Rubrik2"/>
      </w:pPr>
      <w:r w:rsidRPr="002540BF">
        <w:t>1:9</w:t>
      </w:r>
      <w:r w:rsidRPr="002540BF" w:rsidR="00D33810">
        <w:t xml:space="preserve"> Sveriges meteorologiska och hydrologiska institut</w:t>
      </w:r>
    </w:p>
    <w:p w:rsidRPr="002540BF" w:rsidR="00D33810" w:rsidP="00D33810" w:rsidRDefault="00D33810" w14:paraId="148122FE" w14:textId="217780D4">
      <w:pPr>
        <w:pStyle w:val="Normalutanindragellerluft"/>
      </w:pPr>
      <w:r w:rsidRPr="002540BF">
        <w:t>Vänsterpartiet avvisar neddragning av anslag i relation till nivå i budgetproposition</w:t>
      </w:r>
      <w:r w:rsidRPr="002540BF" w:rsidR="00D452F0">
        <w:t>en</w:t>
      </w:r>
      <w:r w:rsidRPr="002540BF">
        <w:t xml:space="preserve"> för 2022. Vänsterpartiet föreslår en ökning av anslaget jämfört med regeringen med 16 miljoner kronor 2023.</w:t>
      </w:r>
    </w:p>
    <w:p w:rsidRPr="002540BF" w:rsidR="000E299D" w:rsidP="00D452F0" w:rsidRDefault="000E299D" w14:paraId="36B83F0C" w14:textId="78422490">
      <w:pPr>
        <w:pStyle w:val="Rubrik2"/>
      </w:pPr>
      <w:r w:rsidRPr="002540BF">
        <w:lastRenderedPageBreak/>
        <w:t>1:11 Åtgärder för havs- och vattenmiljö</w:t>
      </w:r>
    </w:p>
    <w:p w:rsidRPr="002540BF" w:rsidR="000E299D" w:rsidP="000E299D" w:rsidRDefault="000E299D" w14:paraId="44FE1B25" w14:textId="5A364E66">
      <w:pPr>
        <w:pStyle w:val="Normalutanindragellerluft"/>
      </w:pPr>
      <w:r w:rsidRPr="002540BF">
        <w:t>Vänsterpartiet avvisar neddragning av anslag i relation till nivå i budgetproposition</w:t>
      </w:r>
      <w:r w:rsidRPr="002540BF" w:rsidR="00D452F0">
        <w:t>en</w:t>
      </w:r>
      <w:r w:rsidRPr="002540BF">
        <w:t xml:space="preserve"> för 2022. Vänsterpartiet föreslår en ökning av anslaget jämfört med regeringen med 335 miljoner kronor 2023.</w:t>
      </w:r>
    </w:p>
    <w:p w:rsidRPr="002540BF" w:rsidR="000E299D" w:rsidP="00D452F0" w:rsidRDefault="000E299D" w14:paraId="77B7B073" w14:textId="7F9B2EC8">
      <w:pPr>
        <w:pStyle w:val="Rubrik2"/>
      </w:pPr>
      <w:r w:rsidRPr="002540BF">
        <w:t>1:13 Internationellt miljösamarbete</w:t>
      </w:r>
    </w:p>
    <w:p w:rsidRPr="002540BF" w:rsidR="000E299D" w:rsidP="000E299D" w:rsidRDefault="000E299D" w14:paraId="122AAF40" w14:textId="40EB461C">
      <w:pPr>
        <w:pStyle w:val="Normalutanindragellerluft"/>
      </w:pPr>
      <w:r w:rsidRPr="002540BF">
        <w:t>Vänsterpartiet avvisar neddragning av anslag i relation till nivå i budgetproposition</w:t>
      </w:r>
      <w:r w:rsidRPr="002540BF" w:rsidR="00D452F0">
        <w:t>en</w:t>
      </w:r>
      <w:r w:rsidRPr="002540BF">
        <w:t xml:space="preserve"> för 2022. Vänsterpartiet föreslår en ökning av anslaget jämfört med regeringen med 10</w:t>
      </w:r>
      <w:r w:rsidR="006E3ADC">
        <w:t> </w:t>
      </w:r>
      <w:r w:rsidRPr="002540BF">
        <w:t>miljoner kronor 2023.</w:t>
      </w:r>
    </w:p>
    <w:p w:rsidRPr="002540BF" w:rsidR="000E299D" w:rsidP="00D452F0" w:rsidRDefault="000E299D" w14:paraId="0FADC0E2" w14:textId="04CEA0EC">
      <w:pPr>
        <w:pStyle w:val="Rubrik2"/>
      </w:pPr>
      <w:r w:rsidRPr="002540BF">
        <w:t>1:14 Skydd av värdefull natur</w:t>
      </w:r>
    </w:p>
    <w:p w:rsidRPr="002540BF" w:rsidR="003428B9" w:rsidP="003428B9" w:rsidRDefault="003428B9" w14:paraId="29154D33" w14:textId="7F0019E5">
      <w:pPr>
        <w:pStyle w:val="Normalutanindragellerluft"/>
      </w:pPr>
      <w:r w:rsidRPr="002540BF">
        <w:t xml:space="preserve">Skydd av värdefull natur är en förutsättning för att uppnå krav inom EU och enligt globala åtaganden för biologisk mångfald. Klimatkrisen och artkrisen måste mötas gemensamt. FN:s klimatpanel konstaterar i sin senaste rapport (april 2022) att åtgärder för att bevara ekosystem är ett förhållandevis billigt sätt att minska utsläppen. Skydd och restaurering av naturliga ekosystem erbjuder stora möjligheter genom att suga upp och låsa in koldioxid från atmosfären. </w:t>
      </w:r>
    </w:p>
    <w:p w:rsidRPr="002540BF" w:rsidR="00826B96" w:rsidP="00826B96" w:rsidRDefault="003428B9" w14:paraId="7CC5998E" w14:textId="4DEDC82E">
      <w:r w:rsidRPr="002540BF">
        <w:t>Den kända arealen av värdefull skog som behöver skyddas har uppskattats till 1</w:t>
      </w:r>
      <w:r w:rsidRPr="002540BF" w:rsidR="001D7E60">
        <w:t> </w:t>
      </w:r>
      <w:r w:rsidRPr="002540BF">
        <w:t>180</w:t>
      </w:r>
      <w:r w:rsidRPr="002540BF" w:rsidR="001D7E60">
        <w:t> </w:t>
      </w:r>
      <w:r w:rsidRPr="002540BF">
        <w:t xml:space="preserve">000 hektar varav </w:t>
      </w:r>
      <w:r w:rsidRPr="006E3ADC">
        <w:t>ca</w:t>
      </w:r>
      <w:r w:rsidR="006E3ADC">
        <w:t> </w:t>
      </w:r>
      <w:r w:rsidRPr="006E3ADC">
        <w:t>hälften</w:t>
      </w:r>
      <w:r w:rsidRPr="002540BF">
        <w:t xml:space="preserve"> (525</w:t>
      </w:r>
      <w:r w:rsidR="006E3ADC">
        <w:t> </w:t>
      </w:r>
      <w:r w:rsidRPr="002540BF">
        <w:t>000</w:t>
      </w:r>
      <w:r w:rsidR="006E3ADC">
        <w:t> </w:t>
      </w:r>
      <w:r w:rsidRPr="002540BF">
        <w:t>ha) är fjällnaturskogar. Om inte anslag</w:t>
      </w:r>
      <w:r w:rsidRPr="002540BF" w:rsidR="00D452F0">
        <w:t>et</w:t>
      </w:r>
      <w:r w:rsidRPr="002540BF">
        <w:t xml:space="preserve"> kraftigt ökas riskerar höga naturvärden förloras genom avverkning</w:t>
      </w:r>
      <w:r w:rsidRPr="002540BF" w:rsidR="006D0A93">
        <w:t xml:space="preserve">. </w:t>
      </w:r>
      <w:r w:rsidRPr="002540BF">
        <w:t>Vänsterpartiet anser att de stora sammanhängande fjällnära naturskogarna långsiktigt bör skyddas genom formellt skydd. Besöksnäringen är den snabbast växande näringen i världen och poten</w:t>
      </w:r>
      <w:r w:rsidR="00BD419F">
        <w:softHyphen/>
      </w:r>
      <w:r w:rsidRPr="002540BF">
        <w:t>tialen i framtiden för friluftsliv och naturturism i den fjällnära regionen bedöms som stor. Utöver den fjällnära regionen finns stort behov av att skydda natur</w:t>
      </w:r>
      <w:r w:rsidRPr="002540BF" w:rsidR="006D0A93">
        <w:t xml:space="preserve"> genom naturreservat och nationalparker</w:t>
      </w:r>
      <w:r w:rsidRPr="002540BF">
        <w:t xml:space="preserve"> i hela landet. </w:t>
      </w:r>
      <w:r w:rsidRPr="002540BF" w:rsidR="00826B96">
        <w:t>Vänsterpartiet föreslår en ökning av anslaget jämfört med regeringen med 3</w:t>
      </w:r>
      <w:r w:rsidRPr="002540BF" w:rsidR="001D7E60">
        <w:t> </w:t>
      </w:r>
      <w:r w:rsidRPr="002540BF" w:rsidR="00826B96">
        <w:t>150 miljoner kronor 2023.</w:t>
      </w:r>
    </w:p>
    <w:p w:rsidRPr="002540BF" w:rsidR="00C13701" w:rsidP="00D452F0" w:rsidRDefault="00C13701" w14:paraId="57FC42F9" w14:textId="58E3CC61">
      <w:pPr>
        <w:pStyle w:val="Rubrik2"/>
      </w:pPr>
      <w:r w:rsidRPr="002540BF">
        <w:t>1:17 Klimatpremier</w:t>
      </w:r>
    </w:p>
    <w:p w:rsidRPr="002540BF" w:rsidR="00C13701" w:rsidP="00C13701" w:rsidRDefault="00C13701" w14:paraId="33F88EB6" w14:textId="66E44CE6">
      <w:pPr>
        <w:tabs>
          <w:tab w:val="clear" w:pos="284"/>
        </w:tabs>
        <w:ind w:firstLine="0"/>
      </w:pPr>
      <w:r w:rsidRPr="002540BF">
        <w:t xml:space="preserve">Elbusspremien är en viktig insats för att stödja klimatomställningen av kollektivtrafiken. Den tidigare regeringens satsning på elektrifieringspremien var endast tillfällig under 2022. Vänsterpartiet anser </w:t>
      </w:r>
      <w:r w:rsidRPr="002540BF" w:rsidR="00DD34BF">
        <w:t>att höjd elbusspremie bör förlängas. Vänsterpartiet föreslår en ökning av anslaget jämfört med regeringen med 1</w:t>
      </w:r>
      <w:r w:rsidRPr="002540BF" w:rsidR="001D7E60">
        <w:t> </w:t>
      </w:r>
      <w:r w:rsidRPr="002540BF" w:rsidR="00DD34BF">
        <w:t>000 miljoner kronor 2023.</w:t>
      </w:r>
    </w:p>
    <w:p w:rsidRPr="002540BF" w:rsidR="00B011F1" w:rsidP="00D452F0" w:rsidRDefault="00B011F1" w14:paraId="292DE9DC" w14:textId="3F4E6CD4">
      <w:pPr>
        <w:pStyle w:val="Rubrik2"/>
      </w:pPr>
      <w:r w:rsidRPr="002540BF">
        <w:t>1:19 Åtgärder för ras- och skredsäkring längs Göta älv</w:t>
      </w:r>
    </w:p>
    <w:p w:rsidRPr="002540BF" w:rsidR="00B011F1" w:rsidP="00B011F1" w:rsidRDefault="00B011F1" w14:paraId="46DD9C51" w14:textId="6E8B1A2A">
      <w:pPr>
        <w:pStyle w:val="Normalutanindragellerluft"/>
      </w:pPr>
      <w:bookmarkStart w:name="_Hlk119581234" w:id="13"/>
      <w:r w:rsidRPr="002540BF">
        <w:t>Vänsterpartiet avvisar neddragning av anslag i relation till nivå i budgetproposition</w:t>
      </w:r>
      <w:r w:rsidRPr="002540BF" w:rsidR="00D452F0">
        <w:t>en</w:t>
      </w:r>
      <w:r w:rsidRPr="002540BF">
        <w:t xml:space="preserve"> för 2022. Vänsterpartiet föreslår en ökning av anslaget jämfört med regeringen med 100 miljoner kronor 2023.</w:t>
      </w:r>
    </w:p>
    <w:bookmarkEnd w:id="13"/>
    <w:p w:rsidRPr="002540BF" w:rsidR="00DE7FB2" w:rsidP="00D452F0" w:rsidRDefault="00DE7FB2" w14:paraId="3E59D707" w14:textId="64DA8B10">
      <w:pPr>
        <w:pStyle w:val="Rubrik2"/>
      </w:pPr>
      <w:r w:rsidRPr="002540BF">
        <w:lastRenderedPageBreak/>
        <w:t>1:21</w:t>
      </w:r>
      <w:r w:rsidRPr="002540BF" w:rsidR="006159E5">
        <w:t xml:space="preserve"> </w:t>
      </w:r>
      <w:r w:rsidRPr="002540BF">
        <w:t>Kompetenslyft för klimatomställningen</w:t>
      </w:r>
    </w:p>
    <w:p w:rsidRPr="002540BF" w:rsidR="00DE7FB2" w:rsidP="00DE7FB2" w:rsidRDefault="00DE7FB2" w14:paraId="1D124B87" w14:textId="56BBDFC9">
      <w:pPr>
        <w:pStyle w:val="Normalutanindragellerluft"/>
      </w:pPr>
      <w:r w:rsidRPr="002540BF">
        <w:t>Vänsterpartiet avvisar neddragning av anslag i relation till nivå i budgetproposition</w:t>
      </w:r>
      <w:r w:rsidRPr="002540BF" w:rsidR="00D452F0">
        <w:t>en</w:t>
      </w:r>
      <w:r w:rsidRPr="002540BF">
        <w:t xml:space="preserve"> för 2022. Vänsterpartiet föreslår en ökning av anslaget jämfört med regeringen med </w:t>
      </w:r>
      <w:r w:rsidRPr="002540BF" w:rsidR="00B87EBE">
        <w:t>5</w:t>
      </w:r>
      <w:r w:rsidRPr="002540BF">
        <w:t>0</w:t>
      </w:r>
      <w:r w:rsidR="00BD419F">
        <w:t> </w:t>
      </w:r>
      <w:r w:rsidRPr="002540BF">
        <w:t>miljoner kronor 2023.</w:t>
      </w:r>
    </w:p>
    <w:p w:rsidRPr="002540BF" w:rsidR="002F5256" w:rsidP="00894574" w:rsidRDefault="002F5256" w14:paraId="7534E8C6" w14:textId="63159E73">
      <w:pPr>
        <w:pStyle w:val="Rubrik2"/>
      </w:pPr>
      <w:r w:rsidRPr="002540BF">
        <w:t>Nytt anslag: Investeringsstöd för produktion av förnybara drivmedel samt laddinfrastruktur</w:t>
      </w:r>
    </w:p>
    <w:p w:rsidRPr="002540BF" w:rsidR="006E717D" w:rsidP="00894574" w:rsidRDefault="002F5256" w14:paraId="4BA26749" w14:textId="18C8AAF6">
      <w:pPr>
        <w:pStyle w:val="Normalutanindragellerluft"/>
      </w:pPr>
      <w:r w:rsidRPr="002540BF">
        <w:t xml:space="preserve">Utsläppen behöver minska betydligt snabbare än vad som sker för närvarande i Sverige. De statliga investeringsstöden behöver öka för att åstadkomma de systemskiften som krävs för att nå klimatmålen. För ny teknik behöver marknaden statliga insatser i form av riskdelning och finansiering för att investera i de fossilfria lösningarna. Inte minst inom transportsektorn finns ett stort investeringsbehov i fossilfria lösningar för </w:t>
      </w:r>
      <w:r w:rsidRPr="002540BF" w:rsidR="00F96E1C">
        <w:t xml:space="preserve">att </w:t>
      </w:r>
      <w:r w:rsidRPr="002540BF">
        <w:t>nå transportsektorns klimatmål till 2030</w:t>
      </w:r>
      <w:r w:rsidRPr="002540BF" w:rsidR="00F96E1C">
        <w:t>.</w:t>
      </w:r>
      <w:r w:rsidRPr="002540BF">
        <w:t xml:space="preserve"> Vänsterpartiet föreslår därför ett ökat riktat stöd </w:t>
      </w:r>
      <w:r w:rsidRPr="00BD419F">
        <w:rPr>
          <w:spacing w:val="-1"/>
        </w:rPr>
        <w:t>till klimatinvesteringar jämfört med regeringens föreslagna nivåer, och utöver nuvarande</w:t>
      </w:r>
      <w:r w:rsidRPr="002540BF">
        <w:t xml:space="preserve"> Klimatklivet, för att stödja medfinansiering med denna inriktning.</w:t>
      </w:r>
      <w:r w:rsidRPr="002540BF" w:rsidR="006E717D">
        <w:t xml:space="preserve"> Produktionen av biodrivmedel ska ske på ett sätt som inte minskar naturliga kolsänkor eller äventyrar den biologiska mångfalden.</w:t>
      </w:r>
    </w:p>
    <w:p w:rsidRPr="002540BF" w:rsidR="005F7F74" w:rsidP="00894574" w:rsidRDefault="002F5256" w14:paraId="3023CDB7" w14:textId="54261DB3">
      <w:r w:rsidRPr="002540BF">
        <w:t xml:space="preserve">Genom detta investeringsstöd för produktion av biogas, elektrobränslen och andra hållbara drivmedel stärker vi våra inhemska möjligheter till ökad produktion samt stärker stödet för ökad tillgänglighet för laddinfrastruktur. Därmed kan vi uppnå högre grad av nationell självförsörjning av </w:t>
      </w:r>
      <w:r w:rsidRPr="002540BF" w:rsidR="00F96E1C">
        <w:t>förnybara</w:t>
      </w:r>
      <w:r w:rsidRPr="002540BF">
        <w:t xml:space="preserve"> drivmedel. Investeringsstödet skapar även förutsättningar för snabbare utbyggnad av vätgasinfrastruktur</w:t>
      </w:r>
      <w:r w:rsidRPr="002540BF" w:rsidR="00F96E1C">
        <w:t xml:space="preserve">. </w:t>
      </w:r>
      <w:bookmarkStart w:name="_Hlk119583454" w:id="14"/>
      <w:r w:rsidRPr="002540BF" w:rsidR="00F96E1C">
        <w:t>Vänsterpartiet föreslår en ökning av anslaget jämfört med regeringen med 800 miljoner kronor 2023.</w:t>
      </w:r>
      <w:bookmarkEnd w:id="14"/>
    </w:p>
    <w:p w:rsidRPr="002540BF" w:rsidR="005F7F74" w:rsidP="00894574" w:rsidRDefault="005F7F74" w14:paraId="218213BB" w14:textId="25FA284F">
      <w:pPr>
        <w:pStyle w:val="Rubrik2"/>
      </w:pPr>
      <w:r w:rsidRPr="002540BF">
        <w:t>Nytt anslag: Forskning för klimatomställning</w:t>
      </w:r>
    </w:p>
    <w:p w:rsidRPr="002540BF" w:rsidR="003A183A" w:rsidP="0007148D" w:rsidRDefault="003A183A" w14:paraId="26576ECD" w14:textId="77777777">
      <w:pPr>
        <w:pStyle w:val="Normalutanindragellerluft"/>
        <w:spacing w:before="150"/>
      </w:pPr>
      <w:r w:rsidRPr="002540BF">
        <w:t>Ökad forskning och innovation i syfte att:</w:t>
      </w:r>
    </w:p>
    <w:p w:rsidRPr="002540BF" w:rsidR="003A183A" w:rsidP="0007148D" w:rsidRDefault="003A183A" w14:paraId="06391542" w14:textId="00850E98">
      <w:pPr>
        <w:pStyle w:val="ListaPunkt"/>
      </w:pPr>
      <w:r w:rsidRPr="002540BF">
        <w:t>Stärka delaktigheten i utformandet av utsläppsminskande åtgärder med rättvise</w:t>
      </w:r>
      <w:r w:rsidR="00BD419F">
        <w:softHyphen/>
      </w:r>
      <w:r w:rsidRPr="002540BF">
        <w:t>perspektiv</w:t>
      </w:r>
    </w:p>
    <w:p w:rsidRPr="002540BF" w:rsidR="003A183A" w:rsidP="0007148D" w:rsidRDefault="003A183A" w14:paraId="7DBC5B12" w14:textId="65D640E3">
      <w:pPr>
        <w:pStyle w:val="ListaPunkt"/>
      </w:pPr>
      <w:r w:rsidRPr="002540BF">
        <w:t>Stärka forskningen för utformande av åtgärder med bred folklig acceptans och för ökad förståelse för nödvändiga förändringar</w:t>
      </w:r>
    </w:p>
    <w:p w:rsidRPr="002540BF" w:rsidR="003A183A" w:rsidP="0007148D" w:rsidRDefault="003A183A" w14:paraId="6F6CFE03" w14:textId="0B8D9844">
      <w:pPr>
        <w:pStyle w:val="ListaPunkt"/>
      </w:pPr>
      <w:r w:rsidRPr="002540BF">
        <w:t>Stärka forskningen för utformande av hållbara bruksmetoder för att stärka kol</w:t>
      </w:r>
      <w:r w:rsidR="00BD419F">
        <w:softHyphen/>
      </w:r>
      <w:r w:rsidRPr="002540BF">
        <w:t>inlagringen i de gröna näringarna</w:t>
      </w:r>
    </w:p>
    <w:p w:rsidRPr="002540BF" w:rsidR="003A183A" w:rsidP="0007148D" w:rsidRDefault="003A183A" w14:paraId="621DFB79" w14:textId="7E9311AC">
      <w:pPr>
        <w:pStyle w:val="ListaPunkt"/>
      </w:pPr>
      <w:r w:rsidRPr="002540BF">
        <w:t>Stödja forskningen kring hur gemensamt ägande av för klimatomställningen nödvändiga naturresurser och tillgångar kan stärkas där marknaden inte förmår tillgodose behov</w:t>
      </w:r>
    </w:p>
    <w:p w:rsidRPr="002540BF" w:rsidR="003A183A" w:rsidP="0007148D" w:rsidRDefault="003A183A" w14:paraId="04199126" w14:textId="5B80F39B">
      <w:pPr>
        <w:pStyle w:val="ListaPunkt"/>
      </w:pPr>
      <w:r w:rsidRPr="002540BF">
        <w:t>Stärka utveckling av klimatinnovationer inom energiförsörjning och livsmedel</w:t>
      </w:r>
    </w:p>
    <w:p w:rsidRPr="002540BF" w:rsidR="003A183A" w:rsidP="0007148D" w:rsidRDefault="003A183A" w14:paraId="746DF41C" w14:textId="039C18CA">
      <w:pPr>
        <w:pStyle w:val="ListaPunkt"/>
      </w:pPr>
      <w:r w:rsidRPr="002540BF">
        <w:t>Stödja forskning kring hur synergin i klimatåtgärder och åtgärder för biologisk mångfald kan stärkas</w:t>
      </w:r>
    </w:p>
    <w:p w:rsidRPr="002540BF" w:rsidR="003A183A" w:rsidP="0007148D" w:rsidRDefault="003A183A" w14:paraId="393ABA6D" w14:textId="334FB0DE">
      <w:pPr>
        <w:pStyle w:val="ListaPunkt"/>
      </w:pPr>
      <w:r w:rsidRPr="002540BF">
        <w:t>Stärka transport</w:t>
      </w:r>
      <w:r w:rsidRPr="002540BF" w:rsidR="00894574">
        <w:t>effektiviteten</w:t>
      </w:r>
    </w:p>
    <w:p w:rsidRPr="002540BF" w:rsidR="00BB6339" w:rsidP="0007148D" w:rsidRDefault="003A183A" w14:paraId="10EFD1E8" w14:textId="34AED4BC">
      <w:pPr>
        <w:pStyle w:val="Normalutanindragellerluft"/>
        <w:spacing w:before="150"/>
      </w:pPr>
      <w:r w:rsidRPr="002540BF">
        <w:t>Vänsterpartiet föreslår en ökning av anslaget jämfört med regeringen med 1</w:t>
      </w:r>
      <w:r w:rsidRPr="002540BF" w:rsidR="008B2540">
        <w:t> </w:t>
      </w:r>
      <w:r w:rsidRPr="002540BF">
        <w:t>000 miljoner kronor 2023.</w:t>
      </w:r>
    </w:p>
    <w:sdt>
      <w:sdtPr>
        <w:alias w:val="CC_Underskrifter"/>
        <w:tag w:val="CC_Underskrifter"/>
        <w:id w:val="583496634"/>
        <w:lock w:val="sdtContentLocked"/>
        <w:placeholder>
          <w:docPart w:val="04BED6D3CD384032BF0F3DB991E9A199"/>
        </w:placeholder>
      </w:sdtPr>
      <w:sdtEndPr/>
      <w:sdtContent>
        <w:p w:rsidR="001702E5" w:rsidP="002540BF" w:rsidRDefault="001702E5" w14:paraId="6CE310C9" w14:textId="77777777"/>
        <w:p w:rsidRPr="008E0FE2" w:rsidR="004801AC" w:rsidP="002540BF" w:rsidRDefault="00BD419F" w14:paraId="4F4E3C49" w14:textId="064687AA"/>
      </w:sdtContent>
    </w:sdt>
    <w:tbl>
      <w:tblPr>
        <w:tblW w:w="5000" w:type="pct"/>
        <w:tblLook w:val="04A0" w:firstRow="1" w:lastRow="0" w:firstColumn="1" w:lastColumn="0" w:noHBand="0" w:noVBand="1"/>
        <w:tblCaption w:val="underskrifter"/>
      </w:tblPr>
      <w:tblGrid>
        <w:gridCol w:w="4252"/>
        <w:gridCol w:w="4252"/>
      </w:tblGrid>
      <w:tr w:rsidR="007D4C2E" w14:paraId="090D4200" w14:textId="77777777">
        <w:trPr>
          <w:cantSplit/>
        </w:trPr>
        <w:tc>
          <w:tcPr>
            <w:tcW w:w="50" w:type="pct"/>
            <w:vAlign w:val="bottom"/>
          </w:tcPr>
          <w:p w:rsidR="007D4C2E" w:rsidRDefault="006E3ADC" w14:paraId="7D40A56F" w14:textId="77777777">
            <w:pPr>
              <w:pStyle w:val="Underskrifter"/>
            </w:pPr>
            <w:r>
              <w:lastRenderedPageBreak/>
              <w:t>Nooshi Dadgostar (V)</w:t>
            </w:r>
          </w:p>
        </w:tc>
        <w:tc>
          <w:tcPr>
            <w:tcW w:w="50" w:type="pct"/>
            <w:vAlign w:val="bottom"/>
          </w:tcPr>
          <w:p w:rsidR="007D4C2E" w:rsidRDefault="006E3ADC" w14:paraId="34179DCB" w14:textId="77777777">
            <w:pPr>
              <w:pStyle w:val="Underskrifter"/>
            </w:pPr>
            <w:r>
              <w:t>Andrea Andersson Tay (V)</w:t>
            </w:r>
          </w:p>
        </w:tc>
      </w:tr>
      <w:tr w:rsidR="007D4C2E" w14:paraId="0C625278" w14:textId="77777777">
        <w:trPr>
          <w:cantSplit/>
        </w:trPr>
        <w:tc>
          <w:tcPr>
            <w:tcW w:w="50" w:type="pct"/>
            <w:vAlign w:val="bottom"/>
          </w:tcPr>
          <w:p w:rsidR="007D4C2E" w:rsidRDefault="006E3ADC" w14:paraId="5CA9B7E4" w14:textId="77777777">
            <w:pPr>
              <w:pStyle w:val="Underskrifter"/>
            </w:pPr>
            <w:r>
              <w:t>Ida Gabrielsson (V)</w:t>
            </w:r>
          </w:p>
        </w:tc>
        <w:tc>
          <w:tcPr>
            <w:tcW w:w="50" w:type="pct"/>
            <w:vAlign w:val="bottom"/>
          </w:tcPr>
          <w:p w:rsidR="007D4C2E" w:rsidRDefault="006E3ADC" w14:paraId="76008103" w14:textId="77777777">
            <w:pPr>
              <w:pStyle w:val="Underskrifter"/>
            </w:pPr>
            <w:r>
              <w:t>Samuel Gonzalez Westling (V)</w:t>
            </w:r>
          </w:p>
        </w:tc>
      </w:tr>
      <w:tr w:rsidR="007D4C2E" w14:paraId="74497AF1" w14:textId="77777777">
        <w:trPr>
          <w:cantSplit/>
        </w:trPr>
        <w:tc>
          <w:tcPr>
            <w:tcW w:w="50" w:type="pct"/>
            <w:vAlign w:val="bottom"/>
          </w:tcPr>
          <w:p w:rsidR="007D4C2E" w:rsidRDefault="006E3ADC" w14:paraId="33027B2B" w14:textId="77777777">
            <w:pPr>
              <w:pStyle w:val="Underskrifter"/>
            </w:pPr>
            <w:r>
              <w:t>Tony Haddou (V)</w:t>
            </w:r>
          </w:p>
        </w:tc>
        <w:tc>
          <w:tcPr>
            <w:tcW w:w="50" w:type="pct"/>
            <w:vAlign w:val="bottom"/>
          </w:tcPr>
          <w:p w:rsidR="007D4C2E" w:rsidRDefault="006E3ADC" w14:paraId="013BF598" w14:textId="77777777">
            <w:pPr>
              <w:pStyle w:val="Underskrifter"/>
            </w:pPr>
            <w:r>
              <w:t>Vasiliki Tsouplaki (V)</w:t>
            </w:r>
          </w:p>
        </w:tc>
      </w:tr>
      <w:tr w:rsidR="007D4C2E" w14:paraId="30B54022" w14:textId="77777777">
        <w:trPr>
          <w:cantSplit/>
        </w:trPr>
        <w:tc>
          <w:tcPr>
            <w:tcW w:w="50" w:type="pct"/>
            <w:vAlign w:val="bottom"/>
          </w:tcPr>
          <w:p w:rsidR="007D4C2E" w:rsidRDefault="006E3ADC" w14:paraId="41FE6EA1" w14:textId="77777777">
            <w:pPr>
              <w:pStyle w:val="Underskrifter"/>
            </w:pPr>
            <w:r>
              <w:t>Jessica Wetterling (V)</w:t>
            </w:r>
          </w:p>
        </w:tc>
        <w:tc>
          <w:tcPr>
            <w:tcW w:w="50" w:type="pct"/>
            <w:vAlign w:val="bottom"/>
          </w:tcPr>
          <w:p w:rsidR="007D4C2E" w:rsidRDefault="006E3ADC" w14:paraId="58E6FE43" w14:textId="77777777">
            <w:pPr>
              <w:pStyle w:val="Underskrifter"/>
            </w:pPr>
            <w:r>
              <w:t>Kajsa Fredholm (V)</w:t>
            </w:r>
          </w:p>
        </w:tc>
      </w:tr>
    </w:tbl>
    <w:p w:rsidR="007C3222" w:rsidRDefault="007C3222" w14:paraId="71DAA893" w14:textId="77777777"/>
    <w:sectPr w:rsidR="007C322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7185" w14:textId="77777777" w:rsidR="00781730" w:rsidRDefault="00781730" w:rsidP="000C1CAD">
      <w:pPr>
        <w:spacing w:line="240" w:lineRule="auto"/>
      </w:pPr>
      <w:r>
        <w:separator/>
      </w:r>
    </w:p>
  </w:endnote>
  <w:endnote w:type="continuationSeparator" w:id="0">
    <w:p w14:paraId="051BC8AC" w14:textId="77777777" w:rsidR="00781730" w:rsidRDefault="00781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9A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14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F3D1" w14:textId="12BBA641" w:rsidR="00262EA3" w:rsidRPr="002540BF" w:rsidRDefault="00262EA3" w:rsidP="00254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BCE7" w14:textId="77777777" w:rsidR="00781730" w:rsidRDefault="00781730" w:rsidP="000C1CAD">
      <w:pPr>
        <w:spacing w:line="240" w:lineRule="auto"/>
      </w:pPr>
      <w:r>
        <w:separator/>
      </w:r>
    </w:p>
  </w:footnote>
  <w:footnote w:type="continuationSeparator" w:id="0">
    <w:p w14:paraId="158F579A" w14:textId="77777777" w:rsidR="00781730" w:rsidRDefault="007817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6E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01B510" wp14:editId="408BE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E772BD" w14:textId="456FE0AC" w:rsidR="00262EA3" w:rsidRDefault="00BD419F" w:rsidP="008103B5">
                          <w:pPr>
                            <w:jc w:val="right"/>
                          </w:pPr>
                          <w:sdt>
                            <w:sdtPr>
                              <w:alias w:val="CC_Noformat_Partikod"/>
                              <w:tag w:val="CC_Noformat_Partikod"/>
                              <w:id w:val="-53464382"/>
                              <w:text/>
                            </w:sdtPr>
                            <w:sdtEndPr/>
                            <w:sdtContent>
                              <w:r w:rsidR="00781730">
                                <w:t>V</w:t>
                              </w:r>
                            </w:sdtContent>
                          </w:sdt>
                          <w:sdt>
                            <w:sdtPr>
                              <w:alias w:val="CC_Noformat_Partinummer"/>
                              <w:tag w:val="CC_Noformat_Partinummer"/>
                              <w:id w:val="-1709555926"/>
                              <w:text/>
                            </w:sdtPr>
                            <w:sdtEndPr/>
                            <w:sdtContent>
                              <w:r w:rsidR="00A52083">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1B5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E772BD" w14:textId="456FE0AC" w:rsidR="00262EA3" w:rsidRDefault="00BD419F" w:rsidP="008103B5">
                    <w:pPr>
                      <w:jc w:val="right"/>
                    </w:pPr>
                    <w:sdt>
                      <w:sdtPr>
                        <w:alias w:val="CC_Noformat_Partikod"/>
                        <w:tag w:val="CC_Noformat_Partikod"/>
                        <w:id w:val="-53464382"/>
                        <w:text/>
                      </w:sdtPr>
                      <w:sdtEndPr/>
                      <w:sdtContent>
                        <w:r w:rsidR="00781730">
                          <w:t>V</w:t>
                        </w:r>
                      </w:sdtContent>
                    </w:sdt>
                    <w:sdt>
                      <w:sdtPr>
                        <w:alias w:val="CC_Noformat_Partinummer"/>
                        <w:tag w:val="CC_Noformat_Partinummer"/>
                        <w:id w:val="-1709555926"/>
                        <w:text/>
                      </w:sdtPr>
                      <w:sdtEndPr/>
                      <w:sdtContent>
                        <w:r w:rsidR="00A52083">
                          <w:t>583</w:t>
                        </w:r>
                      </w:sdtContent>
                    </w:sdt>
                  </w:p>
                </w:txbxContent>
              </v:textbox>
              <w10:wrap anchorx="page"/>
            </v:shape>
          </w:pict>
        </mc:Fallback>
      </mc:AlternateContent>
    </w:r>
  </w:p>
  <w:p w14:paraId="6D4CE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0C5F" w14:textId="77777777" w:rsidR="00262EA3" w:rsidRDefault="00262EA3" w:rsidP="008563AC">
    <w:pPr>
      <w:jc w:val="right"/>
    </w:pPr>
  </w:p>
  <w:p w14:paraId="15668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49F" w14:textId="77777777" w:rsidR="00262EA3" w:rsidRDefault="00BD4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3C03CB" wp14:editId="636A5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7D3E7D" w14:textId="60FE778B" w:rsidR="00262EA3" w:rsidRDefault="00BD419F" w:rsidP="00A314CF">
    <w:pPr>
      <w:pStyle w:val="FSHNormal"/>
      <w:spacing w:before="40"/>
    </w:pPr>
    <w:sdt>
      <w:sdtPr>
        <w:alias w:val="CC_Noformat_Motionstyp"/>
        <w:tag w:val="CC_Noformat_Motionstyp"/>
        <w:id w:val="1162973129"/>
        <w:lock w:val="sdtContentLocked"/>
        <w15:appearance w15:val="hidden"/>
        <w:text/>
      </w:sdtPr>
      <w:sdtEndPr/>
      <w:sdtContent>
        <w:r w:rsidR="002540BF">
          <w:t>Partimotion</w:t>
        </w:r>
      </w:sdtContent>
    </w:sdt>
    <w:r w:rsidR="00821B36">
      <w:t xml:space="preserve"> </w:t>
    </w:r>
    <w:sdt>
      <w:sdtPr>
        <w:alias w:val="CC_Noformat_Partikod"/>
        <w:tag w:val="CC_Noformat_Partikod"/>
        <w:id w:val="1471015553"/>
        <w:text/>
      </w:sdtPr>
      <w:sdtEndPr/>
      <w:sdtContent>
        <w:r w:rsidR="00781730">
          <w:t>V</w:t>
        </w:r>
      </w:sdtContent>
    </w:sdt>
    <w:sdt>
      <w:sdtPr>
        <w:alias w:val="CC_Noformat_Partinummer"/>
        <w:tag w:val="CC_Noformat_Partinummer"/>
        <w:id w:val="-2014525982"/>
        <w:text/>
      </w:sdtPr>
      <w:sdtEndPr/>
      <w:sdtContent>
        <w:r w:rsidR="00A52083">
          <w:t>583</w:t>
        </w:r>
      </w:sdtContent>
    </w:sdt>
  </w:p>
  <w:p w14:paraId="65D31C5F" w14:textId="77777777" w:rsidR="00262EA3" w:rsidRPr="008227B3" w:rsidRDefault="00BD4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455FB" w14:textId="274A6EB3" w:rsidR="00262EA3" w:rsidRPr="008227B3" w:rsidRDefault="00BD4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0B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0BF">
          <w:t>:1240</w:t>
        </w:r>
      </w:sdtContent>
    </w:sdt>
  </w:p>
  <w:p w14:paraId="2E93667C" w14:textId="2529B798" w:rsidR="00262EA3" w:rsidRDefault="00BD419F" w:rsidP="00E03A3D">
    <w:pPr>
      <w:pStyle w:val="Motionr"/>
    </w:pPr>
    <w:sdt>
      <w:sdtPr>
        <w:alias w:val="CC_Noformat_Avtext"/>
        <w:tag w:val="CC_Noformat_Avtext"/>
        <w:id w:val="-2020768203"/>
        <w:lock w:val="sdtContentLocked"/>
        <w15:appearance w15:val="hidden"/>
        <w:text/>
      </w:sdtPr>
      <w:sdtEndPr/>
      <w:sdtContent>
        <w:r w:rsidR="002540BF">
          <w:t>av Nooshi Dadgostar m.fl. (V)</w:t>
        </w:r>
      </w:sdtContent>
    </w:sdt>
  </w:p>
  <w:sdt>
    <w:sdtPr>
      <w:alias w:val="CC_Noformat_Rubtext"/>
      <w:tag w:val="CC_Noformat_Rubtext"/>
      <w:id w:val="-218060500"/>
      <w:lock w:val="sdtLocked"/>
      <w:text/>
    </w:sdtPr>
    <w:sdtEndPr/>
    <w:sdtContent>
      <w:p w14:paraId="67CF76E4" w14:textId="0871EA20" w:rsidR="00262EA3" w:rsidRDefault="00ED4056"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1D10EC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6A33BE"/>
    <w:multiLevelType w:val="hybridMultilevel"/>
    <w:tmpl w:val="8D8847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0E5A58"/>
    <w:multiLevelType w:val="hybridMultilevel"/>
    <w:tmpl w:val="367820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817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8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9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61"/>
    <w:rsid w:val="001701C2"/>
    <w:rsid w:val="001702E5"/>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14"/>
    <w:rsid w:val="00195150"/>
    <w:rsid w:val="001954DF"/>
    <w:rsid w:val="00195E9F"/>
    <w:rsid w:val="00196358"/>
    <w:rsid w:val="00196657"/>
    <w:rsid w:val="00197339"/>
    <w:rsid w:val="00197737"/>
    <w:rsid w:val="00197D0A"/>
    <w:rsid w:val="001A008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B6B"/>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DA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BF"/>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9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5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8B9"/>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A8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921"/>
    <w:rsid w:val="00397D42"/>
    <w:rsid w:val="003A0A78"/>
    <w:rsid w:val="003A183A"/>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43"/>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2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F7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E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F0"/>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A9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DC"/>
    <w:rsid w:val="006E3D10"/>
    <w:rsid w:val="006E413C"/>
    <w:rsid w:val="006E4AAB"/>
    <w:rsid w:val="006E552F"/>
    <w:rsid w:val="006E6E07"/>
    <w:rsid w:val="006E6E39"/>
    <w:rsid w:val="006E717D"/>
    <w:rsid w:val="006E77CC"/>
    <w:rsid w:val="006E7DB7"/>
    <w:rsid w:val="006E7E27"/>
    <w:rsid w:val="006F032D"/>
    <w:rsid w:val="006F07EB"/>
    <w:rsid w:val="006F082D"/>
    <w:rsid w:val="006F0F3E"/>
    <w:rsid w:val="006F11FB"/>
    <w:rsid w:val="006F1C25"/>
    <w:rsid w:val="006F2989"/>
    <w:rsid w:val="006F2B39"/>
    <w:rsid w:val="006F3D7E"/>
    <w:rsid w:val="006F401D"/>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3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22"/>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CA7"/>
    <w:rsid w:val="007D0159"/>
    <w:rsid w:val="007D0597"/>
    <w:rsid w:val="007D162C"/>
    <w:rsid w:val="007D1A58"/>
    <w:rsid w:val="007D2312"/>
    <w:rsid w:val="007D3981"/>
    <w:rsid w:val="007D41C8"/>
    <w:rsid w:val="007D42D4"/>
    <w:rsid w:val="007D4C2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96"/>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5FF"/>
    <w:rsid w:val="0088630D"/>
    <w:rsid w:val="008874DD"/>
    <w:rsid w:val="00887853"/>
    <w:rsid w:val="00887F8A"/>
    <w:rsid w:val="00890486"/>
    <w:rsid w:val="00890724"/>
    <w:rsid w:val="00890756"/>
    <w:rsid w:val="00891A8C"/>
    <w:rsid w:val="00891C99"/>
    <w:rsid w:val="00893628"/>
    <w:rsid w:val="00894507"/>
    <w:rsid w:val="0089457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40"/>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8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F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BE"/>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19F"/>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3F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0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7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1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95"/>
    <w:rsid w:val="00D44A58"/>
    <w:rsid w:val="00D452F0"/>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F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4B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B2"/>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61B"/>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82"/>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56"/>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47"/>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C7"/>
    <w:rsid w:val="00F96563"/>
    <w:rsid w:val="00F96E1C"/>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FEEA3A"/>
  <w15:chartTrackingRefBased/>
  <w15:docId w15:val="{28CC9EDF-97D7-4028-B12B-9FCC836E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665027">
      <w:bodyDiv w:val="1"/>
      <w:marLeft w:val="0"/>
      <w:marRight w:val="0"/>
      <w:marTop w:val="0"/>
      <w:marBottom w:val="0"/>
      <w:divBdr>
        <w:top w:val="none" w:sz="0" w:space="0" w:color="auto"/>
        <w:left w:val="none" w:sz="0" w:space="0" w:color="auto"/>
        <w:bottom w:val="none" w:sz="0" w:space="0" w:color="auto"/>
        <w:right w:val="none" w:sz="0" w:space="0" w:color="auto"/>
      </w:divBdr>
      <w:divsChild>
        <w:div w:id="595558339">
          <w:marLeft w:val="0"/>
          <w:marRight w:val="0"/>
          <w:marTop w:val="0"/>
          <w:marBottom w:val="0"/>
          <w:divBdr>
            <w:top w:val="none" w:sz="0" w:space="0" w:color="auto"/>
            <w:left w:val="none" w:sz="0" w:space="0" w:color="auto"/>
            <w:bottom w:val="none" w:sz="0" w:space="0" w:color="auto"/>
            <w:right w:val="none" w:sz="0" w:space="0" w:color="auto"/>
          </w:divBdr>
        </w:div>
        <w:div w:id="285506783">
          <w:marLeft w:val="0"/>
          <w:marRight w:val="0"/>
          <w:marTop w:val="0"/>
          <w:marBottom w:val="0"/>
          <w:divBdr>
            <w:top w:val="none" w:sz="0" w:space="0" w:color="auto"/>
            <w:left w:val="none" w:sz="0" w:space="0" w:color="auto"/>
            <w:bottom w:val="none" w:sz="0" w:space="0" w:color="auto"/>
            <w:right w:val="none" w:sz="0" w:space="0" w:color="auto"/>
          </w:divBdr>
        </w:div>
        <w:div w:id="73755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6D500CE0F4479BE3D5DA2FC593372"/>
        <w:category>
          <w:name w:val="Allmänt"/>
          <w:gallery w:val="placeholder"/>
        </w:category>
        <w:types>
          <w:type w:val="bbPlcHdr"/>
        </w:types>
        <w:behaviors>
          <w:behavior w:val="content"/>
        </w:behaviors>
        <w:guid w:val="{44D4E681-F12E-497C-A8B3-64C61314FA01}"/>
      </w:docPartPr>
      <w:docPartBody>
        <w:p w:rsidR="00A829CF" w:rsidRDefault="00A829CF">
          <w:pPr>
            <w:pStyle w:val="4466D500CE0F4479BE3D5DA2FC593372"/>
          </w:pPr>
          <w:r w:rsidRPr="005A0A93">
            <w:rPr>
              <w:rStyle w:val="Platshllartext"/>
            </w:rPr>
            <w:t>Förslag till riksdagsbeslut</w:t>
          </w:r>
        </w:p>
      </w:docPartBody>
    </w:docPart>
    <w:docPart>
      <w:docPartPr>
        <w:name w:val="065FCBE1172B42DFBDB2710EED571B15"/>
        <w:category>
          <w:name w:val="Allmänt"/>
          <w:gallery w:val="placeholder"/>
        </w:category>
        <w:types>
          <w:type w:val="bbPlcHdr"/>
        </w:types>
        <w:behaviors>
          <w:behavior w:val="content"/>
        </w:behaviors>
        <w:guid w:val="{421219AA-3686-429D-95A6-170C29B86BCC}"/>
      </w:docPartPr>
      <w:docPartBody>
        <w:p w:rsidR="00A829CF" w:rsidRDefault="00A829CF">
          <w:pPr>
            <w:pStyle w:val="065FCBE1172B42DFBDB2710EED571B15"/>
          </w:pPr>
          <w:r w:rsidRPr="005A0A93">
            <w:rPr>
              <w:rStyle w:val="Platshllartext"/>
            </w:rPr>
            <w:t>Motivering</w:t>
          </w:r>
        </w:p>
      </w:docPartBody>
    </w:docPart>
    <w:docPart>
      <w:docPartPr>
        <w:name w:val="04BED6D3CD384032BF0F3DB991E9A199"/>
        <w:category>
          <w:name w:val="Allmänt"/>
          <w:gallery w:val="placeholder"/>
        </w:category>
        <w:types>
          <w:type w:val="bbPlcHdr"/>
        </w:types>
        <w:behaviors>
          <w:behavior w:val="content"/>
        </w:behaviors>
        <w:guid w:val="{CD554A88-56DD-43B3-B71A-5EDD48C7D0C3}"/>
      </w:docPartPr>
      <w:docPartBody>
        <w:p w:rsidR="00114F3A" w:rsidRDefault="00114F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CF"/>
    <w:rsid w:val="00114F3A"/>
    <w:rsid w:val="00A829C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6D500CE0F4479BE3D5DA2FC593372">
    <w:name w:val="4466D500CE0F4479BE3D5DA2FC593372"/>
  </w:style>
  <w:style w:type="paragraph" w:customStyle="1" w:styleId="065FCBE1172B42DFBDB2710EED571B15">
    <w:name w:val="065FCBE1172B42DFBDB2710EED571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F3D3B-F970-4149-8F0E-A0EDF61CF40D}"/>
</file>

<file path=customXml/itemProps2.xml><?xml version="1.0" encoding="utf-8"?>
<ds:datastoreItem xmlns:ds="http://schemas.openxmlformats.org/officeDocument/2006/customXml" ds:itemID="{BC4009FD-6D46-4905-9860-27AD5F083512}"/>
</file>

<file path=customXml/itemProps3.xml><?xml version="1.0" encoding="utf-8"?>
<ds:datastoreItem xmlns:ds="http://schemas.openxmlformats.org/officeDocument/2006/customXml" ds:itemID="{AE782187-131B-4624-9C44-7D924D061E95}"/>
</file>

<file path=docProps/app.xml><?xml version="1.0" encoding="utf-8"?>
<Properties xmlns="http://schemas.openxmlformats.org/officeDocument/2006/extended-properties" xmlns:vt="http://schemas.openxmlformats.org/officeDocument/2006/docPropsVTypes">
  <Template>Normal</Template>
  <TotalTime>268</TotalTime>
  <Pages>6</Pages>
  <Words>1527</Words>
  <Characters>9454</Characters>
  <Application>Microsoft Office Word</Application>
  <DocSecurity>0</DocSecurity>
  <Lines>270</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Utgiftsområde 20 Allmän miljö  och  naturvård</vt:lpstr>
      <vt:lpstr>
      </vt:lpstr>
    </vt:vector>
  </TitlesOfParts>
  <Company>Sveriges riksdag</Company>
  <LinksUpToDate>false</LinksUpToDate>
  <CharactersWithSpaces>10792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