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8C42A282644600993B4C213BF3691E"/>
        </w:placeholder>
        <w15:appearance w15:val="hidden"/>
        <w:text/>
      </w:sdtPr>
      <w:sdtEndPr/>
      <w:sdtContent>
        <w:p w:rsidRPr="009B062B" w:rsidR="00AF30DD" w:rsidP="009B062B" w:rsidRDefault="00AF30DD" w14:paraId="328DD0CC" w14:textId="77777777">
          <w:pPr>
            <w:pStyle w:val="RubrikFrslagTIllRiksdagsbeslut"/>
          </w:pPr>
          <w:r w:rsidRPr="009B062B">
            <w:t>Förslag till riksdagsbeslut</w:t>
          </w:r>
        </w:p>
      </w:sdtContent>
    </w:sdt>
    <w:sdt>
      <w:sdtPr>
        <w:alias w:val="Yrkande 1"/>
        <w:tag w:val="2900bd13-2e97-4ef3-80ed-2b6b493433d8"/>
        <w:id w:val="1039627615"/>
        <w:lock w:val="sdtLocked"/>
      </w:sdtPr>
      <w:sdtEndPr/>
      <w:sdtContent>
        <w:p w:rsidR="00DE24F3" w:rsidRDefault="00837C89" w14:paraId="328DD0CD" w14:textId="2390890A">
          <w:pPr>
            <w:pStyle w:val="Frslagstext"/>
            <w:numPr>
              <w:ilvl w:val="0"/>
              <w:numId w:val="0"/>
            </w:numPr>
          </w:pPr>
          <w:r>
            <w:t>Riksdagen ställer sig bakom det som anförs i motionen om att lagreglering av könsfördelningen i bolagsstyrelser inte ska införas och tillkännager detta för regeringen.</w:t>
          </w:r>
        </w:p>
      </w:sdtContent>
    </w:sdt>
    <w:p w:rsidRPr="009B062B" w:rsidR="00AF30DD" w:rsidP="009B062B" w:rsidRDefault="000156D9" w14:paraId="328DD0CE" w14:textId="77777777">
      <w:pPr>
        <w:pStyle w:val="Rubrik1"/>
      </w:pPr>
      <w:bookmarkStart w:name="MotionsStart" w:id="0"/>
      <w:bookmarkEnd w:id="0"/>
      <w:r w:rsidRPr="009B062B">
        <w:t>Motivering</w:t>
      </w:r>
    </w:p>
    <w:p w:rsidR="00DA26CA" w:rsidP="00DA26CA" w:rsidRDefault="00146502" w14:paraId="328DD0CF" w14:textId="77777777">
      <w:pPr>
        <w:pStyle w:val="Normalutanindragellerluft"/>
      </w:pPr>
      <w:r>
        <w:t>B</w:t>
      </w:r>
      <w:r w:rsidR="00DA26CA">
        <w:t>risten på kvinnor i näringslivets högsta positioner är ett betydande maktproblem som inte kan accepteras. Det offentliga har ett ansvar att verka för jämställd tillgång till makt och ska särskilt visa vägen genom jämställd karriärutveckling och rekrytering till myndigheter och offentligt ägda bolag.</w:t>
      </w:r>
    </w:p>
    <w:p w:rsidRPr="00146502" w:rsidR="00DA26CA" w:rsidP="00146502" w:rsidRDefault="00DA26CA" w14:paraId="328DD0D0" w14:textId="77777777">
      <w:r w:rsidRPr="00146502">
        <w:t>Vilka personer som sitter i en bolagsstyrelse är ytterst ett ägaransvar. Respekten för företagsägarnas frihet att själva bestämma över styrelsens sammansättning ska bestå. Detta är inte detsamma som att det vore ointressant vilken könsfördelning som finns i styrelserna, men det påverkar vilka metoder som bör användas för att uppnå jämställda styrelser.</w:t>
      </w:r>
    </w:p>
    <w:p w:rsidRPr="00146502" w:rsidR="00DA26CA" w:rsidP="00146502" w:rsidRDefault="00DA26CA" w14:paraId="328DD0D1" w14:textId="77777777">
      <w:r w:rsidRPr="00146502">
        <w:lastRenderedPageBreak/>
        <w:t xml:space="preserve">Till exempel </w:t>
      </w:r>
      <w:r w:rsidR="00146502">
        <w:t>välkomnar Liberalerna att allt fler ägare</w:t>
      </w:r>
      <w:r w:rsidRPr="00146502">
        <w:t xml:space="preserve"> </w:t>
      </w:r>
      <w:r w:rsidR="00146502">
        <w:t xml:space="preserve">frivilligt </w:t>
      </w:r>
      <w:r w:rsidRPr="00146502">
        <w:t>tillämpa</w:t>
      </w:r>
      <w:r w:rsidR="00146502">
        <w:t>r</w:t>
      </w:r>
      <w:r w:rsidRPr="00146502">
        <w:t xml:space="preserve"> en kvoteringsprincip. Detta</w:t>
      </w:r>
      <w:r w:rsidR="00093CFA">
        <w:t xml:space="preserve"> ligger i linje med principen om ägaransvar, och det</w:t>
      </w:r>
      <w:r w:rsidRPr="00146502">
        <w:t xml:space="preserve"> avspeglas också i den kod för bolagsstyrning som utarbetats av Kollegiet för svensk bolagsstyrning och som uppdaterades med nya jämställdhetsregler 2014. Bland annat står det att bolagens valberedningar särskilt ska eftersträva jämn könsfördelning och motivera sitt förslag mot bakgrund av den principen.</w:t>
      </w:r>
    </w:p>
    <w:p w:rsidR="00093CFA" w:rsidP="00146502" w:rsidRDefault="00DA26CA" w14:paraId="328DD0D2" w14:textId="714CC011">
      <w:r w:rsidRPr="00146502">
        <w:t>Kollegiet har också ut</w:t>
      </w:r>
      <w:r w:rsidR="00FD5F80">
        <w:t>talat att ägarna måste påskynda</w:t>
      </w:r>
      <w:r w:rsidRPr="00146502">
        <w:t xml:space="preserve"> utvecklingen mot ca 40</w:t>
      </w:r>
      <w:r w:rsidR="00146502">
        <w:t> </w:t>
      </w:r>
      <w:r w:rsidRPr="00146502">
        <w:t xml:space="preserve">procents andel för det minst företrädda könet sammantaget i börsbolagens styrelser år 2020, och att de stora bolagen till år 2017 i genomsnitt bör ha nått ca 35 procent och de mindre närmat sig 30 procent. Den senaste statistiken visar att andelen kvinnor bland stämmovalda ledamöter ökat till </w:t>
      </w:r>
      <w:r w:rsidR="00093CFA">
        <w:t>36 procent</w:t>
      </w:r>
      <w:r w:rsidRPr="00146502">
        <w:t xml:space="preserve"> bland storföretag. Det är fortfarande långt från jämställd fördelning, men är en utveckling som nu tydligt går </w:t>
      </w:r>
      <w:r w:rsidR="00093CFA">
        <w:t>åt rätt håll. Hittills pekar alltså utvecklingen på att näringslivets egen tidsplan för att uppnå jämn könsfördelning följs.</w:t>
      </w:r>
    </w:p>
    <w:p w:rsidR="00093CFA" w:rsidP="00146502" w:rsidRDefault="00093CFA" w14:paraId="328DD0D3" w14:textId="2007F9D5">
      <w:r>
        <w:t>I denna situation väljer r</w:t>
      </w:r>
      <w:r w:rsidR="00FD5F80">
        <w:t>egeringen att presentera en L</w:t>
      </w:r>
      <w:r>
        <w:t xml:space="preserve">agrådsremiss (Ds 2016:32) med förslag om ny lagstiftning om könskvotering i bolagsstyrelser. Enligt förslaget ska börsnoterade företag betala sanktionsavgifter till staten på mellan 250 000 kronor och 5 miljoner kronor om inte vartdera </w:t>
      </w:r>
      <w:r>
        <w:lastRenderedPageBreak/>
        <w:t xml:space="preserve">könet är representerat med minst 40 procent av ledamöterna i bolagsstyrelsen. </w:t>
      </w:r>
    </w:p>
    <w:p w:rsidR="00093CFA" w:rsidP="00146502" w:rsidRDefault="00093CFA" w14:paraId="328DD0D4" w14:textId="77777777">
      <w:r>
        <w:t xml:space="preserve">Eftersom det redan finns tydligt etablerade riktlinjer som åstadkommits genom självreglering kan syftet med lagstiftningen knappast vara att synliggöra en fråga som blivit otillräckligt beaktad. Syftet kan inte heller vara att åstadkomma en utveckling i riktning mot jämn könsfördelning, eftersom denna redan pågår och målet om jämn könsfördelning – om den positiva utvecklingen fortsätter ännu ett tag – är i sikte inom överskådlig tid. Det djupaste syftet </w:t>
      </w:r>
      <w:r w:rsidR="00EC5D5C">
        <w:t xml:space="preserve">från regeringens sida </w:t>
      </w:r>
      <w:r>
        <w:t>måste därför vara ett annat, nämligen att öka statens makt över företagen och minska ägarnas ansvar.</w:t>
      </w:r>
    </w:p>
    <w:p w:rsidR="00765F40" w:rsidP="00146502" w:rsidRDefault="00765F40" w14:paraId="328DD0D5" w14:textId="77777777">
      <w:r>
        <w:t xml:space="preserve">I ett läge där andelen kvinnor i bolagsstyrelser ökar år för år genom näringslivets egna åtgärder – bland annat formulerade i koden för bolagsstyrning och en tydligt uttalad tidsplan som hittills följs – anser Liberalerna det vara uteslutet att överväga lagstiftning. Liberalerna kommer därför inte att stödja något lagförslag som reglerar könsfördelning i privata </w:t>
      </w:r>
      <w:r w:rsidR="00EC5D5C">
        <w:t>bolags</w:t>
      </w:r>
      <w:r>
        <w:t>styrelser</w:t>
      </w:r>
      <w:r w:rsidR="00EC5D5C">
        <w:t xml:space="preserve">. Vad gäller statligt ägda bolag finns redan en motsvarande ägarpolicy som </w:t>
      </w:r>
      <w:r w:rsidRPr="00EC5D5C" w:rsidR="00EC5D5C">
        <w:t>eftersträvar en jämn könsfördelning</w:t>
      </w:r>
      <w:r w:rsidR="00EC5D5C">
        <w:t xml:space="preserve"> i styrelserna.</w:t>
      </w:r>
    </w:p>
    <w:p w:rsidRPr="00146502" w:rsidR="00DA26CA" w:rsidP="00146502" w:rsidRDefault="00765F40" w14:paraId="328DD0D6" w14:textId="77777777">
      <w:r>
        <w:t xml:space="preserve">Andelen kvinnor och män i en </w:t>
      </w:r>
      <w:r w:rsidR="00EC5D5C">
        <w:t xml:space="preserve">privat </w:t>
      </w:r>
      <w:r>
        <w:t xml:space="preserve">bolagsstyrelse är en fråga där ägarna måste ta sitt ansvar. Den ska inte läggas i statens händer att bestämma. På motsvarande sätt är det LO:s medlemmar och inte staten som ska avgöra könsfördelningen i LO:s styrelse, för att jämföra med en annan </w:t>
      </w:r>
      <w:r>
        <w:lastRenderedPageBreak/>
        <w:t xml:space="preserve">betydelsefull </w:t>
      </w:r>
      <w:r w:rsidR="00EC5D5C">
        <w:t xml:space="preserve">privat </w:t>
      </w:r>
      <w:r>
        <w:t>samhällsaktör med ojämn könsfördelning</w:t>
      </w:r>
      <w:r w:rsidR="00EC5D5C">
        <w:t xml:space="preserve"> i sin högsta ledning</w:t>
      </w:r>
      <w:r>
        <w:t>.</w:t>
      </w:r>
    </w:p>
    <w:p w:rsidR="00DA26CA" w:rsidP="00146502" w:rsidRDefault="00DA26CA" w14:paraId="328DD0D7" w14:textId="4350E6A6">
      <w:r w:rsidRPr="00146502">
        <w:t xml:space="preserve">Det behövs en rad åtgärder som kan påverka kvinnors möjlighet att ta plats i styrelserummen. Inte minst viktigt är att stat och kommun föregår med goda exempel samt att kvinnors möjlighet att starta och driva företag värnas. Det ligger därför en ironi i att </w:t>
      </w:r>
      <w:r w:rsidR="00765F40">
        <w:t xml:space="preserve">samma </w:t>
      </w:r>
      <w:r w:rsidRPr="00146502">
        <w:t>regering</w:t>
      </w:r>
      <w:r w:rsidR="00765F40">
        <w:t xml:space="preserve"> som </w:t>
      </w:r>
      <w:r w:rsidRPr="00146502">
        <w:t>vil</w:t>
      </w:r>
      <w:r w:rsidR="00765F40">
        <w:t>l</w:t>
      </w:r>
      <w:r w:rsidRPr="00146502">
        <w:t xml:space="preserve"> lagstifta om könskvotering i bolagsstyrelser </w:t>
      </w:r>
      <w:r w:rsidR="00765F40">
        <w:t xml:space="preserve">även </w:t>
      </w:r>
      <w:r w:rsidRPr="00146502">
        <w:t>flaggar för lagändringar som skulle försvåra eller helt omöjliggöra privata alternativ i kvinnodominerade sektorer.</w:t>
      </w:r>
    </w:p>
    <w:bookmarkStart w:name="_GoBack" w:id="1"/>
    <w:bookmarkEnd w:id="1"/>
    <w:p w:rsidRPr="00146502" w:rsidR="00FD5F80" w:rsidP="00146502" w:rsidRDefault="00FD5F80" w14:paraId="11AD37AA" w14:textId="77777777"/>
    <w:sdt>
      <w:sdtPr>
        <w:alias w:val="CC_Underskrifter"/>
        <w:tag w:val="CC_Underskrifter"/>
        <w:id w:val="583496634"/>
        <w:lock w:val="sdtContentLocked"/>
        <w:placeholder>
          <w:docPart w:val="C2982DD8D0804E6B9BA95C1EC785EC0F"/>
        </w:placeholder>
        <w15:appearance w15:val="hidden"/>
      </w:sdtPr>
      <w:sdtEndPr/>
      <w:sdtContent>
        <w:p w:rsidR="004801AC" w:rsidP="007A64C2" w:rsidRDefault="00FD5F80" w14:paraId="328DD0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Maria Arnholm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9A65A4" w:rsidRDefault="009A65A4" w14:paraId="328DD0E5" w14:textId="77777777"/>
    <w:sectPr w:rsidR="009A65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DD0E7" w14:textId="77777777" w:rsidR="0037628A" w:rsidRDefault="0037628A" w:rsidP="000C1CAD">
      <w:pPr>
        <w:spacing w:line="240" w:lineRule="auto"/>
      </w:pPr>
      <w:r>
        <w:separator/>
      </w:r>
    </w:p>
  </w:endnote>
  <w:endnote w:type="continuationSeparator" w:id="0">
    <w:p w14:paraId="328DD0E8" w14:textId="77777777" w:rsidR="0037628A" w:rsidRDefault="003762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D0E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D0EE" w14:textId="245630C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5F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DD0E5" w14:textId="77777777" w:rsidR="0037628A" w:rsidRDefault="0037628A" w:rsidP="000C1CAD">
      <w:pPr>
        <w:spacing w:line="240" w:lineRule="auto"/>
      </w:pPr>
      <w:r>
        <w:separator/>
      </w:r>
    </w:p>
  </w:footnote>
  <w:footnote w:type="continuationSeparator" w:id="0">
    <w:p w14:paraId="328DD0E6" w14:textId="77777777" w:rsidR="0037628A" w:rsidRDefault="003762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28DD0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8DD0F9" wp14:anchorId="328DD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D5F80" w14:paraId="328DD0FA" w14:textId="77777777">
                          <w:pPr>
                            <w:jc w:val="right"/>
                          </w:pPr>
                          <w:sdt>
                            <w:sdtPr>
                              <w:alias w:val="CC_Noformat_Partikod"/>
                              <w:tag w:val="CC_Noformat_Partikod"/>
                              <w:id w:val="-53464382"/>
                              <w:placeholder>
                                <w:docPart w:val="5F437F04A94241439A7CE41031368A67"/>
                              </w:placeholder>
                              <w:text/>
                            </w:sdtPr>
                            <w:sdtEndPr/>
                            <w:sdtContent>
                              <w:r w:rsidR="00DA26CA">
                                <w:t>L</w:t>
                              </w:r>
                            </w:sdtContent>
                          </w:sdt>
                          <w:sdt>
                            <w:sdtPr>
                              <w:alias w:val="CC_Noformat_Partinummer"/>
                              <w:tag w:val="CC_Noformat_Partinummer"/>
                              <w:id w:val="-1709555926"/>
                              <w:placeholder>
                                <w:docPart w:val="6576DF4580854976ABBF720B3EF96467"/>
                              </w:placeholder>
                              <w:text/>
                            </w:sdtPr>
                            <w:sdtEndPr/>
                            <w:sdtContent>
                              <w:r w:rsidR="00EC5D5C">
                                <w:t>1045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8DD0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D5F80" w14:paraId="328DD0FA" w14:textId="77777777">
                    <w:pPr>
                      <w:jc w:val="right"/>
                    </w:pPr>
                    <w:sdt>
                      <w:sdtPr>
                        <w:alias w:val="CC_Noformat_Partikod"/>
                        <w:tag w:val="CC_Noformat_Partikod"/>
                        <w:id w:val="-53464382"/>
                        <w:placeholder>
                          <w:docPart w:val="5F437F04A94241439A7CE41031368A67"/>
                        </w:placeholder>
                        <w:text/>
                      </w:sdtPr>
                      <w:sdtEndPr/>
                      <w:sdtContent>
                        <w:r w:rsidR="00DA26CA">
                          <w:t>L</w:t>
                        </w:r>
                      </w:sdtContent>
                    </w:sdt>
                    <w:sdt>
                      <w:sdtPr>
                        <w:alias w:val="CC_Noformat_Partinummer"/>
                        <w:tag w:val="CC_Noformat_Partinummer"/>
                        <w:id w:val="-1709555926"/>
                        <w:placeholder>
                          <w:docPart w:val="6576DF4580854976ABBF720B3EF96467"/>
                        </w:placeholder>
                        <w:text/>
                      </w:sdtPr>
                      <w:sdtEndPr/>
                      <w:sdtContent>
                        <w:r w:rsidR="00EC5D5C">
                          <w:t>1045</w:t>
                        </w:r>
                      </w:sdtContent>
                    </w:sdt>
                  </w:p>
                </w:txbxContent>
              </v:textbox>
              <w10:wrap anchorx="page"/>
            </v:shape>
          </w:pict>
        </mc:Fallback>
      </mc:AlternateContent>
    </w:r>
  </w:p>
  <w:p w:rsidRPr="00293C4F" w:rsidR="007A5507" w:rsidP="00776B74" w:rsidRDefault="007A5507" w14:paraId="328DD0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D5F80" w14:paraId="328DD0EB" w14:textId="77777777">
    <w:pPr>
      <w:jc w:val="right"/>
    </w:pPr>
    <w:sdt>
      <w:sdtPr>
        <w:alias w:val="CC_Noformat_Partikod"/>
        <w:tag w:val="CC_Noformat_Partikod"/>
        <w:id w:val="559911109"/>
        <w:text/>
      </w:sdtPr>
      <w:sdtEndPr/>
      <w:sdtContent>
        <w:r w:rsidR="00DA26CA">
          <w:t>L</w:t>
        </w:r>
      </w:sdtContent>
    </w:sdt>
    <w:sdt>
      <w:sdtPr>
        <w:alias w:val="CC_Noformat_Partinummer"/>
        <w:tag w:val="CC_Noformat_Partinummer"/>
        <w:id w:val="1197820850"/>
        <w:text/>
      </w:sdtPr>
      <w:sdtEndPr/>
      <w:sdtContent>
        <w:r w:rsidR="00EC5D5C">
          <w:t>1045</w:t>
        </w:r>
      </w:sdtContent>
    </w:sdt>
  </w:p>
  <w:p w:rsidR="007A5507" w:rsidP="00776B74" w:rsidRDefault="007A5507" w14:paraId="328DD0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D5F80" w14:paraId="328DD0EF" w14:textId="77777777">
    <w:pPr>
      <w:jc w:val="right"/>
    </w:pPr>
    <w:sdt>
      <w:sdtPr>
        <w:alias w:val="CC_Noformat_Partikod"/>
        <w:tag w:val="CC_Noformat_Partikod"/>
        <w:id w:val="1471015553"/>
        <w:text/>
      </w:sdtPr>
      <w:sdtEndPr/>
      <w:sdtContent>
        <w:r w:rsidR="00DA26CA">
          <w:t>L</w:t>
        </w:r>
      </w:sdtContent>
    </w:sdt>
    <w:sdt>
      <w:sdtPr>
        <w:alias w:val="CC_Noformat_Partinummer"/>
        <w:tag w:val="CC_Noformat_Partinummer"/>
        <w:id w:val="-2014525982"/>
        <w:text/>
      </w:sdtPr>
      <w:sdtEndPr/>
      <w:sdtContent>
        <w:r w:rsidR="00EC5D5C">
          <w:t>1045</w:t>
        </w:r>
      </w:sdtContent>
    </w:sdt>
  </w:p>
  <w:p w:rsidR="007A5507" w:rsidP="00A314CF" w:rsidRDefault="00FD5F80" w14:paraId="0CBFCA6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FD5F80" w14:paraId="328DD0F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D5F80" w14:paraId="328DD0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:3473</w:t>
        </w:r>
      </w:sdtContent>
    </w:sdt>
  </w:p>
  <w:p w:rsidR="007A5507" w:rsidP="00E03A3D" w:rsidRDefault="00FD5F80" w14:paraId="328DD0F4"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15:appearance w15:val="hidden"/>
      <w:text/>
    </w:sdtPr>
    <w:sdtEndPr/>
    <w:sdtContent>
      <w:p w:rsidR="007A5507" w:rsidP="00283E0F" w:rsidRDefault="004C77C0" w14:paraId="328DD0F5" w14:textId="1D813CFC">
        <w:pPr>
          <w:pStyle w:val="FSHRub2"/>
        </w:pPr>
        <w:r>
          <w:t>L</w:t>
        </w:r>
        <w:r w:rsidR="00EC5D5C">
          <w:t>agstiftning om könsfördelningen i bolagsstyrelser</w:t>
        </w:r>
      </w:p>
    </w:sdtContent>
  </w:sdt>
  <w:sdt>
    <w:sdtPr>
      <w:alias w:val="CC_Boilerplate_3"/>
      <w:tag w:val="CC_Boilerplate_3"/>
      <w:id w:val="1606463544"/>
      <w:lock w:val="sdtContentLocked"/>
      <w15:appearance w15:val="hidden"/>
      <w:text w:multiLine="1"/>
    </w:sdtPr>
    <w:sdtEndPr/>
    <w:sdtContent>
      <w:p w:rsidR="007A5507" w:rsidP="00283E0F" w:rsidRDefault="007A5507" w14:paraId="328DD0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26CA"/>
    <w:rsid w:val="000014AF"/>
    <w:rsid w:val="000030B6"/>
    <w:rsid w:val="00003CCB"/>
    <w:rsid w:val="00006BF0"/>
    <w:rsid w:val="00010168"/>
    <w:rsid w:val="00010DF8"/>
    <w:rsid w:val="00011724"/>
    <w:rsid w:val="00011754"/>
    <w:rsid w:val="00011C61"/>
    <w:rsid w:val="00011F33"/>
    <w:rsid w:val="00015064"/>
    <w:rsid w:val="000156D9"/>
    <w:rsid w:val="0002160C"/>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478F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CFA"/>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70"/>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502"/>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7FD"/>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4B2"/>
    <w:rsid w:val="00361F52"/>
    <w:rsid w:val="00362C00"/>
    <w:rsid w:val="00365CB8"/>
    <w:rsid w:val="00365ED9"/>
    <w:rsid w:val="00366306"/>
    <w:rsid w:val="00370C71"/>
    <w:rsid w:val="003711D4"/>
    <w:rsid w:val="0037271B"/>
    <w:rsid w:val="003732C0"/>
    <w:rsid w:val="003745D6"/>
    <w:rsid w:val="003756B0"/>
    <w:rsid w:val="0037628A"/>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7C0"/>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876"/>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0CD"/>
    <w:rsid w:val="007422FE"/>
    <w:rsid w:val="00742C8B"/>
    <w:rsid w:val="00743791"/>
    <w:rsid w:val="00744159"/>
    <w:rsid w:val="00746376"/>
    <w:rsid w:val="00750A72"/>
    <w:rsid w:val="00751817"/>
    <w:rsid w:val="00751DF5"/>
    <w:rsid w:val="007556B6"/>
    <w:rsid w:val="007558B3"/>
    <w:rsid w:val="007604D8"/>
    <w:rsid w:val="0076159E"/>
    <w:rsid w:val="007656BA"/>
    <w:rsid w:val="00765F40"/>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4C2"/>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C89"/>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25D"/>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1CD"/>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5A4"/>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87A7A"/>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8C2"/>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6D49"/>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26CA"/>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4F3"/>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C78"/>
    <w:rsid w:val="00E66F4E"/>
    <w:rsid w:val="00E70EE3"/>
    <w:rsid w:val="00E71E88"/>
    <w:rsid w:val="00E72B6F"/>
    <w:rsid w:val="00E75807"/>
    <w:rsid w:val="00E7597A"/>
    <w:rsid w:val="00E75CE2"/>
    <w:rsid w:val="00E82AC2"/>
    <w:rsid w:val="00E83DD2"/>
    <w:rsid w:val="00E85AE9"/>
    <w:rsid w:val="00E86D1D"/>
    <w:rsid w:val="00E87BC4"/>
    <w:rsid w:val="00E92B28"/>
    <w:rsid w:val="00E94538"/>
    <w:rsid w:val="00E95883"/>
    <w:rsid w:val="00EA1CEE"/>
    <w:rsid w:val="00EA22C2"/>
    <w:rsid w:val="00EA340A"/>
    <w:rsid w:val="00EA428E"/>
    <w:rsid w:val="00EA670C"/>
    <w:rsid w:val="00EB3965"/>
    <w:rsid w:val="00EB3F8D"/>
    <w:rsid w:val="00EB411B"/>
    <w:rsid w:val="00EB6560"/>
    <w:rsid w:val="00EB6D49"/>
    <w:rsid w:val="00EB72C8"/>
    <w:rsid w:val="00EC08F7"/>
    <w:rsid w:val="00EC1F6C"/>
    <w:rsid w:val="00EC2840"/>
    <w:rsid w:val="00EC29D7"/>
    <w:rsid w:val="00EC50B9"/>
    <w:rsid w:val="00EC5D5C"/>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F80"/>
    <w:rsid w:val="00FD6004"/>
    <w:rsid w:val="00FD70AA"/>
    <w:rsid w:val="00FD7C27"/>
    <w:rsid w:val="00FE1094"/>
    <w:rsid w:val="00FE4749"/>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8DD0CB"/>
  <w15:chartTrackingRefBased/>
  <w15:docId w15:val="{07B36ADA-F6A7-4382-B845-85D718EF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A64C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A64C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A64C2"/>
    <w:pPr>
      <w:spacing w:before="600" w:line="300" w:lineRule="exact"/>
      <w:outlineLvl w:val="1"/>
    </w:pPr>
    <w:rPr>
      <w:sz w:val="32"/>
    </w:rPr>
  </w:style>
  <w:style w:type="paragraph" w:styleId="Rubrik3">
    <w:name w:val="heading 3"/>
    <w:basedOn w:val="Rubrik2"/>
    <w:next w:val="Normal"/>
    <w:link w:val="Rubrik3Char"/>
    <w:qFormat/>
    <w:rsid w:val="007A64C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A64C2"/>
    <w:pPr>
      <w:outlineLvl w:val="3"/>
    </w:pPr>
    <w:rPr>
      <w:b w:val="0"/>
      <w:bCs w:val="0"/>
      <w:i/>
      <w:szCs w:val="28"/>
    </w:rPr>
  </w:style>
  <w:style w:type="paragraph" w:styleId="Rubrik5">
    <w:name w:val="heading 5"/>
    <w:basedOn w:val="Rubrik4"/>
    <w:next w:val="Normal"/>
    <w:link w:val="Rubrik5Char"/>
    <w:uiPriority w:val="4"/>
    <w:unhideWhenUsed/>
    <w:rsid w:val="007A64C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A64C2"/>
    <w:pPr>
      <w:outlineLvl w:val="5"/>
    </w:pPr>
    <w:rPr>
      <w:b w:val="0"/>
      <w:bCs/>
      <w:i/>
      <w:szCs w:val="22"/>
    </w:rPr>
  </w:style>
  <w:style w:type="paragraph" w:styleId="Rubrik7">
    <w:name w:val="heading 7"/>
    <w:basedOn w:val="Rubrik6"/>
    <w:next w:val="Normal"/>
    <w:link w:val="Rubrik7Char"/>
    <w:uiPriority w:val="4"/>
    <w:semiHidden/>
    <w:rsid w:val="007A64C2"/>
    <w:pPr>
      <w:outlineLvl w:val="6"/>
    </w:pPr>
    <w:rPr>
      <w:rFonts w:eastAsiaTheme="majorEastAsia" w:cstheme="majorBidi"/>
      <w:iCs w:val="0"/>
    </w:rPr>
  </w:style>
  <w:style w:type="paragraph" w:styleId="Rubrik8">
    <w:name w:val="heading 8"/>
    <w:basedOn w:val="Rubrik7"/>
    <w:next w:val="Normal"/>
    <w:link w:val="Rubrik8Char"/>
    <w:uiPriority w:val="4"/>
    <w:semiHidden/>
    <w:rsid w:val="007A64C2"/>
    <w:pPr>
      <w:outlineLvl w:val="7"/>
    </w:pPr>
    <w:rPr>
      <w:szCs w:val="21"/>
    </w:rPr>
  </w:style>
  <w:style w:type="paragraph" w:styleId="Rubrik9">
    <w:name w:val="heading 9"/>
    <w:basedOn w:val="Rubrik8"/>
    <w:next w:val="Normal"/>
    <w:link w:val="Rubrik9Char"/>
    <w:uiPriority w:val="4"/>
    <w:semiHidden/>
    <w:rsid w:val="007A64C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64C2"/>
    <w:rPr>
      <w:rFonts w:asciiTheme="majorHAnsi" w:hAnsiTheme="majorHAnsi"/>
      <w:kern w:val="28"/>
      <w:sz w:val="38"/>
      <w:lang w:val="sv-SE"/>
    </w:rPr>
  </w:style>
  <w:style w:type="character" w:customStyle="1" w:styleId="Rubrik2Char">
    <w:name w:val="Rubrik 2 Char"/>
    <w:basedOn w:val="Standardstycketeckensnitt"/>
    <w:link w:val="Rubrik2"/>
    <w:rsid w:val="007A64C2"/>
    <w:rPr>
      <w:rFonts w:asciiTheme="majorHAnsi" w:hAnsiTheme="majorHAnsi"/>
      <w:kern w:val="28"/>
      <w:sz w:val="32"/>
      <w:lang w:val="sv-SE"/>
    </w:rPr>
  </w:style>
  <w:style w:type="character" w:customStyle="1" w:styleId="Rubrik3Char">
    <w:name w:val="Rubrik 3 Char"/>
    <w:basedOn w:val="Standardstycketeckensnitt"/>
    <w:link w:val="Rubrik3"/>
    <w:rsid w:val="007A64C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A64C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A64C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A64C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A64C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A64C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A64C2"/>
    <w:pPr>
      <w:spacing w:before="150" w:line="240" w:lineRule="exact"/>
      <w:ind w:left="340"/>
    </w:pPr>
    <w:rPr>
      <w:iCs/>
    </w:rPr>
  </w:style>
  <w:style w:type="character" w:customStyle="1" w:styleId="CitatChar">
    <w:name w:val="Citat Char"/>
    <w:basedOn w:val="Standardstycketeckensnitt"/>
    <w:link w:val="Citat"/>
    <w:uiPriority w:val="2"/>
    <w:rsid w:val="007A64C2"/>
    <w:rPr>
      <w:iCs/>
      <w:kern w:val="28"/>
      <w:lang w:val="sv-SE"/>
      <w14:numSpacing w14:val="proportional"/>
    </w:rPr>
  </w:style>
  <w:style w:type="paragraph" w:customStyle="1" w:styleId="Citatmedindrag">
    <w:name w:val="Citat med indrag"/>
    <w:basedOn w:val="Citat"/>
    <w:uiPriority w:val="2"/>
    <w:qFormat/>
    <w:rsid w:val="007A64C2"/>
    <w:pPr>
      <w:spacing w:before="0"/>
      <w:ind w:firstLine="340"/>
    </w:pPr>
  </w:style>
  <w:style w:type="paragraph" w:customStyle="1" w:styleId="Citaticitat">
    <w:name w:val="Citat i citat"/>
    <w:basedOn w:val="Citat"/>
    <w:next w:val="Citatmedindrag"/>
    <w:autoRedefine/>
    <w:uiPriority w:val="2"/>
    <w:unhideWhenUsed/>
    <w:rsid w:val="007A64C2"/>
    <w:pPr>
      <w:ind w:left="680"/>
    </w:pPr>
  </w:style>
  <w:style w:type="paragraph" w:styleId="Fotnotstext">
    <w:name w:val="footnote text"/>
    <w:basedOn w:val="Normalutanindragellerluft"/>
    <w:next w:val="Normalutanindragellerluft"/>
    <w:link w:val="FotnotstextChar"/>
    <w:uiPriority w:val="5"/>
    <w:unhideWhenUsed/>
    <w:rsid w:val="007A64C2"/>
    <w:pPr>
      <w:spacing w:before="0" w:line="240" w:lineRule="exact"/>
    </w:pPr>
    <w:rPr>
      <w:sz w:val="20"/>
      <w:szCs w:val="20"/>
    </w:rPr>
  </w:style>
  <w:style w:type="character" w:customStyle="1" w:styleId="FotnotstextChar">
    <w:name w:val="Fotnotstext Char"/>
    <w:basedOn w:val="Standardstycketeckensnitt"/>
    <w:link w:val="Fotnotstext"/>
    <w:uiPriority w:val="5"/>
    <w:rsid w:val="007A64C2"/>
    <w:rPr>
      <w:kern w:val="28"/>
      <w:sz w:val="20"/>
      <w:szCs w:val="20"/>
      <w:lang w:val="sv-SE"/>
      <w14:numSpacing w14:val="proportional"/>
    </w:rPr>
  </w:style>
  <w:style w:type="paragraph" w:styleId="Innehllsfrteckningsrubrik">
    <w:name w:val="TOC Heading"/>
    <w:basedOn w:val="Rubrik1"/>
    <w:next w:val="Normal"/>
    <w:uiPriority w:val="58"/>
    <w:semiHidden/>
    <w:rsid w:val="007A64C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A64C2"/>
    <w:rPr>
      <w:rFonts w:eastAsiaTheme="majorEastAsia" w:cstheme="majorBidi"/>
      <w:szCs w:val="56"/>
    </w:rPr>
  </w:style>
  <w:style w:type="character" w:customStyle="1" w:styleId="RubrikChar">
    <w:name w:val="Rubrik Char"/>
    <w:basedOn w:val="Standardstycketeckensnitt"/>
    <w:link w:val="Rubrik"/>
    <w:uiPriority w:val="58"/>
    <w:semiHidden/>
    <w:rsid w:val="007A64C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A64C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A64C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A64C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A64C2"/>
  </w:style>
  <w:style w:type="paragraph" w:styleId="Innehll1">
    <w:name w:val="toc 1"/>
    <w:basedOn w:val="Normalutanindragellerluft"/>
    <w:next w:val="Normal"/>
    <w:uiPriority w:val="39"/>
    <w:semiHidden/>
    <w:unhideWhenUsed/>
    <w:rsid w:val="007A64C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A64C2"/>
    <w:pPr>
      <w:ind w:left="284"/>
    </w:pPr>
  </w:style>
  <w:style w:type="paragraph" w:styleId="Innehll3">
    <w:name w:val="toc 3"/>
    <w:basedOn w:val="Innehll2"/>
    <w:next w:val="Normal"/>
    <w:uiPriority w:val="39"/>
    <w:semiHidden/>
    <w:unhideWhenUsed/>
    <w:rsid w:val="007A64C2"/>
    <w:pPr>
      <w:ind w:left="567"/>
    </w:pPr>
  </w:style>
  <w:style w:type="paragraph" w:styleId="Innehll4">
    <w:name w:val="toc 4"/>
    <w:basedOn w:val="Innehll3"/>
    <w:next w:val="Normal"/>
    <w:uiPriority w:val="39"/>
    <w:semiHidden/>
    <w:unhideWhenUsed/>
    <w:rsid w:val="007A64C2"/>
    <w:pPr>
      <w:ind w:left="851"/>
    </w:pPr>
  </w:style>
  <w:style w:type="paragraph" w:styleId="Innehll5">
    <w:name w:val="toc 5"/>
    <w:basedOn w:val="Innehll4"/>
    <w:next w:val="Normal"/>
    <w:uiPriority w:val="39"/>
    <w:semiHidden/>
    <w:unhideWhenUsed/>
    <w:rsid w:val="007A64C2"/>
    <w:pPr>
      <w:ind w:left="1134"/>
    </w:pPr>
  </w:style>
  <w:style w:type="paragraph" w:styleId="Innehll6">
    <w:name w:val="toc 6"/>
    <w:basedOn w:val="Innehll5"/>
    <w:next w:val="Normal"/>
    <w:uiPriority w:val="39"/>
    <w:semiHidden/>
    <w:unhideWhenUsed/>
    <w:rsid w:val="007A64C2"/>
  </w:style>
  <w:style w:type="paragraph" w:styleId="Innehll7">
    <w:name w:val="toc 7"/>
    <w:basedOn w:val="Rubrik6"/>
    <w:next w:val="Normal"/>
    <w:uiPriority w:val="39"/>
    <w:semiHidden/>
    <w:unhideWhenUsed/>
    <w:rsid w:val="007A64C2"/>
    <w:pPr>
      <w:spacing w:line="240" w:lineRule="auto"/>
      <w:ind w:left="1134" w:firstLine="284"/>
    </w:pPr>
  </w:style>
  <w:style w:type="paragraph" w:styleId="Innehll8">
    <w:name w:val="toc 8"/>
    <w:basedOn w:val="Innehll7"/>
    <w:next w:val="Normal"/>
    <w:uiPriority w:val="39"/>
    <w:semiHidden/>
    <w:unhideWhenUsed/>
    <w:rsid w:val="007A64C2"/>
  </w:style>
  <w:style w:type="paragraph" w:styleId="Innehll9">
    <w:name w:val="toc 9"/>
    <w:basedOn w:val="Innehll8"/>
    <w:next w:val="Normal"/>
    <w:uiPriority w:val="39"/>
    <w:semiHidden/>
    <w:unhideWhenUsed/>
    <w:rsid w:val="007A64C2"/>
  </w:style>
  <w:style w:type="paragraph" w:styleId="Inledning">
    <w:name w:val="Salutation"/>
    <w:basedOn w:val="Rubrik1"/>
    <w:next w:val="Normal"/>
    <w:link w:val="InledningChar"/>
    <w:uiPriority w:val="99"/>
    <w:semiHidden/>
    <w:unhideWhenUsed/>
    <w:locked/>
    <w:rsid w:val="007A64C2"/>
  </w:style>
  <w:style w:type="character" w:customStyle="1" w:styleId="InledningChar">
    <w:name w:val="Inledning Char"/>
    <w:basedOn w:val="Standardstycketeckensnitt"/>
    <w:link w:val="Inledning"/>
    <w:uiPriority w:val="99"/>
    <w:semiHidden/>
    <w:rsid w:val="007A64C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A64C2"/>
    <w:pPr>
      <w:suppressLineNumbers/>
      <w:suppressAutoHyphens/>
      <w:spacing w:line="300" w:lineRule="exact"/>
    </w:pPr>
    <w:rPr>
      <w:noProof/>
    </w:rPr>
  </w:style>
  <w:style w:type="paragraph" w:customStyle="1" w:styleId="FSHNormalS5">
    <w:name w:val="FSH_NormalS5"/>
    <w:basedOn w:val="FSHNormal"/>
    <w:next w:val="FSHNormal"/>
    <w:uiPriority w:val="7"/>
    <w:semiHidden/>
    <w:rsid w:val="007A64C2"/>
    <w:pPr>
      <w:keepNext/>
      <w:keepLines/>
      <w:spacing w:before="230" w:after="520" w:line="250" w:lineRule="exact"/>
    </w:pPr>
    <w:rPr>
      <w:b/>
      <w:sz w:val="27"/>
    </w:rPr>
  </w:style>
  <w:style w:type="paragraph" w:customStyle="1" w:styleId="FSHLogo">
    <w:name w:val="FSH_Logo"/>
    <w:basedOn w:val="FSHNormal"/>
    <w:next w:val="FSHNormal"/>
    <w:uiPriority w:val="7"/>
    <w:semiHidden/>
    <w:rsid w:val="007A64C2"/>
    <w:pPr>
      <w:spacing w:line="240" w:lineRule="auto"/>
    </w:pPr>
  </w:style>
  <w:style w:type="paragraph" w:customStyle="1" w:styleId="FSHNormL">
    <w:name w:val="FSH_NormLÖ"/>
    <w:basedOn w:val="FSHNormal"/>
    <w:next w:val="FSHNormal"/>
    <w:uiPriority w:val="7"/>
    <w:semiHidden/>
    <w:rsid w:val="007A64C2"/>
    <w:pPr>
      <w:pBdr>
        <w:top w:val="single" w:sz="12" w:space="3" w:color="auto"/>
      </w:pBdr>
    </w:pPr>
  </w:style>
  <w:style w:type="paragraph" w:customStyle="1" w:styleId="FSHRub1">
    <w:name w:val="FSH_Rub1"/>
    <w:aliases w:val="Rubrik1_S5"/>
    <w:basedOn w:val="FSHNormal"/>
    <w:next w:val="FSHNormal"/>
    <w:uiPriority w:val="7"/>
    <w:semiHidden/>
    <w:rsid w:val="007A64C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A64C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A64C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A64C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A64C2"/>
    <w:pPr>
      <w:spacing w:before="0" w:line="200" w:lineRule="exact"/>
    </w:pPr>
  </w:style>
  <w:style w:type="paragraph" w:customStyle="1" w:styleId="KantRubrikS5V">
    <w:name w:val="KantRubrikS5V"/>
    <w:basedOn w:val="KantRubrikS5H"/>
    <w:uiPriority w:val="7"/>
    <w:semiHidden/>
    <w:rsid w:val="007A64C2"/>
    <w:pPr>
      <w:tabs>
        <w:tab w:val="right" w:pos="1814"/>
        <w:tab w:val="left" w:pos="1899"/>
      </w:tabs>
      <w:ind w:right="0"/>
      <w:jc w:val="left"/>
    </w:pPr>
  </w:style>
  <w:style w:type="paragraph" w:customStyle="1" w:styleId="KantRubrikS5Vrad2">
    <w:name w:val="KantRubrikS5Vrad2"/>
    <w:basedOn w:val="KantRubrikS5V"/>
    <w:uiPriority w:val="7"/>
    <w:semiHidden/>
    <w:rsid w:val="007A64C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A64C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A64C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A64C2"/>
    <w:pPr>
      <w:spacing w:line="240" w:lineRule="auto"/>
      <w:ind w:firstLine="284"/>
    </w:pPr>
  </w:style>
  <w:style w:type="paragraph" w:customStyle="1" w:styleId="Lagtext">
    <w:name w:val="Lagtext"/>
    <w:basedOn w:val="Lagtextindrag"/>
    <w:next w:val="Lagtextindrag"/>
    <w:uiPriority w:val="3"/>
    <w:rsid w:val="007A64C2"/>
    <w:pPr>
      <w:ind w:firstLine="0"/>
    </w:pPr>
  </w:style>
  <w:style w:type="paragraph" w:customStyle="1" w:styleId="Lagtextrubrik">
    <w:name w:val="Lagtext_rubrik"/>
    <w:basedOn w:val="Lagtextindrag"/>
    <w:next w:val="Lagtext"/>
    <w:uiPriority w:val="3"/>
    <w:rsid w:val="007A64C2"/>
    <w:pPr>
      <w:suppressAutoHyphens/>
      <w:ind w:firstLine="0"/>
    </w:pPr>
    <w:rPr>
      <w:i/>
      <w:spacing w:val="20"/>
    </w:rPr>
  </w:style>
  <w:style w:type="paragraph" w:customStyle="1" w:styleId="NormalA4fot">
    <w:name w:val="Normal_A4fot"/>
    <w:basedOn w:val="Normalutanindragellerluft"/>
    <w:uiPriority w:val="7"/>
    <w:semiHidden/>
    <w:rsid w:val="007A64C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A64C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A64C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A64C2"/>
    <w:pPr>
      <w:tabs>
        <w:tab w:val="right" w:pos="1814"/>
        <w:tab w:val="left" w:pos="1899"/>
      </w:tabs>
      <w:ind w:right="0"/>
      <w:jc w:val="left"/>
    </w:pPr>
  </w:style>
  <w:style w:type="paragraph" w:customStyle="1" w:styleId="Normal00">
    <w:name w:val="Normal00"/>
    <w:basedOn w:val="Normalutanindragellerluft"/>
    <w:uiPriority w:val="7"/>
    <w:semiHidden/>
    <w:rsid w:val="007A64C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A64C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A64C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A64C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A64C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A64C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A64C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A64C2"/>
    <w:pPr>
      <w:numPr>
        <w:numId w:val="12"/>
      </w:numPr>
      <w:ind w:left="284" w:hanging="284"/>
    </w:pPr>
  </w:style>
  <w:style w:type="paragraph" w:customStyle="1" w:styleId="RubrikInnehllsf">
    <w:name w:val="RubrikInnehållsf"/>
    <w:basedOn w:val="Rubrik1"/>
    <w:next w:val="Normal"/>
    <w:uiPriority w:val="3"/>
    <w:semiHidden/>
    <w:rsid w:val="007A64C2"/>
  </w:style>
  <w:style w:type="paragraph" w:customStyle="1" w:styleId="RubrikSammanf">
    <w:name w:val="RubrikSammanf"/>
    <w:basedOn w:val="Rubrik1"/>
    <w:next w:val="Normal"/>
    <w:uiPriority w:val="3"/>
    <w:semiHidden/>
    <w:rsid w:val="007A64C2"/>
  </w:style>
  <w:style w:type="paragraph" w:styleId="Sidfot">
    <w:name w:val="footer"/>
    <w:basedOn w:val="Normalutanindragellerluft"/>
    <w:link w:val="SidfotChar"/>
    <w:uiPriority w:val="7"/>
    <w:unhideWhenUsed/>
    <w:rsid w:val="007A64C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A64C2"/>
    <w:rPr>
      <w:kern w:val="28"/>
      <w:sz w:val="23"/>
      <w:lang w:val="sv-SE"/>
      <w14:numSpacing w14:val="proportional"/>
    </w:rPr>
  </w:style>
  <w:style w:type="paragraph" w:styleId="Sidhuvud">
    <w:name w:val="header"/>
    <w:basedOn w:val="Normalutanindragellerluft"/>
    <w:link w:val="SidhuvudChar"/>
    <w:uiPriority w:val="7"/>
    <w:unhideWhenUsed/>
    <w:rsid w:val="007A64C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A64C2"/>
    <w:rPr>
      <w:kern w:val="28"/>
      <w:lang w:val="sv-SE"/>
      <w14:numSpacing w14:val="proportional"/>
    </w:rPr>
  </w:style>
  <w:style w:type="paragraph" w:customStyle="1" w:styleId="Underskrifter">
    <w:name w:val="Underskrifter"/>
    <w:basedOn w:val="Normalutanindragellerluft"/>
    <w:uiPriority w:val="3"/>
    <w:unhideWhenUsed/>
    <w:rsid w:val="007A64C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A64C2"/>
    <w:pPr>
      <w:suppressLineNumbers/>
      <w:spacing w:before="480"/>
    </w:pPr>
    <w:rPr>
      <w:i w:val="0"/>
    </w:rPr>
  </w:style>
  <w:style w:type="paragraph" w:customStyle="1" w:styleId="Yrkandehnv">
    <w:name w:val="Yrkandehänv"/>
    <w:aliases w:val="Förslagspunkthänv"/>
    <w:uiPriority w:val="3"/>
    <w:unhideWhenUsed/>
    <w:rsid w:val="007A64C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A64C2"/>
    <w:rPr>
      <w:color w:val="F4B083" w:themeColor="accent2" w:themeTint="99"/>
    </w:rPr>
  </w:style>
  <w:style w:type="table" w:styleId="Tabellrutnt">
    <w:name w:val="Table Grid"/>
    <w:basedOn w:val="Normaltabell"/>
    <w:uiPriority w:val="39"/>
    <w:locked/>
    <w:rsid w:val="007A64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64C2"/>
    <w:rPr>
      <w:sz w:val="16"/>
      <w:szCs w:val="16"/>
    </w:rPr>
  </w:style>
  <w:style w:type="paragraph" w:styleId="Kommentarer">
    <w:name w:val="annotation text"/>
    <w:basedOn w:val="Normal"/>
    <w:link w:val="KommentarerChar"/>
    <w:uiPriority w:val="99"/>
    <w:semiHidden/>
    <w:unhideWhenUsed/>
    <w:rsid w:val="007A64C2"/>
    <w:pPr>
      <w:spacing w:line="240" w:lineRule="auto"/>
    </w:pPr>
    <w:rPr>
      <w:sz w:val="20"/>
      <w:szCs w:val="20"/>
    </w:rPr>
  </w:style>
  <w:style w:type="character" w:customStyle="1" w:styleId="KommentarerChar">
    <w:name w:val="Kommentarer Char"/>
    <w:basedOn w:val="Standardstycketeckensnitt"/>
    <w:link w:val="Kommentarer"/>
    <w:uiPriority w:val="99"/>
    <w:semiHidden/>
    <w:rsid w:val="007A64C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A64C2"/>
    <w:rPr>
      <w:b/>
      <w:bCs/>
    </w:rPr>
  </w:style>
  <w:style w:type="character" w:customStyle="1" w:styleId="KommentarsmneChar">
    <w:name w:val="Kommentarsämne Char"/>
    <w:basedOn w:val="KommentarerChar"/>
    <w:link w:val="Kommentarsmne"/>
    <w:uiPriority w:val="99"/>
    <w:semiHidden/>
    <w:rsid w:val="007A64C2"/>
    <w:rPr>
      <w:b/>
      <w:bCs/>
      <w:kern w:val="28"/>
      <w:sz w:val="20"/>
      <w:szCs w:val="20"/>
      <w:lang w:val="sv-SE"/>
      <w14:numSpacing w14:val="proportional"/>
    </w:rPr>
  </w:style>
  <w:style w:type="paragraph" w:styleId="Ballongtext">
    <w:name w:val="Balloon Text"/>
    <w:basedOn w:val="Normal"/>
    <w:link w:val="BallongtextChar"/>
    <w:uiPriority w:val="58"/>
    <w:semiHidden/>
    <w:locked/>
    <w:rsid w:val="007A64C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A64C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A64C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A64C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A64C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A64C2"/>
    <w:rPr>
      <w:kern w:val="28"/>
      <w:lang w:val="sv-SE"/>
      <w14:numSpacing w14:val="proportional"/>
    </w:rPr>
  </w:style>
  <w:style w:type="paragraph" w:customStyle="1" w:styleId="R1">
    <w:name w:val="R1"/>
    <w:basedOn w:val="Rubrik1"/>
    <w:next w:val="Normalutanindragellerluft"/>
    <w:uiPriority w:val="3"/>
    <w:semiHidden/>
    <w:rsid w:val="007A64C2"/>
    <w:pPr>
      <w:outlineLvl w:val="9"/>
    </w:pPr>
  </w:style>
  <w:style w:type="paragraph" w:customStyle="1" w:styleId="R2">
    <w:name w:val="R2"/>
    <w:basedOn w:val="Rubrik2"/>
    <w:next w:val="Normalutanindragellerluft"/>
    <w:uiPriority w:val="3"/>
    <w:semiHidden/>
    <w:rsid w:val="007A64C2"/>
    <w:pPr>
      <w:outlineLvl w:val="9"/>
    </w:pPr>
  </w:style>
  <w:style w:type="paragraph" w:customStyle="1" w:styleId="R3">
    <w:name w:val="R3"/>
    <w:basedOn w:val="Rubrik3"/>
    <w:next w:val="Normalutanindragellerluft"/>
    <w:uiPriority w:val="3"/>
    <w:semiHidden/>
    <w:rsid w:val="007A64C2"/>
    <w:pPr>
      <w:outlineLvl w:val="9"/>
    </w:pPr>
  </w:style>
  <w:style w:type="paragraph" w:customStyle="1" w:styleId="KantrubrikV">
    <w:name w:val="KantrubrikV"/>
    <w:basedOn w:val="Sidhuvud"/>
    <w:qFormat/>
    <w:rsid w:val="007A64C2"/>
    <w:pPr>
      <w:tabs>
        <w:tab w:val="clear" w:pos="4536"/>
        <w:tab w:val="clear" w:pos="9072"/>
      </w:tabs>
      <w:ind w:left="-1701"/>
    </w:pPr>
    <w:rPr>
      <w:sz w:val="20"/>
      <w:szCs w:val="20"/>
    </w:rPr>
  </w:style>
  <w:style w:type="paragraph" w:customStyle="1" w:styleId="KantrubrikH">
    <w:name w:val="KantrubrikH"/>
    <w:basedOn w:val="FSHNormal"/>
    <w:qFormat/>
    <w:rsid w:val="007A64C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A64C2"/>
    <w:pPr>
      <w:spacing w:before="360" w:after="0" w:line="390" w:lineRule="exact"/>
      <w:contextualSpacing/>
    </w:pPr>
    <w:rPr>
      <w:sz w:val="39"/>
    </w:rPr>
  </w:style>
  <w:style w:type="paragraph" w:styleId="Normaltindrag">
    <w:name w:val="Normal Indent"/>
    <w:basedOn w:val="Normal"/>
    <w:uiPriority w:val="99"/>
    <w:semiHidden/>
    <w:locked/>
    <w:rsid w:val="007A64C2"/>
    <w:pPr>
      <w:ind w:left="1304"/>
    </w:pPr>
  </w:style>
  <w:style w:type="paragraph" w:customStyle="1" w:styleId="RubrikFrslagTIllRiksdagsbeslut">
    <w:name w:val="RubrikFörslagTIllRiksdagsbeslut"/>
    <w:basedOn w:val="Rubrik1"/>
    <w:qFormat/>
    <w:rsid w:val="007A64C2"/>
    <w:pPr>
      <w:spacing w:after="300"/>
    </w:pPr>
    <w:rPr>
      <w:szCs w:val="38"/>
    </w:rPr>
  </w:style>
  <w:style w:type="paragraph" w:styleId="Lista">
    <w:name w:val="List"/>
    <w:basedOn w:val="Normal"/>
    <w:uiPriority w:val="99"/>
    <w:unhideWhenUsed/>
    <w:rsid w:val="007A64C2"/>
    <w:pPr>
      <w:tabs>
        <w:tab w:val="clear" w:pos="284"/>
        <w:tab w:val="left" w:pos="340"/>
      </w:tabs>
      <w:spacing w:before="150" w:after="150"/>
      <w:ind w:left="340" w:hanging="340"/>
      <w:contextualSpacing/>
    </w:pPr>
  </w:style>
  <w:style w:type="paragraph" w:customStyle="1" w:styleId="Motionr">
    <w:name w:val="Motionär"/>
    <w:basedOn w:val="Underskrifter"/>
    <w:qFormat/>
    <w:rsid w:val="007A64C2"/>
    <w:pPr>
      <w:spacing w:before="280" w:after="630"/>
    </w:pPr>
    <w:rPr>
      <w:b/>
      <w:i w:val="0"/>
      <w:sz w:val="32"/>
    </w:rPr>
  </w:style>
  <w:style w:type="paragraph" w:customStyle="1" w:styleId="Rubrik1numrerat">
    <w:name w:val="Rubrik 1 numrerat"/>
    <w:basedOn w:val="Rubrik1"/>
    <w:next w:val="Normalutanindragellerluft"/>
    <w:uiPriority w:val="5"/>
    <w:qFormat/>
    <w:rsid w:val="007A64C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A64C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A64C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A64C2"/>
    <w:pPr>
      <w:numPr>
        <w:numId w:val="34"/>
      </w:numPr>
      <w:ind w:left="340" w:hanging="340"/>
    </w:pPr>
  </w:style>
  <w:style w:type="paragraph" w:customStyle="1" w:styleId="ListaNummer">
    <w:name w:val="ListaNummer"/>
    <w:basedOn w:val="Lista"/>
    <w:qFormat/>
    <w:rsid w:val="007A64C2"/>
    <w:pPr>
      <w:numPr>
        <w:numId w:val="30"/>
      </w:numPr>
      <w:suppressLineNumbers/>
      <w:ind w:left="340" w:hanging="340"/>
    </w:pPr>
  </w:style>
  <w:style w:type="paragraph" w:styleId="Liststycke">
    <w:name w:val="List Paragraph"/>
    <w:basedOn w:val="Normal"/>
    <w:uiPriority w:val="58"/>
    <w:semiHidden/>
    <w:locked/>
    <w:rsid w:val="007A64C2"/>
    <w:pPr>
      <w:ind w:left="720"/>
      <w:contextualSpacing/>
    </w:pPr>
  </w:style>
  <w:style w:type="paragraph" w:customStyle="1" w:styleId="ListaLinje">
    <w:name w:val="ListaLinje"/>
    <w:basedOn w:val="Lista"/>
    <w:qFormat/>
    <w:rsid w:val="007A64C2"/>
    <w:pPr>
      <w:numPr>
        <w:numId w:val="35"/>
      </w:numPr>
      <w:ind w:left="340" w:hanging="340"/>
    </w:pPr>
  </w:style>
  <w:style w:type="paragraph" w:customStyle="1" w:styleId="ListaGemener">
    <w:name w:val="ListaGemener"/>
    <w:basedOn w:val="Lista"/>
    <w:qFormat/>
    <w:rsid w:val="007A64C2"/>
    <w:pPr>
      <w:numPr>
        <w:numId w:val="31"/>
      </w:numPr>
      <w:ind w:left="340" w:hanging="340"/>
    </w:pPr>
  </w:style>
  <w:style w:type="paragraph" w:customStyle="1" w:styleId="Klla">
    <w:name w:val="Källa"/>
    <w:basedOn w:val="Normalutanindragellerluft"/>
    <w:next w:val="Normalutanindragellerluft"/>
    <w:qFormat/>
    <w:rsid w:val="007A64C2"/>
    <w:pPr>
      <w:spacing w:before="0" w:line="240" w:lineRule="exact"/>
    </w:pPr>
    <w:rPr>
      <w:sz w:val="20"/>
    </w:rPr>
  </w:style>
  <w:style w:type="paragraph" w:customStyle="1" w:styleId="Tabellrubrik">
    <w:name w:val="Tabellrubrik"/>
    <w:basedOn w:val="Normalutanindragellerluft"/>
    <w:next w:val="Normalutanindragellerluft"/>
    <w:qFormat/>
    <w:rsid w:val="007A64C2"/>
    <w:pPr>
      <w:spacing w:before="150"/>
    </w:pPr>
    <w:rPr>
      <w:b/>
      <w:sz w:val="23"/>
    </w:rPr>
  </w:style>
  <w:style w:type="paragraph" w:customStyle="1" w:styleId="Tabellunderrubrik">
    <w:name w:val="Tabell underrubrik"/>
    <w:basedOn w:val="Tabellrubrik"/>
    <w:qFormat/>
    <w:rsid w:val="007A64C2"/>
    <w:pPr>
      <w:spacing w:before="0"/>
    </w:pPr>
    <w:rPr>
      <w:b w:val="0"/>
      <w:i/>
      <w:sz w:val="20"/>
      <w:szCs w:val="20"/>
    </w:rPr>
  </w:style>
  <w:style w:type="paragraph" w:customStyle="1" w:styleId="Rubrik4numrerat">
    <w:name w:val="Rubrik 4 numrerat"/>
    <w:basedOn w:val="Rubrik4"/>
    <w:next w:val="Normalutanindragellerluft"/>
    <w:qFormat/>
    <w:rsid w:val="007A64C2"/>
    <w:pPr>
      <w:numPr>
        <w:ilvl w:val="3"/>
        <w:numId w:val="32"/>
      </w:numPr>
      <w:ind w:left="737" w:hanging="737"/>
    </w:pPr>
  </w:style>
  <w:style w:type="paragraph" w:customStyle="1" w:styleId="Beteckning">
    <w:name w:val="Beteckning"/>
    <w:basedOn w:val="MotionTIllRiksdagen"/>
    <w:next w:val="Motionr"/>
    <w:link w:val="BeteckningChar"/>
    <w:rsid w:val="007A64C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A64C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A64C2"/>
    <w:rPr>
      <w:noProof/>
      <w:kern w:val="28"/>
      <w:sz w:val="48"/>
      <w:lang w:val="sv-SE"/>
      <w14:numSpacing w14:val="proportional"/>
    </w:rPr>
  </w:style>
  <w:style w:type="character" w:customStyle="1" w:styleId="MotionTIllRiksdagenChar">
    <w:name w:val="MotionTIllRiksdagen Char"/>
    <w:basedOn w:val="FSHRub2Char"/>
    <w:link w:val="MotionTIllRiksdagen"/>
    <w:rsid w:val="007A64C2"/>
    <w:rPr>
      <w:noProof/>
      <w:kern w:val="28"/>
      <w:sz w:val="39"/>
      <w:lang w:val="sv-SE"/>
      <w14:numSpacing w14:val="proportional"/>
    </w:rPr>
  </w:style>
  <w:style w:type="character" w:customStyle="1" w:styleId="BeteckningChar">
    <w:name w:val="Beteckning Char"/>
    <w:basedOn w:val="MotionTIllRiksdagenChar"/>
    <w:link w:val="Beteckning"/>
    <w:rsid w:val="007A64C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8C42A282644600993B4C213BF3691E"/>
        <w:category>
          <w:name w:val="Allmänt"/>
          <w:gallery w:val="placeholder"/>
        </w:category>
        <w:types>
          <w:type w:val="bbPlcHdr"/>
        </w:types>
        <w:behaviors>
          <w:behavior w:val="content"/>
        </w:behaviors>
        <w:guid w:val="{BF4A40F8-AEB0-4CE2-8B4E-C3BDE9B4B1CE}"/>
      </w:docPartPr>
      <w:docPartBody>
        <w:p w:rsidR="00A34BD1" w:rsidRDefault="00EC4078">
          <w:pPr>
            <w:pStyle w:val="858C42A282644600993B4C213BF3691E"/>
          </w:pPr>
          <w:r w:rsidRPr="009A726D">
            <w:rPr>
              <w:rStyle w:val="Platshllartext"/>
            </w:rPr>
            <w:t>Klicka här för att ange text.</w:t>
          </w:r>
        </w:p>
      </w:docPartBody>
    </w:docPart>
    <w:docPart>
      <w:docPartPr>
        <w:name w:val="C2982DD8D0804E6B9BA95C1EC785EC0F"/>
        <w:category>
          <w:name w:val="Allmänt"/>
          <w:gallery w:val="placeholder"/>
        </w:category>
        <w:types>
          <w:type w:val="bbPlcHdr"/>
        </w:types>
        <w:behaviors>
          <w:behavior w:val="content"/>
        </w:behaviors>
        <w:guid w:val="{4579A15D-0901-4750-A312-F382AAD73ED2}"/>
      </w:docPartPr>
      <w:docPartBody>
        <w:p w:rsidR="00A34BD1" w:rsidRDefault="00EC4078">
          <w:pPr>
            <w:pStyle w:val="C2982DD8D0804E6B9BA95C1EC785EC0F"/>
          </w:pPr>
          <w:r w:rsidRPr="002551EA">
            <w:rPr>
              <w:rStyle w:val="Platshllartext"/>
              <w:color w:val="808080" w:themeColor="background1" w:themeShade="80"/>
            </w:rPr>
            <w:t>[Motionärernas namn]</w:t>
          </w:r>
        </w:p>
      </w:docPartBody>
    </w:docPart>
    <w:docPart>
      <w:docPartPr>
        <w:name w:val="5F437F04A94241439A7CE41031368A67"/>
        <w:category>
          <w:name w:val="Allmänt"/>
          <w:gallery w:val="placeholder"/>
        </w:category>
        <w:types>
          <w:type w:val="bbPlcHdr"/>
        </w:types>
        <w:behaviors>
          <w:behavior w:val="content"/>
        </w:behaviors>
        <w:guid w:val="{918C15CF-F156-4C80-AEED-8B903220F97B}"/>
      </w:docPartPr>
      <w:docPartBody>
        <w:p w:rsidR="00A34BD1" w:rsidRDefault="00EC4078">
          <w:pPr>
            <w:pStyle w:val="5F437F04A94241439A7CE41031368A67"/>
          </w:pPr>
          <w:r>
            <w:rPr>
              <w:rStyle w:val="Platshllartext"/>
            </w:rPr>
            <w:t xml:space="preserve"> </w:t>
          </w:r>
        </w:p>
      </w:docPartBody>
    </w:docPart>
    <w:docPart>
      <w:docPartPr>
        <w:name w:val="6576DF4580854976ABBF720B3EF96467"/>
        <w:category>
          <w:name w:val="Allmänt"/>
          <w:gallery w:val="placeholder"/>
        </w:category>
        <w:types>
          <w:type w:val="bbPlcHdr"/>
        </w:types>
        <w:behaviors>
          <w:behavior w:val="content"/>
        </w:behaviors>
        <w:guid w:val="{F0D545B7-17B5-4972-8A77-56D522B86CBE}"/>
      </w:docPartPr>
      <w:docPartBody>
        <w:p w:rsidR="00A34BD1" w:rsidRDefault="00EC4078">
          <w:pPr>
            <w:pStyle w:val="6576DF4580854976ABBF720B3EF964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78"/>
    <w:rsid w:val="006A4C68"/>
    <w:rsid w:val="008C1AFB"/>
    <w:rsid w:val="00A34BD1"/>
    <w:rsid w:val="00B7508B"/>
    <w:rsid w:val="00BD77EE"/>
    <w:rsid w:val="00BE43C3"/>
    <w:rsid w:val="00EC4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8C42A282644600993B4C213BF3691E">
    <w:name w:val="858C42A282644600993B4C213BF3691E"/>
  </w:style>
  <w:style w:type="paragraph" w:customStyle="1" w:styleId="F662C22AD8514F369A4F88C07CD1AD35">
    <w:name w:val="F662C22AD8514F369A4F88C07CD1AD35"/>
  </w:style>
  <w:style w:type="paragraph" w:customStyle="1" w:styleId="37C08513C736438D9847A3DA9E6334E3">
    <w:name w:val="37C08513C736438D9847A3DA9E6334E3"/>
  </w:style>
  <w:style w:type="paragraph" w:customStyle="1" w:styleId="C2982DD8D0804E6B9BA95C1EC785EC0F">
    <w:name w:val="C2982DD8D0804E6B9BA95C1EC785EC0F"/>
  </w:style>
  <w:style w:type="paragraph" w:customStyle="1" w:styleId="5F437F04A94241439A7CE41031368A67">
    <w:name w:val="5F437F04A94241439A7CE41031368A67"/>
  </w:style>
  <w:style w:type="paragraph" w:customStyle="1" w:styleId="6576DF4580854976ABBF720B3EF96467">
    <w:name w:val="6576DF4580854976ABBF720B3EF964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A40D4-A9C7-4237-87C6-D0F9CC58E3FE}"/>
</file>

<file path=customXml/itemProps2.xml><?xml version="1.0" encoding="utf-8"?>
<ds:datastoreItem xmlns:ds="http://schemas.openxmlformats.org/officeDocument/2006/customXml" ds:itemID="{F180DD93-CA26-4552-AE40-3E39069DC8F2}"/>
</file>

<file path=customXml/itemProps3.xml><?xml version="1.0" encoding="utf-8"?>
<ds:datastoreItem xmlns:ds="http://schemas.openxmlformats.org/officeDocument/2006/customXml" ds:itemID="{B49291E8-DDA8-4B47-8B17-359B2BEF4AE1}"/>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3728</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201617L1045 Nej till lagstiftning om könsfördelningen i bolagsstyrelser</vt:lpstr>
      <vt:lpstr>
      </vt:lpstr>
    </vt:vector>
  </TitlesOfParts>
  <Company>Sveriges riksdag</Company>
  <LinksUpToDate>false</LinksUpToDate>
  <CharactersWithSpaces>4347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