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2F0063" w14:textId="77777777">
        <w:tc>
          <w:tcPr>
            <w:tcW w:w="2268" w:type="dxa"/>
          </w:tcPr>
          <w:p w14:paraId="2B45AC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FEA5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976CEF" w14:textId="77777777">
        <w:tc>
          <w:tcPr>
            <w:tcW w:w="2268" w:type="dxa"/>
          </w:tcPr>
          <w:p w14:paraId="542E80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FCD5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724C09" w14:textId="77777777">
        <w:tc>
          <w:tcPr>
            <w:tcW w:w="3402" w:type="dxa"/>
            <w:gridSpan w:val="2"/>
          </w:tcPr>
          <w:p w14:paraId="583AFA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9857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4A0927" w14:textId="77777777">
        <w:tc>
          <w:tcPr>
            <w:tcW w:w="2268" w:type="dxa"/>
          </w:tcPr>
          <w:p w14:paraId="7FDBB1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32EA0F" w14:textId="4BBACA0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ACBC30E" w14:textId="77777777">
        <w:tc>
          <w:tcPr>
            <w:tcW w:w="2268" w:type="dxa"/>
          </w:tcPr>
          <w:p w14:paraId="794E16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F82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E8BB0C" w14:textId="77777777">
        <w:trPr>
          <w:trHeight w:val="284"/>
        </w:trPr>
        <w:tc>
          <w:tcPr>
            <w:tcW w:w="4911" w:type="dxa"/>
          </w:tcPr>
          <w:p w14:paraId="4606A4B0" w14:textId="77777777" w:rsidR="006E4E11" w:rsidRDefault="00302F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3FA075" w14:textId="77777777">
        <w:trPr>
          <w:trHeight w:val="284"/>
        </w:trPr>
        <w:tc>
          <w:tcPr>
            <w:tcW w:w="4911" w:type="dxa"/>
          </w:tcPr>
          <w:p w14:paraId="065C7D4D" w14:textId="77777777" w:rsidR="006E4E11" w:rsidRDefault="00302F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B7D0CEB" w14:textId="77777777">
        <w:trPr>
          <w:trHeight w:val="284"/>
        </w:trPr>
        <w:tc>
          <w:tcPr>
            <w:tcW w:w="4911" w:type="dxa"/>
          </w:tcPr>
          <w:p w14:paraId="14FB6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E02A10" w14:textId="77777777">
        <w:trPr>
          <w:trHeight w:val="284"/>
        </w:trPr>
        <w:tc>
          <w:tcPr>
            <w:tcW w:w="4911" w:type="dxa"/>
          </w:tcPr>
          <w:p w14:paraId="576543A0" w14:textId="7AB6E8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AAD1F" w14:textId="77777777">
        <w:trPr>
          <w:trHeight w:val="284"/>
        </w:trPr>
        <w:tc>
          <w:tcPr>
            <w:tcW w:w="4911" w:type="dxa"/>
          </w:tcPr>
          <w:p w14:paraId="4CBA98F4" w14:textId="7CD08714" w:rsidR="002D6455" w:rsidRDefault="002D64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6AAEC" w14:textId="77777777">
        <w:trPr>
          <w:trHeight w:val="284"/>
        </w:trPr>
        <w:tc>
          <w:tcPr>
            <w:tcW w:w="4911" w:type="dxa"/>
          </w:tcPr>
          <w:p w14:paraId="3C2047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9E883" w14:textId="77777777">
        <w:trPr>
          <w:trHeight w:val="284"/>
        </w:trPr>
        <w:tc>
          <w:tcPr>
            <w:tcW w:w="4911" w:type="dxa"/>
          </w:tcPr>
          <w:p w14:paraId="0C87FCCC" w14:textId="7683A214" w:rsidR="002D6455" w:rsidRPr="002D6455" w:rsidRDefault="002D645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5CA6C30" w14:textId="77777777">
        <w:trPr>
          <w:trHeight w:val="284"/>
        </w:trPr>
        <w:tc>
          <w:tcPr>
            <w:tcW w:w="4911" w:type="dxa"/>
          </w:tcPr>
          <w:p w14:paraId="2959D1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9D3312" w14:textId="77777777">
        <w:trPr>
          <w:trHeight w:val="284"/>
        </w:trPr>
        <w:tc>
          <w:tcPr>
            <w:tcW w:w="4911" w:type="dxa"/>
          </w:tcPr>
          <w:p w14:paraId="71A561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BD1E51" w14:textId="77777777" w:rsidR="006E4E11" w:rsidRDefault="00302F45">
      <w:pPr>
        <w:framePr w:w="4400" w:h="2523" w:wrap="notBeside" w:vAnchor="page" w:hAnchor="page" w:x="6453" w:y="2445"/>
        <w:ind w:left="142"/>
      </w:pPr>
      <w:r>
        <w:t>Till riksdagen</w:t>
      </w:r>
    </w:p>
    <w:p w14:paraId="703DCA81" w14:textId="77777777" w:rsidR="002D6455" w:rsidRDefault="002D6455">
      <w:pPr>
        <w:framePr w:w="4400" w:h="2523" w:wrap="notBeside" w:vAnchor="page" w:hAnchor="page" w:x="6453" w:y="2445"/>
        <w:ind w:left="142"/>
      </w:pPr>
    </w:p>
    <w:p w14:paraId="4740EF1A" w14:textId="67A9981F" w:rsidR="006E4E11" w:rsidRDefault="00302F45" w:rsidP="00302F45">
      <w:pPr>
        <w:pStyle w:val="RKrubrik"/>
        <w:pBdr>
          <w:bottom w:val="single" w:sz="6" w:space="1" w:color="auto"/>
        </w:pBdr>
        <w:spacing w:before="0" w:after="0"/>
      </w:pPr>
      <w:r>
        <w:t>Svar på fråga 2015</w:t>
      </w:r>
      <w:r w:rsidR="002D6455">
        <w:t xml:space="preserve">/16:493 </w:t>
      </w:r>
      <w:r w:rsidR="00FA43E6">
        <w:t>av Bir</w:t>
      </w:r>
      <w:r>
        <w:t>gitta O</w:t>
      </w:r>
      <w:r w:rsidR="002D6455">
        <w:t>h</w:t>
      </w:r>
      <w:r>
        <w:t>lsson (L) Krav på palestinska val</w:t>
      </w:r>
    </w:p>
    <w:p w14:paraId="2121A4F2" w14:textId="77777777" w:rsidR="006E4E11" w:rsidRDefault="006E4E11">
      <w:pPr>
        <w:pStyle w:val="RKnormal"/>
      </w:pPr>
    </w:p>
    <w:p w14:paraId="22C18BFE" w14:textId="75772325" w:rsidR="006E4E11" w:rsidRDefault="00FA43E6" w:rsidP="00302F45">
      <w:pPr>
        <w:pStyle w:val="RKnormal"/>
      </w:pPr>
      <w:r>
        <w:t>Bir</w:t>
      </w:r>
      <w:r w:rsidR="00302F45">
        <w:t>gitta O</w:t>
      </w:r>
      <w:r w:rsidR="002D6455">
        <w:t>h</w:t>
      </w:r>
      <w:r w:rsidR="00302F45">
        <w:t xml:space="preserve">lsson har frågat på vilket sätt jag sedan erkännandet av </w:t>
      </w:r>
      <w:r w:rsidR="00240DF8">
        <w:t xml:space="preserve">Staten </w:t>
      </w:r>
      <w:r w:rsidR="00302F45">
        <w:t xml:space="preserve">Palestina verkat för att fria och </w:t>
      </w:r>
      <w:r w:rsidR="002D6455">
        <w:t>demokratiska val ska genomföras.</w:t>
      </w:r>
    </w:p>
    <w:p w14:paraId="76244BF6" w14:textId="77777777" w:rsidR="009776B2" w:rsidRDefault="009776B2" w:rsidP="00302F45">
      <w:pPr>
        <w:pStyle w:val="RKnormal"/>
      </w:pPr>
    </w:p>
    <w:p w14:paraId="49409B89" w14:textId="77777777" w:rsidR="008E46F9" w:rsidRDefault="009776B2" w:rsidP="00302F45">
      <w:pPr>
        <w:pStyle w:val="RKnormal"/>
      </w:pPr>
      <w:r>
        <w:t xml:space="preserve">Fria och demokratiska val i hela Palestina är nödvändiga </w:t>
      </w:r>
      <w:r w:rsidR="00AD46E7">
        <w:t xml:space="preserve">men inte tillräckliga </w:t>
      </w:r>
      <w:r>
        <w:t xml:space="preserve">för att uppnå målet om ett demokratiskt, sammanhängande, hållbart och självständigt Palestina som kan leva sida vid sida med Israel </w:t>
      </w:r>
    </w:p>
    <w:p w14:paraId="69832183" w14:textId="4E9BBA80" w:rsidR="009776B2" w:rsidRDefault="009776B2" w:rsidP="00302F45">
      <w:pPr>
        <w:pStyle w:val="RKnormal"/>
      </w:pPr>
      <w:r>
        <w:t>i fred och säk</w:t>
      </w:r>
      <w:r w:rsidR="002D6455">
        <w:t>erhet med ömsesidigt fastställd</w:t>
      </w:r>
      <w:r>
        <w:t>a och erkända gränser.</w:t>
      </w:r>
    </w:p>
    <w:p w14:paraId="66A99640" w14:textId="77777777" w:rsidR="009776B2" w:rsidRDefault="009776B2" w:rsidP="00302F45">
      <w:pPr>
        <w:pStyle w:val="RKnormal"/>
      </w:pPr>
    </w:p>
    <w:p w14:paraId="12F5F22A" w14:textId="3F76D4FF" w:rsidR="00F933D7" w:rsidRDefault="00F933D7" w:rsidP="00F933D7">
      <w:pPr>
        <w:pStyle w:val="RKnormal"/>
      </w:pPr>
      <w:r>
        <w:t xml:space="preserve">Jag kan konstatera att premiärminister Hamdallahs regering fått i uppdrag att förbereda val, men att några sådana ännu inte genomförts. Utmaningarna att genomföra val </w:t>
      </w:r>
      <w:r w:rsidR="00F821CE">
        <w:t xml:space="preserve">under ockupation </w:t>
      </w:r>
      <w:r>
        <w:t xml:space="preserve">är stora. </w:t>
      </w:r>
      <w:r w:rsidR="00AD46E7">
        <w:t xml:space="preserve">Alla röstberättigade som bor i landet måste kunna delta. </w:t>
      </w:r>
      <w:r>
        <w:t xml:space="preserve">Alla politiker måste kunna röra sig fritt och kampanja i hela Palestina. För att möjliggöra det måste Gazas isolering upphöra. Det måste råda enighet om formerna för ett val och en förvissning om att valresultatet accepteras. </w:t>
      </w:r>
    </w:p>
    <w:p w14:paraId="0057F1BB" w14:textId="77777777" w:rsidR="00F933D7" w:rsidRDefault="00F933D7" w:rsidP="00302F45">
      <w:pPr>
        <w:pStyle w:val="RKnormal"/>
      </w:pPr>
    </w:p>
    <w:p w14:paraId="151EE96A" w14:textId="77777777" w:rsidR="008E46F9" w:rsidRDefault="0085222B" w:rsidP="0085222B">
      <w:pPr>
        <w:pStyle w:val="RKnormal"/>
      </w:pPr>
      <w:r>
        <w:t xml:space="preserve">I möten med palestinska företrädare tar jag och </w:t>
      </w:r>
      <w:r w:rsidR="00F933D7">
        <w:t xml:space="preserve">andra </w:t>
      </w:r>
      <w:r>
        <w:t>regering</w:t>
      </w:r>
      <w:r w:rsidR="00F933D7">
        <w:t>s</w:t>
      </w:r>
      <w:r w:rsidR="002D6455">
        <w:t>-</w:t>
      </w:r>
      <w:r>
        <w:t xml:space="preserve">företrädare regelbundet upp vikten av val. President Abbas tog själv </w:t>
      </w:r>
    </w:p>
    <w:p w14:paraId="73F38513" w14:textId="77777777" w:rsidR="008E46F9" w:rsidRDefault="0085222B" w:rsidP="0085222B">
      <w:pPr>
        <w:pStyle w:val="RKnormal"/>
      </w:pPr>
      <w:r>
        <w:t>upp frågan under sitt Sverigebesök tidigare i år. Frågan diskuterades</w:t>
      </w:r>
    </w:p>
    <w:p w14:paraId="564AF820" w14:textId="77777777" w:rsidR="008E46F9" w:rsidRDefault="0085222B" w:rsidP="0085222B">
      <w:pPr>
        <w:pStyle w:val="RKnormal"/>
      </w:pPr>
      <w:r>
        <w:t xml:space="preserve"> även i de politiska konsultation</w:t>
      </w:r>
      <w:r w:rsidR="00F933D7">
        <w:t>er</w:t>
      </w:r>
      <w:r>
        <w:t xml:space="preserve"> Sverige hade me</w:t>
      </w:r>
      <w:r w:rsidR="008E46F9">
        <w:t xml:space="preserve">d Palestina den </w:t>
      </w:r>
    </w:p>
    <w:p w14:paraId="3450097E" w14:textId="77777777" w:rsidR="008E46F9" w:rsidRDefault="008E46F9" w:rsidP="0085222B">
      <w:pPr>
        <w:pStyle w:val="RKnormal"/>
      </w:pPr>
      <w:r>
        <w:t>14 december</w:t>
      </w:r>
      <w:r w:rsidR="0085222B">
        <w:t xml:space="preserve">. </w:t>
      </w:r>
      <w:r w:rsidR="00F933D7">
        <w:t xml:space="preserve">Regeringen kommer att fortsätta följa frågan, samt ta </w:t>
      </w:r>
    </w:p>
    <w:p w14:paraId="48E13673" w14:textId="7D8903D5" w:rsidR="0085222B" w:rsidRDefault="00F933D7" w:rsidP="0085222B">
      <w:pPr>
        <w:pStyle w:val="RKnormal"/>
      </w:pPr>
      <w:bookmarkStart w:id="0" w:name="_GoBack"/>
      <w:bookmarkEnd w:id="0"/>
      <w:r>
        <w:t>upp den med palestinska företrädare.</w:t>
      </w:r>
    </w:p>
    <w:p w14:paraId="02F2B75E" w14:textId="77777777" w:rsidR="0085222B" w:rsidRDefault="0085222B" w:rsidP="00B2604B">
      <w:pPr>
        <w:pStyle w:val="RKnormal"/>
      </w:pPr>
    </w:p>
    <w:p w14:paraId="09963472" w14:textId="77777777" w:rsidR="00302F45" w:rsidRDefault="00302F45">
      <w:pPr>
        <w:pStyle w:val="RKnormal"/>
      </w:pPr>
      <w:r>
        <w:t>Stockholm den 12 januari 2016</w:t>
      </w:r>
    </w:p>
    <w:p w14:paraId="6266BAC0" w14:textId="77777777" w:rsidR="00302F45" w:rsidRDefault="00302F45">
      <w:pPr>
        <w:pStyle w:val="RKnormal"/>
      </w:pPr>
    </w:p>
    <w:p w14:paraId="1A174094" w14:textId="77777777" w:rsidR="00302F45" w:rsidRDefault="00302F45">
      <w:pPr>
        <w:pStyle w:val="RKnormal"/>
      </w:pPr>
    </w:p>
    <w:p w14:paraId="63FC55D1" w14:textId="77777777" w:rsidR="002D6455" w:rsidRDefault="002D6455">
      <w:pPr>
        <w:pStyle w:val="RKnormal"/>
      </w:pPr>
    </w:p>
    <w:p w14:paraId="627529FC" w14:textId="77777777" w:rsidR="002D6455" w:rsidRDefault="002D6455">
      <w:pPr>
        <w:pStyle w:val="RKnormal"/>
      </w:pPr>
    </w:p>
    <w:p w14:paraId="091525AA" w14:textId="77777777" w:rsidR="00302F45" w:rsidRDefault="00302F45">
      <w:pPr>
        <w:pStyle w:val="RKnormal"/>
      </w:pPr>
      <w:r>
        <w:t>Margot Wallström</w:t>
      </w:r>
    </w:p>
    <w:sectPr w:rsidR="00302F4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A5A4E" w14:textId="77777777" w:rsidR="00DD5927" w:rsidRDefault="00DD5927">
      <w:r>
        <w:separator/>
      </w:r>
    </w:p>
  </w:endnote>
  <w:endnote w:type="continuationSeparator" w:id="0">
    <w:p w14:paraId="2CF8C9DC" w14:textId="77777777" w:rsidR="00DD5927" w:rsidRDefault="00DD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2D419" w14:textId="77777777" w:rsidR="00DD5927" w:rsidRDefault="00DD5927">
      <w:r>
        <w:separator/>
      </w:r>
    </w:p>
  </w:footnote>
  <w:footnote w:type="continuationSeparator" w:id="0">
    <w:p w14:paraId="28C6072A" w14:textId="77777777" w:rsidR="00DD5927" w:rsidRDefault="00DD5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EA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46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307B3" w14:textId="77777777">
      <w:trPr>
        <w:cantSplit/>
      </w:trPr>
      <w:tc>
        <w:tcPr>
          <w:tcW w:w="3119" w:type="dxa"/>
        </w:tcPr>
        <w:p w14:paraId="006EEF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F40F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11FF7C" w14:textId="77777777" w:rsidR="00E80146" w:rsidRDefault="00E80146">
          <w:pPr>
            <w:pStyle w:val="Sidhuvud"/>
            <w:ind w:right="360"/>
          </w:pPr>
        </w:p>
      </w:tc>
    </w:tr>
  </w:tbl>
  <w:p w14:paraId="76CB14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451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02ABDA" w14:textId="77777777">
      <w:trPr>
        <w:cantSplit/>
      </w:trPr>
      <w:tc>
        <w:tcPr>
          <w:tcW w:w="3119" w:type="dxa"/>
        </w:tcPr>
        <w:p w14:paraId="54F8B3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1316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5D729C" w14:textId="77777777" w:rsidR="00E80146" w:rsidRDefault="00E80146">
          <w:pPr>
            <w:pStyle w:val="Sidhuvud"/>
            <w:ind w:right="360"/>
          </w:pPr>
        </w:p>
      </w:tc>
    </w:tr>
  </w:tbl>
  <w:p w14:paraId="1087BA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07E08" w14:textId="77777777" w:rsidR="00302F45" w:rsidRDefault="00F933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51302C" wp14:editId="50B1C4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FC4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CE13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C018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6C4B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45"/>
    <w:rsid w:val="000E349A"/>
    <w:rsid w:val="00150384"/>
    <w:rsid w:val="00160901"/>
    <w:rsid w:val="001805B7"/>
    <w:rsid w:val="00240DF8"/>
    <w:rsid w:val="002D6455"/>
    <w:rsid w:val="00302F45"/>
    <w:rsid w:val="00367B1C"/>
    <w:rsid w:val="004A328D"/>
    <w:rsid w:val="004E1871"/>
    <w:rsid w:val="0058762B"/>
    <w:rsid w:val="006E4E11"/>
    <w:rsid w:val="007242A3"/>
    <w:rsid w:val="007A6855"/>
    <w:rsid w:val="0085222B"/>
    <w:rsid w:val="00857DF0"/>
    <w:rsid w:val="008E46F9"/>
    <w:rsid w:val="0092027A"/>
    <w:rsid w:val="00955E31"/>
    <w:rsid w:val="009776B2"/>
    <w:rsid w:val="00992E72"/>
    <w:rsid w:val="00A1238B"/>
    <w:rsid w:val="00AD46E7"/>
    <w:rsid w:val="00AF26D1"/>
    <w:rsid w:val="00B2604B"/>
    <w:rsid w:val="00D133D7"/>
    <w:rsid w:val="00DD5927"/>
    <w:rsid w:val="00E80146"/>
    <w:rsid w:val="00E904D0"/>
    <w:rsid w:val="00EC25F9"/>
    <w:rsid w:val="00ED583F"/>
    <w:rsid w:val="00F821CE"/>
    <w:rsid w:val="00F933D7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8C1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F933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33D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33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33D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33D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F93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3D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64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F933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33D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33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33D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33D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F93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3D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6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7a65f953-7bd3-4ac9-88c2-50305c4b0464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C5A70-8C4E-47B5-9B1C-B94FE46C54E1}"/>
</file>

<file path=customXml/itemProps2.xml><?xml version="1.0" encoding="utf-8"?>
<ds:datastoreItem xmlns:ds="http://schemas.openxmlformats.org/officeDocument/2006/customXml" ds:itemID="{54322619-7E20-439A-AC71-85CDC5201BDA}"/>
</file>

<file path=customXml/itemProps3.xml><?xml version="1.0" encoding="utf-8"?>
<ds:datastoreItem xmlns:ds="http://schemas.openxmlformats.org/officeDocument/2006/customXml" ds:itemID="{B3761A03-8228-485A-8075-6F5ECEF411F6}"/>
</file>

<file path=customXml/itemProps4.xml><?xml version="1.0" encoding="utf-8"?>
<ds:datastoreItem xmlns:ds="http://schemas.openxmlformats.org/officeDocument/2006/customXml" ds:itemID="{E78D582D-D101-49DB-A057-E9405EE1456C}"/>
</file>

<file path=customXml/itemProps5.xml><?xml version="1.0" encoding="utf-8"?>
<ds:datastoreItem xmlns:ds="http://schemas.openxmlformats.org/officeDocument/2006/customXml" ds:itemID="{F76866C4-9B32-4DB8-B1F9-7CF8A896FA73}"/>
</file>

<file path=customXml/itemProps6.xml><?xml version="1.0" encoding="utf-8"?>
<ds:datastoreItem xmlns:ds="http://schemas.openxmlformats.org/officeDocument/2006/customXml" ds:itemID="{54322619-7E20-439A-AC71-85CDC5201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2</cp:revision>
  <cp:lastPrinted>2016-01-12T15:19:00Z</cp:lastPrinted>
  <dcterms:created xsi:type="dcterms:W3CDTF">2016-01-12T15:19:00Z</dcterms:created>
  <dcterms:modified xsi:type="dcterms:W3CDTF">2016-01-12T15:19:00Z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bf3d5053-74c2-464d-beec-98948623b5d3</vt:lpwstr>
  </property>
</Properties>
</file>