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F7EC3" w14:textId="6EF10D87" w:rsidR="00133F12" w:rsidRDefault="00133F12" w:rsidP="00DA0661">
      <w:pPr>
        <w:pStyle w:val="Rubrik"/>
      </w:pPr>
      <w:bookmarkStart w:id="0" w:name="Start"/>
      <w:bookmarkEnd w:id="0"/>
      <w:r>
        <w:t>Svar på fråga 2020/21:2470 av Katarina Brännström (M)</w:t>
      </w:r>
      <w:r>
        <w:br/>
        <w:t>Återkrav av bidrag med anledning av skilsmässor</w:t>
      </w:r>
    </w:p>
    <w:p w14:paraId="4090AAE0" w14:textId="0064A78E" w:rsidR="00133F12" w:rsidRDefault="00133F12" w:rsidP="002749F7">
      <w:pPr>
        <w:pStyle w:val="Brdtext"/>
      </w:pPr>
      <w:r>
        <w:t xml:space="preserve">Katarina Brännström har frågat mig vad jag avser att göra för att skärpa regelverken och förhindra bidragsbrott i framtiden. </w:t>
      </w:r>
    </w:p>
    <w:p w14:paraId="47FBA9BB" w14:textId="3E24AC79" w:rsidR="00133F12" w:rsidRDefault="00133F12" w:rsidP="00133F12">
      <w:pPr>
        <w:pStyle w:val="Brdtext"/>
      </w:pPr>
      <w:r>
        <w:t>Alla former av bidragsbrott mot välfärdssystemen är oacceptabla.</w:t>
      </w:r>
      <w:r w:rsidRPr="002308D1">
        <w:t xml:space="preserve"> Inte en krona ska gå till någon som inte har rätt till det.</w:t>
      </w:r>
      <w:r>
        <w:t xml:space="preserve"> </w:t>
      </w:r>
    </w:p>
    <w:p w14:paraId="1CAB56AF" w14:textId="1758B3C8" w:rsidR="00133F12" w:rsidRDefault="00133F12" w:rsidP="00133F12">
      <w:pPr>
        <w:pStyle w:val="Brdtext"/>
      </w:pPr>
      <w:r>
        <w:t>Regeringen har därför beslutat om en rad åtgärder för att minska fel</w:t>
      </w:r>
      <w:r w:rsidR="00A6186C">
        <w:t xml:space="preserve">aktiga utbetalningar </w:t>
      </w:r>
      <w:r>
        <w:t xml:space="preserve">från välfärdssystemen. I budgetpropositionen för 2021 </w:t>
      </w:r>
      <w:r w:rsidR="00A6186C">
        <w:t xml:space="preserve">har riksdagen beslutat </w:t>
      </w:r>
      <w:r>
        <w:t xml:space="preserve">ett övergripande mål om att andelen felaktiga utbetalningar från välfärdssystemen ska minska. </w:t>
      </w:r>
      <w:r w:rsidR="00A6186C">
        <w:t>Flera myndigheter har tillförts medel</w:t>
      </w:r>
      <w:r>
        <w:t xml:space="preserve"> för att intensifiera arbetet mot </w:t>
      </w:r>
      <w:r w:rsidR="00A6186C">
        <w:t xml:space="preserve">felaktiga utbetalningar och bidragsbrott. Försäkringskassans förvaltningsanslag har tillförts 110 miljoner kronor. En </w:t>
      </w:r>
      <w:r>
        <w:t>särskild funktion på ESV bildas för att stödja och bidra till att samordna arbetet på myndigheterna.</w:t>
      </w:r>
    </w:p>
    <w:p w14:paraId="742932B1" w14:textId="3326CFA0" w:rsidR="00133F12" w:rsidRPr="00C111D0" w:rsidRDefault="00133F12" w:rsidP="00133F12">
      <w:pPr>
        <w:pStyle w:val="Brdtext"/>
        <w:rPr>
          <w:b/>
          <w:bCs/>
        </w:rPr>
      </w:pPr>
      <w:r>
        <w:t xml:space="preserve">När det gäller Försäkringskassan </w:t>
      </w:r>
      <w:r w:rsidR="00A6186C">
        <w:t xml:space="preserve">har det </w:t>
      </w:r>
      <w:r>
        <w:t xml:space="preserve">i </w:t>
      </w:r>
      <w:r w:rsidRPr="00DC2D2B">
        <w:t xml:space="preserve">regleringsbrevet </w:t>
      </w:r>
      <w:r>
        <w:t xml:space="preserve">för 2021 </w:t>
      </w:r>
      <w:r w:rsidR="00A6186C">
        <w:t xml:space="preserve">införts ett nytt </w:t>
      </w:r>
      <w:r>
        <w:t xml:space="preserve">mål om </w:t>
      </w:r>
      <w:r w:rsidRPr="00DC2D2B">
        <w:t>att motverka felaktiga utbetalningar</w:t>
      </w:r>
      <w:r w:rsidR="00A6186C">
        <w:t xml:space="preserve">. </w:t>
      </w:r>
      <w:r>
        <w:t>Försäkringskassan ska också redovisa vilka åtgärder myndigheten har vidtagit för att stärka sin förmåga att motverka bidragsbrott</w:t>
      </w:r>
      <w:r w:rsidR="00A6186C">
        <w:t xml:space="preserve"> och för att stärka verksamheten för återkrav och fordringshantering. </w:t>
      </w:r>
      <w:r w:rsidR="00BF51E2">
        <w:t>Dessutom har Försäkringskassan fått ett uppdrag att stärka arbetet med att se till att utbetalningarna blir korrekta redan innan utbetalning, och ett uppdrag att genomföra gemensamma riskanalyser med flera andra utbetalande myndigheter.</w:t>
      </w:r>
    </w:p>
    <w:p w14:paraId="6B8A9633" w14:textId="7EC38523" w:rsidR="00133F12" w:rsidRDefault="00133F12" w:rsidP="00133F12">
      <w:pPr>
        <w:pStyle w:val="Brdtext"/>
      </w:pPr>
      <w:r w:rsidRPr="006D0FE2">
        <w:t xml:space="preserve">Därutöver har regeringen genomfört skärpningar i såväl bidragsbrottslagen som i lagen om underrättelseskyldighet vid felaktiga utbetalningar från </w:t>
      </w:r>
      <w:r w:rsidRPr="006D0FE2">
        <w:lastRenderedPageBreak/>
        <w:t xml:space="preserve">välfärdssystemen. Regeringen har också förtydligat i Försäkringskassans instruktion att myndigheten ska delta i det myndighetsgemensamma arbetet mot den grova och organiserade brottsligheten. </w:t>
      </w:r>
    </w:p>
    <w:p w14:paraId="439305B0" w14:textId="77777777" w:rsidR="00617FC0" w:rsidRDefault="00617FC0" w:rsidP="00617FC0">
      <w:pPr>
        <w:pStyle w:val="Brdtext"/>
      </w:pPr>
      <w:r w:rsidRPr="00FE4DB7">
        <w:t xml:space="preserve">Arbetet med att motverka </w:t>
      </w:r>
      <w:r>
        <w:t xml:space="preserve">brott mot välfärden </w:t>
      </w:r>
      <w:r w:rsidRPr="00FE4DB7">
        <w:t>behöver ytterligare stärkas</w:t>
      </w:r>
      <w:r>
        <w:t>. Därför avser regeringen att se över hur berörda myndigheters</w:t>
      </w:r>
      <w:r w:rsidRPr="00607828">
        <w:t xml:space="preserve"> möjligheter att bidra i arbetet med att effektivt bekämpa bidragsbrott </w:t>
      </w:r>
      <w:r>
        <w:t>ska</w:t>
      </w:r>
      <w:r w:rsidRPr="00607828">
        <w:t xml:space="preserve"> stärkas</w:t>
      </w:r>
      <w:r>
        <w:t xml:space="preserve">. Regeringen tittar även på hur </w:t>
      </w:r>
      <w:r w:rsidRPr="00524018">
        <w:t xml:space="preserve">informationsutbytet mellan myndigheter, arbetslöshetskassor och kommuner </w:t>
      </w:r>
      <w:r>
        <w:t>kan förbättras i syfte att motverka bidragsbrott och felaktiga utbetalningar från välfärdssystemen</w:t>
      </w:r>
      <w:r w:rsidRPr="00524018">
        <w:t>.</w:t>
      </w:r>
    </w:p>
    <w:p w14:paraId="1BC1ADF1" w14:textId="77777777" w:rsidR="00133F12" w:rsidRDefault="00133F12" w:rsidP="002749F7">
      <w:pPr>
        <w:pStyle w:val="Brdtext"/>
      </w:pPr>
    </w:p>
    <w:p w14:paraId="08F83636" w14:textId="283C9C82" w:rsidR="00133F12" w:rsidRDefault="00133F12" w:rsidP="006A12F1">
      <w:pPr>
        <w:pStyle w:val="Brdtext"/>
      </w:pPr>
      <w:r>
        <w:t xml:space="preserve">Stockholm den </w:t>
      </w:r>
      <w:sdt>
        <w:sdtPr>
          <w:id w:val="-1225218591"/>
          <w:placeholder>
            <w:docPart w:val="57FFCB25B2B64E48A06BF52710C4ED27"/>
          </w:placeholder>
          <w:dataBinding w:prefixMappings="xmlns:ns0='http://lp/documentinfo/RK' " w:xpath="/ns0:DocumentInfo[1]/ns0:BaseInfo[1]/ns0:HeaderDate[1]" w:storeItemID="{9866B1E7-27E8-4FDE-90F9-A17C9C6969AD}"/>
          <w:date w:fullDate="2021-04-14T00:00:00Z">
            <w:dateFormat w:val="d MMMM yyyy"/>
            <w:lid w:val="sv-SE"/>
            <w:storeMappedDataAs w:val="dateTime"/>
            <w:calendar w:val="gregorian"/>
          </w:date>
        </w:sdtPr>
        <w:sdtEndPr/>
        <w:sdtContent>
          <w:r w:rsidR="005D2F0C">
            <w:t>14 april 2021</w:t>
          </w:r>
        </w:sdtContent>
      </w:sdt>
    </w:p>
    <w:p w14:paraId="35445922" w14:textId="77777777" w:rsidR="00133F12" w:rsidRDefault="00133F12" w:rsidP="004E7A8F">
      <w:pPr>
        <w:pStyle w:val="Brdtextutanavstnd"/>
      </w:pPr>
    </w:p>
    <w:p w14:paraId="1A1C4AF1" w14:textId="77777777" w:rsidR="00133F12" w:rsidRDefault="00133F12" w:rsidP="004E7A8F">
      <w:pPr>
        <w:pStyle w:val="Brdtextutanavstnd"/>
      </w:pPr>
    </w:p>
    <w:p w14:paraId="4A73AE02" w14:textId="77777777" w:rsidR="00133F12" w:rsidRDefault="00133F12" w:rsidP="004E7A8F">
      <w:pPr>
        <w:pStyle w:val="Brdtextutanavstnd"/>
      </w:pPr>
    </w:p>
    <w:p w14:paraId="52E74DE1" w14:textId="6C0BCB33" w:rsidR="00133F12" w:rsidRDefault="00133F12" w:rsidP="00422A41">
      <w:pPr>
        <w:pStyle w:val="Brdtext"/>
      </w:pPr>
      <w:r>
        <w:t>Ardalan Shekarabi</w:t>
      </w:r>
    </w:p>
    <w:p w14:paraId="111EDF6D" w14:textId="24E842E1" w:rsidR="00133F12" w:rsidRPr="00DB48AB" w:rsidRDefault="00133F12" w:rsidP="00DB48AB">
      <w:pPr>
        <w:pStyle w:val="Brdtext"/>
      </w:pPr>
    </w:p>
    <w:sectPr w:rsidR="00133F12"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F3893" w14:textId="77777777" w:rsidR="002B0ED6" w:rsidRDefault="002B0ED6" w:rsidP="00A87A54">
      <w:pPr>
        <w:spacing w:after="0" w:line="240" w:lineRule="auto"/>
      </w:pPr>
      <w:r>
        <w:separator/>
      </w:r>
    </w:p>
  </w:endnote>
  <w:endnote w:type="continuationSeparator" w:id="0">
    <w:p w14:paraId="72A04C98" w14:textId="77777777" w:rsidR="002B0ED6" w:rsidRDefault="002B0ED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8D2C300" w14:textId="77777777" w:rsidTr="006A26EC">
      <w:trPr>
        <w:trHeight w:val="227"/>
        <w:jc w:val="right"/>
      </w:trPr>
      <w:tc>
        <w:tcPr>
          <w:tcW w:w="708" w:type="dxa"/>
          <w:vAlign w:val="bottom"/>
        </w:tcPr>
        <w:p w14:paraId="54CB5D9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804E1DE" w14:textId="77777777" w:rsidTr="006A26EC">
      <w:trPr>
        <w:trHeight w:val="850"/>
        <w:jc w:val="right"/>
      </w:trPr>
      <w:tc>
        <w:tcPr>
          <w:tcW w:w="708" w:type="dxa"/>
          <w:vAlign w:val="bottom"/>
        </w:tcPr>
        <w:p w14:paraId="688F999C" w14:textId="77777777" w:rsidR="005606BC" w:rsidRPr="00347E11" w:rsidRDefault="005606BC" w:rsidP="005606BC">
          <w:pPr>
            <w:pStyle w:val="Sidfot"/>
            <w:spacing w:line="276" w:lineRule="auto"/>
            <w:jc w:val="right"/>
          </w:pPr>
        </w:p>
      </w:tc>
    </w:tr>
  </w:tbl>
  <w:p w14:paraId="1E59E69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D0F1263" w14:textId="77777777" w:rsidTr="001F4302">
      <w:trPr>
        <w:trHeight w:val="510"/>
      </w:trPr>
      <w:tc>
        <w:tcPr>
          <w:tcW w:w="8525" w:type="dxa"/>
          <w:gridSpan w:val="2"/>
          <w:vAlign w:val="bottom"/>
        </w:tcPr>
        <w:p w14:paraId="0F29AE44" w14:textId="77777777" w:rsidR="00347E11" w:rsidRPr="00347E11" w:rsidRDefault="00347E11" w:rsidP="00347E11">
          <w:pPr>
            <w:pStyle w:val="Sidfot"/>
            <w:rPr>
              <w:sz w:val="8"/>
            </w:rPr>
          </w:pPr>
        </w:p>
      </w:tc>
    </w:tr>
    <w:tr w:rsidR="00093408" w:rsidRPr="00EE3C0F" w14:paraId="08D6196A" w14:textId="77777777" w:rsidTr="00C26068">
      <w:trPr>
        <w:trHeight w:val="227"/>
      </w:trPr>
      <w:tc>
        <w:tcPr>
          <w:tcW w:w="4074" w:type="dxa"/>
        </w:tcPr>
        <w:p w14:paraId="564135D5" w14:textId="77777777" w:rsidR="00347E11" w:rsidRPr="00F53AEA" w:rsidRDefault="00347E11" w:rsidP="00C26068">
          <w:pPr>
            <w:pStyle w:val="Sidfot"/>
            <w:spacing w:line="276" w:lineRule="auto"/>
          </w:pPr>
        </w:p>
      </w:tc>
      <w:tc>
        <w:tcPr>
          <w:tcW w:w="4451" w:type="dxa"/>
        </w:tcPr>
        <w:p w14:paraId="1EBB0C5D" w14:textId="77777777" w:rsidR="00093408" w:rsidRPr="00F53AEA" w:rsidRDefault="00093408" w:rsidP="00F53AEA">
          <w:pPr>
            <w:pStyle w:val="Sidfot"/>
            <w:spacing w:line="276" w:lineRule="auto"/>
          </w:pPr>
        </w:p>
      </w:tc>
    </w:tr>
  </w:tbl>
  <w:p w14:paraId="1899B1E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3AC16" w14:textId="77777777" w:rsidR="002B0ED6" w:rsidRDefault="002B0ED6" w:rsidP="00A87A54">
      <w:pPr>
        <w:spacing w:after="0" w:line="240" w:lineRule="auto"/>
      </w:pPr>
      <w:r>
        <w:separator/>
      </w:r>
    </w:p>
  </w:footnote>
  <w:footnote w:type="continuationSeparator" w:id="0">
    <w:p w14:paraId="268633E7" w14:textId="77777777" w:rsidR="002B0ED6" w:rsidRDefault="002B0ED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33F12" w14:paraId="2919EBA5" w14:textId="77777777" w:rsidTr="00C93EBA">
      <w:trPr>
        <w:trHeight w:val="227"/>
      </w:trPr>
      <w:tc>
        <w:tcPr>
          <w:tcW w:w="5534" w:type="dxa"/>
        </w:tcPr>
        <w:p w14:paraId="756562D5" w14:textId="77777777" w:rsidR="00133F12" w:rsidRPr="007D73AB" w:rsidRDefault="00133F12">
          <w:pPr>
            <w:pStyle w:val="Sidhuvud"/>
          </w:pPr>
        </w:p>
      </w:tc>
      <w:tc>
        <w:tcPr>
          <w:tcW w:w="3170" w:type="dxa"/>
          <w:vAlign w:val="bottom"/>
        </w:tcPr>
        <w:p w14:paraId="4D8D8B20" w14:textId="77777777" w:rsidR="00133F12" w:rsidRPr="007D73AB" w:rsidRDefault="00133F12" w:rsidP="00340DE0">
          <w:pPr>
            <w:pStyle w:val="Sidhuvud"/>
          </w:pPr>
        </w:p>
      </w:tc>
      <w:tc>
        <w:tcPr>
          <w:tcW w:w="1134" w:type="dxa"/>
        </w:tcPr>
        <w:p w14:paraId="4A1F2D4E" w14:textId="77777777" w:rsidR="00133F12" w:rsidRDefault="00133F12" w:rsidP="005A703A">
          <w:pPr>
            <w:pStyle w:val="Sidhuvud"/>
          </w:pPr>
        </w:p>
      </w:tc>
    </w:tr>
    <w:tr w:rsidR="00133F12" w14:paraId="2245A4E9" w14:textId="77777777" w:rsidTr="00C93EBA">
      <w:trPr>
        <w:trHeight w:val="1928"/>
      </w:trPr>
      <w:tc>
        <w:tcPr>
          <w:tcW w:w="5534" w:type="dxa"/>
        </w:tcPr>
        <w:p w14:paraId="6271D867" w14:textId="77777777" w:rsidR="00133F12" w:rsidRPr="00340DE0" w:rsidRDefault="00133F12" w:rsidP="00340DE0">
          <w:pPr>
            <w:pStyle w:val="Sidhuvud"/>
          </w:pPr>
          <w:r>
            <w:rPr>
              <w:noProof/>
            </w:rPr>
            <w:drawing>
              <wp:inline distT="0" distB="0" distL="0" distR="0" wp14:anchorId="4BE3452D" wp14:editId="68E1B061">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487E1DA" w14:textId="77777777" w:rsidR="00133F12" w:rsidRPr="00710A6C" w:rsidRDefault="00133F12" w:rsidP="00EE3C0F">
          <w:pPr>
            <w:pStyle w:val="Sidhuvud"/>
            <w:rPr>
              <w:b/>
            </w:rPr>
          </w:pPr>
        </w:p>
        <w:p w14:paraId="2BF03A65" w14:textId="77777777" w:rsidR="00133F12" w:rsidRDefault="00133F12" w:rsidP="00EE3C0F">
          <w:pPr>
            <w:pStyle w:val="Sidhuvud"/>
          </w:pPr>
        </w:p>
        <w:p w14:paraId="39FCF222" w14:textId="77777777" w:rsidR="00133F12" w:rsidRDefault="00133F12" w:rsidP="00EE3C0F">
          <w:pPr>
            <w:pStyle w:val="Sidhuvud"/>
          </w:pPr>
        </w:p>
        <w:p w14:paraId="37E1DA18" w14:textId="77777777" w:rsidR="00133F12" w:rsidRDefault="00133F12" w:rsidP="00EE3C0F">
          <w:pPr>
            <w:pStyle w:val="Sidhuvud"/>
          </w:pPr>
        </w:p>
        <w:sdt>
          <w:sdtPr>
            <w:alias w:val="Dnr"/>
            <w:tag w:val="ccRKShow_Dnr"/>
            <w:id w:val="-829283628"/>
            <w:placeholder>
              <w:docPart w:val="DE86DFC51F7241D2A6A191181FF38AD9"/>
            </w:placeholder>
            <w:dataBinding w:prefixMappings="xmlns:ns0='http://lp/documentinfo/RK' " w:xpath="/ns0:DocumentInfo[1]/ns0:BaseInfo[1]/ns0:Dnr[1]" w:storeItemID="{9866B1E7-27E8-4FDE-90F9-A17C9C6969AD}"/>
            <w:text/>
          </w:sdtPr>
          <w:sdtEndPr/>
          <w:sdtContent>
            <w:p w14:paraId="6E789917" w14:textId="6D2C5DEB" w:rsidR="00133F12" w:rsidRDefault="00617FC0" w:rsidP="00EE3C0F">
              <w:pPr>
                <w:pStyle w:val="Sidhuvud"/>
              </w:pPr>
              <w:r w:rsidRPr="00617FC0">
                <w:t>S2021/03317</w:t>
              </w:r>
            </w:p>
          </w:sdtContent>
        </w:sdt>
        <w:sdt>
          <w:sdtPr>
            <w:alias w:val="DocNumber"/>
            <w:tag w:val="DocNumber"/>
            <w:id w:val="1726028884"/>
            <w:placeholder>
              <w:docPart w:val="C56E3D377D4448C5AB1EBBA147D3824F"/>
            </w:placeholder>
            <w:showingPlcHdr/>
            <w:dataBinding w:prefixMappings="xmlns:ns0='http://lp/documentinfo/RK' " w:xpath="/ns0:DocumentInfo[1]/ns0:BaseInfo[1]/ns0:DocNumber[1]" w:storeItemID="{9866B1E7-27E8-4FDE-90F9-A17C9C6969AD}"/>
            <w:text/>
          </w:sdtPr>
          <w:sdtEndPr/>
          <w:sdtContent>
            <w:p w14:paraId="23960769" w14:textId="77777777" w:rsidR="00133F12" w:rsidRDefault="00133F12" w:rsidP="00EE3C0F">
              <w:pPr>
                <w:pStyle w:val="Sidhuvud"/>
              </w:pPr>
              <w:r>
                <w:rPr>
                  <w:rStyle w:val="Platshllartext"/>
                </w:rPr>
                <w:t xml:space="preserve"> </w:t>
              </w:r>
            </w:p>
          </w:sdtContent>
        </w:sdt>
        <w:p w14:paraId="4DA70AF4" w14:textId="77777777" w:rsidR="00133F12" w:rsidRDefault="00133F12" w:rsidP="00EE3C0F">
          <w:pPr>
            <w:pStyle w:val="Sidhuvud"/>
          </w:pPr>
        </w:p>
      </w:tc>
      <w:tc>
        <w:tcPr>
          <w:tcW w:w="1134" w:type="dxa"/>
        </w:tcPr>
        <w:p w14:paraId="1C5C1B3E" w14:textId="77777777" w:rsidR="00133F12" w:rsidRDefault="00133F12" w:rsidP="0094502D">
          <w:pPr>
            <w:pStyle w:val="Sidhuvud"/>
          </w:pPr>
        </w:p>
        <w:p w14:paraId="148DE2E2" w14:textId="77777777" w:rsidR="00133F12" w:rsidRPr="0094502D" w:rsidRDefault="00133F12" w:rsidP="00EC71A6">
          <w:pPr>
            <w:pStyle w:val="Sidhuvud"/>
          </w:pPr>
        </w:p>
      </w:tc>
    </w:tr>
    <w:tr w:rsidR="00133F12" w14:paraId="71D30EAF" w14:textId="77777777" w:rsidTr="00C93EBA">
      <w:trPr>
        <w:trHeight w:val="2268"/>
      </w:trPr>
      <w:sdt>
        <w:sdtPr>
          <w:rPr>
            <w:b/>
          </w:rPr>
          <w:alias w:val="SenderText"/>
          <w:tag w:val="ccRKShow_SenderText"/>
          <w:id w:val="1374046025"/>
          <w:placeholder>
            <w:docPart w:val="BA7F355C022F48649B1CF950C984D24C"/>
          </w:placeholder>
        </w:sdtPr>
        <w:sdtEndPr>
          <w:rPr>
            <w:b w:val="0"/>
          </w:rPr>
        </w:sdtEndPr>
        <w:sdtContent>
          <w:tc>
            <w:tcPr>
              <w:tcW w:w="5534" w:type="dxa"/>
              <w:tcMar>
                <w:right w:w="1134" w:type="dxa"/>
              </w:tcMar>
            </w:tcPr>
            <w:p w14:paraId="780DA395" w14:textId="77777777" w:rsidR="00133F12" w:rsidRPr="00133F12" w:rsidRDefault="00133F12" w:rsidP="00340DE0">
              <w:pPr>
                <w:pStyle w:val="Sidhuvud"/>
                <w:rPr>
                  <w:b/>
                </w:rPr>
              </w:pPr>
              <w:r w:rsidRPr="00133F12">
                <w:rPr>
                  <w:b/>
                </w:rPr>
                <w:t>Socialdepartementet</w:t>
              </w:r>
            </w:p>
            <w:p w14:paraId="15BC4D47" w14:textId="77777777" w:rsidR="00617FC0" w:rsidRDefault="00133F12" w:rsidP="00340DE0">
              <w:pPr>
                <w:pStyle w:val="Sidhuvud"/>
              </w:pPr>
              <w:r w:rsidRPr="00133F12">
                <w:t>Socialförsäkringsministern</w:t>
              </w:r>
            </w:p>
            <w:p w14:paraId="73B42726" w14:textId="77777777" w:rsidR="00617FC0" w:rsidRDefault="00617FC0" w:rsidP="00340DE0">
              <w:pPr>
                <w:pStyle w:val="Sidhuvud"/>
              </w:pPr>
            </w:p>
            <w:p w14:paraId="64D449F2" w14:textId="0B6811A7" w:rsidR="00133F12" w:rsidRPr="00340DE0" w:rsidRDefault="00133F12" w:rsidP="00340DE0">
              <w:pPr>
                <w:pStyle w:val="Sidhuvud"/>
              </w:pPr>
            </w:p>
          </w:tc>
          <w:bookmarkStart w:id="1" w:name="_Hlk68851504" w:displacedByCustomXml="next"/>
        </w:sdtContent>
      </w:sdt>
      <w:bookmarkEnd w:id="1" w:displacedByCustomXml="prev"/>
      <w:sdt>
        <w:sdtPr>
          <w:alias w:val="Recipient"/>
          <w:tag w:val="ccRKShow_Recipient"/>
          <w:id w:val="-28344517"/>
          <w:placeholder>
            <w:docPart w:val="77753A603D6D43368852ED87A6C1FBC4"/>
          </w:placeholder>
          <w:dataBinding w:prefixMappings="xmlns:ns0='http://lp/documentinfo/RK' " w:xpath="/ns0:DocumentInfo[1]/ns0:BaseInfo[1]/ns0:Recipient[1]" w:storeItemID="{9866B1E7-27E8-4FDE-90F9-A17C9C6969AD}"/>
          <w:text w:multiLine="1"/>
        </w:sdtPr>
        <w:sdtEndPr/>
        <w:sdtContent>
          <w:tc>
            <w:tcPr>
              <w:tcW w:w="3170" w:type="dxa"/>
            </w:tcPr>
            <w:p w14:paraId="3F25B7CF" w14:textId="77777777" w:rsidR="00133F12" w:rsidRDefault="00133F12" w:rsidP="00547B89">
              <w:pPr>
                <w:pStyle w:val="Sidhuvud"/>
              </w:pPr>
              <w:r>
                <w:t>Till riksdagen</w:t>
              </w:r>
            </w:p>
          </w:tc>
        </w:sdtContent>
      </w:sdt>
      <w:tc>
        <w:tcPr>
          <w:tcW w:w="1134" w:type="dxa"/>
        </w:tcPr>
        <w:p w14:paraId="25095372" w14:textId="77777777" w:rsidR="00133F12" w:rsidRDefault="00133F12" w:rsidP="003E6020">
          <w:pPr>
            <w:pStyle w:val="Sidhuvud"/>
          </w:pPr>
        </w:p>
      </w:tc>
    </w:tr>
  </w:tbl>
  <w:p w14:paraId="48E73A5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F1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3F12"/>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28B7"/>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0ED6"/>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BF7"/>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1E7D"/>
    <w:rsid w:val="005A2022"/>
    <w:rsid w:val="005A3272"/>
    <w:rsid w:val="005A5193"/>
    <w:rsid w:val="005A6034"/>
    <w:rsid w:val="005A7AC1"/>
    <w:rsid w:val="005B115A"/>
    <w:rsid w:val="005B537F"/>
    <w:rsid w:val="005C120D"/>
    <w:rsid w:val="005C15B3"/>
    <w:rsid w:val="005C6F80"/>
    <w:rsid w:val="005D07C2"/>
    <w:rsid w:val="005D2F0C"/>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17FC0"/>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2F22"/>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160D1"/>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02AC"/>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86C"/>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1E2"/>
    <w:rsid w:val="00BF534E"/>
    <w:rsid w:val="00BF5717"/>
    <w:rsid w:val="00BF5C91"/>
    <w:rsid w:val="00BF66D2"/>
    <w:rsid w:val="00C01585"/>
    <w:rsid w:val="00C0764A"/>
    <w:rsid w:val="00C11311"/>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46E49"/>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2E10"/>
    <w:rsid w:val="00E54246"/>
    <w:rsid w:val="00E54F6D"/>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2452"/>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228910"/>
  <w15:docId w15:val="{B001A10F-6706-4374-8DC2-675C40FE1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86DFC51F7241D2A6A191181FF38AD9"/>
        <w:category>
          <w:name w:val="Allmänt"/>
          <w:gallery w:val="placeholder"/>
        </w:category>
        <w:types>
          <w:type w:val="bbPlcHdr"/>
        </w:types>
        <w:behaviors>
          <w:behavior w:val="content"/>
        </w:behaviors>
        <w:guid w:val="{0AADD3BC-F416-44F9-A14E-73723983F4CE}"/>
      </w:docPartPr>
      <w:docPartBody>
        <w:p w:rsidR="00165468" w:rsidRDefault="00706472" w:rsidP="00706472">
          <w:pPr>
            <w:pStyle w:val="DE86DFC51F7241D2A6A191181FF38AD9"/>
          </w:pPr>
          <w:r>
            <w:rPr>
              <w:rStyle w:val="Platshllartext"/>
            </w:rPr>
            <w:t xml:space="preserve"> </w:t>
          </w:r>
        </w:p>
      </w:docPartBody>
    </w:docPart>
    <w:docPart>
      <w:docPartPr>
        <w:name w:val="C56E3D377D4448C5AB1EBBA147D3824F"/>
        <w:category>
          <w:name w:val="Allmänt"/>
          <w:gallery w:val="placeholder"/>
        </w:category>
        <w:types>
          <w:type w:val="bbPlcHdr"/>
        </w:types>
        <w:behaviors>
          <w:behavior w:val="content"/>
        </w:behaviors>
        <w:guid w:val="{354232DE-5477-4F30-8AC7-69170EAF4808}"/>
      </w:docPartPr>
      <w:docPartBody>
        <w:p w:rsidR="00165468" w:rsidRDefault="00706472" w:rsidP="00706472">
          <w:pPr>
            <w:pStyle w:val="C56E3D377D4448C5AB1EBBA147D3824F1"/>
          </w:pPr>
          <w:r>
            <w:rPr>
              <w:rStyle w:val="Platshllartext"/>
            </w:rPr>
            <w:t xml:space="preserve"> </w:t>
          </w:r>
        </w:p>
      </w:docPartBody>
    </w:docPart>
    <w:docPart>
      <w:docPartPr>
        <w:name w:val="BA7F355C022F48649B1CF950C984D24C"/>
        <w:category>
          <w:name w:val="Allmänt"/>
          <w:gallery w:val="placeholder"/>
        </w:category>
        <w:types>
          <w:type w:val="bbPlcHdr"/>
        </w:types>
        <w:behaviors>
          <w:behavior w:val="content"/>
        </w:behaviors>
        <w:guid w:val="{AD9EA2C7-E209-4672-A6E5-3C3630BAD6B7}"/>
      </w:docPartPr>
      <w:docPartBody>
        <w:p w:rsidR="00165468" w:rsidRDefault="00706472" w:rsidP="00706472">
          <w:pPr>
            <w:pStyle w:val="BA7F355C022F48649B1CF950C984D24C1"/>
          </w:pPr>
          <w:r>
            <w:rPr>
              <w:rStyle w:val="Platshllartext"/>
            </w:rPr>
            <w:t xml:space="preserve"> </w:t>
          </w:r>
        </w:p>
      </w:docPartBody>
    </w:docPart>
    <w:docPart>
      <w:docPartPr>
        <w:name w:val="77753A603D6D43368852ED87A6C1FBC4"/>
        <w:category>
          <w:name w:val="Allmänt"/>
          <w:gallery w:val="placeholder"/>
        </w:category>
        <w:types>
          <w:type w:val="bbPlcHdr"/>
        </w:types>
        <w:behaviors>
          <w:behavior w:val="content"/>
        </w:behaviors>
        <w:guid w:val="{9A17A716-7B5F-45FA-9BE8-C7573A94D143}"/>
      </w:docPartPr>
      <w:docPartBody>
        <w:p w:rsidR="00165468" w:rsidRDefault="00706472" w:rsidP="00706472">
          <w:pPr>
            <w:pStyle w:val="77753A603D6D43368852ED87A6C1FBC4"/>
          </w:pPr>
          <w:r>
            <w:rPr>
              <w:rStyle w:val="Platshllartext"/>
            </w:rPr>
            <w:t xml:space="preserve"> </w:t>
          </w:r>
        </w:p>
      </w:docPartBody>
    </w:docPart>
    <w:docPart>
      <w:docPartPr>
        <w:name w:val="57FFCB25B2B64E48A06BF52710C4ED27"/>
        <w:category>
          <w:name w:val="Allmänt"/>
          <w:gallery w:val="placeholder"/>
        </w:category>
        <w:types>
          <w:type w:val="bbPlcHdr"/>
        </w:types>
        <w:behaviors>
          <w:behavior w:val="content"/>
        </w:behaviors>
        <w:guid w:val="{3B2BA21C-FE47-42AB-AB62-0A9CA6138930}"/>
      </w:docPartPr>
      <w:docPartBody>
        <w:p w:rsidR="00165468" w:rsidRDefault="00706472" w:rsidP="00706472">
          <w:pPr>
            <w:pStyle w:val="57FFCB25B2B64E48A06BF52710C4ED2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72"/>
    <w:rsid w:val="00165468"/>
    <w:rsid w:val="00706472"/>
    <w:rsid w:val="00A7503E"/>
    <w:rsid w:val="00E032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5DA1E76AA8E4A1DA3997CD8B75227C2">
    <w:name w:val="05DA1E76AA8E4A1DA3997CD8B75227C2"/>
    <w:rsid w:val="00706472"/>
  </w:style>
  <w:style w:type="character" w:styleId="Platshllartext">
    <w:name w:val="Placeholder Text"/>
    <w:basedOn w:val="Standardstycketeckensnitt"/>
    <w:uiPriority w:val="99"/>
    <w:semiHidden/>
    <w:rsid w:val="00706472"/>
    <w:rPr>
      <w:noProof w:val="0"/>
      <w:color w:val="808080"/>
    </w:rPr>
  </w:style>
  <w:style w:type="paragraph" w:customStyle="1" w:styleId="BA5C874A376449C2889DD4CE28AF3DE4">
    <w:name w:val="BA5C874A376449C2889DD4CE28AF3DE4"/>
    <w:rsid w:val="00706472"/>
  </w:style>
  <w:style w:type="paragraph" w:customStyle="1" w:styleId="9D6ED7EE0ADF41E9A795F3E2FF8FB811">
    <w:name w:val="9D6ED7EE0ADF41E9A795F3E2FF8FB811"/>
    <w:rsid w:val="00706472"/>
  </w:style>
  <w:style w:type="paragraph" w:customStyle="1" w:styleId="6F094574828749078AD25C33E8FE9537">
    <w:name w:val="6F094574828749078AD25C33E8FE9537"/>
    <w:rsid w:val="00706472"/>
  </w:style>
  <w:style w:type="paragraph" w:customStyle="1" w:styleId="DE86DFC51F7241D2A6A191181FF38AD9">
    <w:name w:val="DE86DFC51F7241D2A6A191181FF38AD9"/>
    <w:rsid w:val="00706472"/>
  </w:style>
  <w:style w:type="paragraph" w:customStyle="1" w:styleId="C56E3D377D4448C5AB1EBBA147D3824F">
    <w:name w:val="C56E3D377D4448C5AB1EBBA147D3824F"/>
    <w:rsid w:val="00706472"/>
  </w:style>
  <w:style w:type="paragraph" w:customStyle="1" w:styleId="EF58F55231864FFDBD07D572BB9F618E">
    <w:name w:val="EF58F55231864FFDBD07D572BB9F618E"/>
    <w:rsid w:val="00706472"/>
  </w:style>
  <w:style w:type="paragraph" w:customStyle="1" w:styleId="71CB5DBD2B13443B8BCB53A4DF07FCDE">
    <w:name w:val="71CB5DBD2B13443B8BCB53A4DF07FCDE"/>
    <w:rsid w:val="00706472"/>
  </w:style>
  <w:style w:type="paragraph" w:customStyle="1" w:styleId="8C155917A56440A3B7A34641A36D778F">
    <w:name w:val="8C155917A56440A3B7A34641A36D778F"/>
    <w:rsid w:val="00706472"/>
  </w:style>
  <w:style w:type="paragraph" w:customStyle="1" w:styleId="BA7F355C022F48649B1CF950C984D24C">
    <w:name w:val="BA7F355C022F48649B1CF950C984D24C"/>
    <w:rsid w:val="00706472"/>
  </w:style>
  <w:style w:type="paragraph" w:customStyle="1" w:styleId="77753A603D6D43368852ED87A6C1FBC4">
    <w:name w:val="77753A603D6D43368852ED87A6C1FBC4"/>
    <w:rsid w:val="00706472"/>
  </w:style>
  <w:style w:type="paragraph" w:customStyle="1" w:styleId="C56E3D377D4448C5AB1EBBA147D3824F1">
    <w:name w:val="C56E3D377D4448C5AB1EBBA147D3824F1"/>
    <w:rsid w:val="0070647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A7F355C022F48649B1CF950C984D24C1">
    <w:name w:val="BA7F355C022F48649B1CF950C984D24C1"/>
    <w:rsid w:val="0070647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1D519846C69418D85D35251BD0AF623">
    <w:name w:val="31D519846C69418D85D35251BD0AF623"/>
    <w:rsid w:val="00706472"/>
  </w:style>
  <w:style w:type="paragraph" w:customStyle="1" w:styleId="B1B77E8446F742F9BE908FEC8B9818AC">
    <w:name w:val="B1B77E8446F742F9BE908FEC8B9818AC"/>
    <w:rsid w:val="00706472"/>
  </w:style>
  <w:style w:type="paragraph" w:customStyle="1" w:styleId="A1DE5FC9375E47489FB081C88F126AFC">
    <w:name w:val="A1DE5FC9375E47489FB081C88F126AFC"/>
    <w:rsid w:val="00706472"/>
  </w:style>
  <w:style w:type="paragraph" w:customStyle="1" w:styleId="8B31BC8AFFB0449FACC1DAD2879B3CF2">
    <w:name w:val="8B31BC8AFFB0449FACC1DAD2879B3CF2"/>
    <w:rsid w:val="00706472"/>
  </w:style>
  <w:style w:type="paragraph" w:customStyle="1" w:styleId="7F0A27E10454412F86C4F2DD89ACCFFD">
    <w:name w:val="7F0A27E10454412F86C4F2DD89ACCFFD"/>
    <w:rsid w:val="00706472"/>
  </w:style>
  <w:style w:type="paragraph" w:customStyle="1" w:styleId="57FFCB25B2B64E48A06BF52710C4ED27">
    <w:name w:val="57FFCB25B2B64E48A06BF52710C4ED27"/>
    <w:rsid w:val="00706472"/>
  </w:style>
  <w:style w:type="paragraph" w:customStyle="1" w:styleId="00D54569F8BE4EB7A8B07EC2237C383D">
    <w:name w:val="00D54569F8BE4EB7A8B07EC2237C383D"/>
    <w:rsid w:val="007064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2021-04-14T00:00:00</HeaderDate>
    <Office/>
    <Dnr>S2021/03317</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customXsn xmlns="http://schemas.microsoft.com/office/2006/metadata/customXsn">
  <xsnLocation/>
  <cached>True</cached>
  <openByDefault>False</openByDefault>
  <xsnScope/>
</customXsn>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2021-04-14T00:00:00</HeaderDate>
    <Office/>
    <Dnr>S2021/03317</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238d6748-0fb7-453b-a39a-a5542ed8cb30</RD_Svarsid>
  </documentManagement>
</p:properties>
</file>

<file path=customXml/itemProps1.xml><?xml version="1.0" encoding="utf-8"?>
<ds:datastoreItem xmlns:ds="http://schemas.openxmlformats.org/officeDocument/2006/customXml" ds:itemID="{9866B1E7-27E8-4FDE-90F9-A17C9C6969AD}"/>
</file>

<file path=customXml/itemProps2.xml><?xml version="1.0" encoding="utf-8"?>
<ds:datastoreItem xmlns:ds="http://schemas.openxmlformats.org/officeDocument/2006/customXml" ds:itemID="{10503FBB-80D0-41FB-B8EB-E769438F7208}"/>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5D101665-B5C6-4DC7-91B9-BC73DDCD10F5}">
  <ds:schemaRefs>
    <ds:schemaRef ds:uri="http://schemas.microsoft.com/office/2006/metadata/customXsn"/>
  </ds:schemaRefs>
</ds:datastoreItem>
</file>

<file path=customXml/itemProps5.xml><?xml version="1.0" encoding="utf-8"?>
<ds:datastoreItem xmlns:ds="http://schemas.openxmlformats.org/officeDocument/2006/customXml" ds:itemID="{9866B1E7-27E8-4FDE-90F9-A17C9C6969AD}">
  <ds:schemaRefs>
    <ds:schemaRef ds:uri="http://lp/documentinfo/RK"/>
  </ds:schemaRefs>
</ds:datastoreItem>
</file>

<file path=customXml/itemProps6.xml><?xml version="1.0" encoding="utf-8"?>
<ds:datastoreItem xmlns:ds="http://schemas.openxmlformats.org/officeDocument/2006/customXml" ds:itemID="{CB21DC3F-05F5-4404-A8A9-9E7B85FC84D5}"/>
</file>

<file path=customXml/itemProps7.xml><?xml version="1.0" encoding="utf-8"?>
<ds:datastoreItem xmlns:ds="http://schemas.openxmlformats.org/officeDocument/2006/customXml" ds:itemID="{08002E9A-A030-4C85-8D48-036072AA6715}"/>
</file>

<file path=docProps/app.xml><?xml version="1.0" encoding="utf-8"?>
<Properties xmlns="http://schemas.openxmlformats.org/officeDocument/2006/extended-properties" xmlns:vt="http://schemas.openxmlformats.org/officeDocument/2006/docPropsVTypes">
  <Template>RK Basmall</Template>
  <TotalTime>0</TotalTime>
  <Pages>2</Pages>
  <Words>362</Words>
  <Characters>1923</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2470 av Katarina Brännström (M).docx</dc:title>
  <dc:subject/>
  <dc:creator>Helen Kasström</dc:creator>
  <cp:keywords/>
  <dc:description/>
  <cp:lastModifiedBy>Anne-Marie Flink Engdahl</cp:lastModifiedBy>
  <cp:revision>2</cp:revision>
  <dcterms:created xsi:type="dcterms:W3CDTF">2021-04-14T08:11:00Z</dcterms:created>
  <dcterms:modified xsi:type="dcterms:W3CDTF">2021-04-14T08:11:00Z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S2021/03317</vt:lpwstr>
  </property>
  <property fmtid="{D5CDD505-2E9C-101B-9397-08002B2CF9AE}" pid="5" name="ActivityCategory">
    <vt:lpwstr/>
  </property>
  <property fmtid="{D5CDD505-2E9C-101B-9397-08002B2CF9AE}" pid="6" name="c9cd366cc722410295b9eacffbd73909">
    <vt:lpwstr/>
  </property>
  <property fmtid="{D5CDD505-2E9C-101B-9397-08002B2CF9AE}" pid="7" name="_dlc_DocIdItemGuid">
    <vt:lpwstr>335d890d-11cb-4e7c-aba2-4bcc047f9f69</vt:lpwstr>
  </property>
  <property fmtid="{D5CDD505-2E9C-101B-9397-08002B2CF9AE}" pid="8" name="TaxKeyword">
    <vt:lpwstr/>
  </property>
  <property fmtid="{D5CDD505-2E9C-101B-9397-08002B2CF9AE}" pid="9" name="Organisation">
    <vt:lpwstr/>
  </property>
  <property fmtid="{D5CDD505-2E9C-101B-9397-08002B2CF9AE}" pid="10" name="TaxKeywordTaxHTField">
    <vt:lpwstr/>
  </property>
  <property fmtid="{D5CDD505-2E9C-101B-9397-08002B2CF9AE}" pid="11" name="_docset_NoMedatataSyncRequired">
    <vt:lpwstr>False</vt:lpwstr>
  </property>
  <property fmtid="{D5CDD505-2E9C-101B-9397-08002B2CF9AE}" pid="12" name="RKNyckelord">
    <vt:lpwstr/>
  </property>
</Properties>
</file>