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6766" w:rsidRPr="00BB0E15" w:rsidRDefault="005B6766">
      <w:pPr>
        <w:pStyle w:val="Hemstlrubrik"/>
      </w:pPr>
      <w:r w:rsidRPr="00BB0E15">
        <w:t>Förslag till riksdagsbeslut</w:t>
      </w:r>
    </w:p>
    <w:p w:rsidR="005B6766" w:rsidRPr="00BB0E15" w:rsidRDefault="005B6766">
      <w:pPr>
        <w:pStyle w:val="Hemstlatt"/>
        <w:ind w:left="0"/>
      </w:pPr>
      <w:r w:rsidRPr="00BB0E15">
        <w:t xml:space="preserve">Riksdagen tillkännager för regeringen som sin mening vad som anförs i motionen om </w:t>
      </w:r>
      <w:r w:rsidRPr="00BB0E15">
        <w:rPr>
          <w:color w:val="000000"/>
        </w:rPr>
        <w:t>marknadsföring av turismen i Sver</w:t>
      </w:r>
      <w:r w:rsidRPr="00BB0E15">
        <w:rPr>
          <w:color w:val="000000"/>
        </w:rPr>
        <w:t>i</w:t>
      </w:r>
      <w:r w:rsidRPr="00BB0E15">
        <w:rPr>
          <w:color w:val="000000"/>
        </w:rPr>
        <w:t>ge.</w:t>
      </w:r>
    </w:p>
    <w:p w:rsidR="005B6766" w:rsidRPr="00BB0E15" w:rsidRDefault="005B6766">
      <w:pPr>
        <w:pStyle w:val="Rubrik1"/>
      </w:pPr>
      <w:r w:rsidRPr="00BB0E15">
        <w:t>Motivering</w:t>
      </w:r>
    </w:p>
    <w:p w:rsidR="005B6766" w:rsidRPr="00BB0E15" w:rsidRDefault="005B6766">
      <w:pPr>
        <w:autoSpaceDE w:val="0"/>
        <w:autoSpaceDN w:val="0"/>
        <w:adjustRightInd w:val="0"/>
        <w:rPr>
          <w:color w:val="000000"/>
        </w:rPr>
      </w:pPr>
      <w:r w:rsidRPr="00BB0E15">
        <w:rPr>
          <w:color w:val="000000"/>
        </w:rPr>
        <w:t>Glädjande nog ökar turismen i Sverige. Men det behövs betydligt större insa</w:t>
      </w:r>
      <w:r w:rsidRPr="00BB0E15">
        <w:rPr>
          <w:color w:val="000000"/>
        </w:rPr>
        <w:t>t</w:t>
      </w:r>
      <w:r w:rsidRPr="00BB0E15">
        <w:rPr>
          <w:color w:val="000000"/>
        </w:rPr>
        <w:t>ser för att marknadsföra Sverige internationellt som turistland. Turismen är en tillväxtbransch med en mycket stor utvecklingspotential. Men det betyder samtidigt att konkurrensen om turisterna hårdnar.</w:t>
      </w:r>
    </w:p>
    <w:p w:rsidR="005B6766" w:rsidRPr="00BB0E15" w:rsidRDefault="005B6766">
      <w:pPr>
        <w:pStyle w:val="Normaltindrag"/>
      </w:pPr>
      <w:r w:rsidRPr="00BB0E15">
        <w:t>Sverige ligger i dag långt efter många andra länder när det gäller att mar</w:t>
      </w:r>
      <w:r w:rsidRPr="00BB0E15">
        <w:t>k</w:t>
      </w:r>
      <w:r w:rsidRPr="00BB0E15">
        <w:t>nadsföra det egna landet för att attrahera turister. Därmed är risken stor att vi inte t</w:t>
      </w:r>
      <w:r w:rsidRPr="00BB0E15">
        <w:rPr>
          <w:spacing w:val="-2"/>
        </w:rPr>
        <w:t>ar till vara de möjligheter som finns att utveckla turismen och öka sys</w:t>
      </w:r>
      <w:r w:rsidRPr="00BB0E15">
        <w:t>se</w:t>
      </w:r>
      <w:r w:rsidRPr="00BB0E15">
        <w:t>l</w:t>
      </w:r>
      <w:r w:rsidRPr="00BB0E15">
        <w:t xml:space="preserve">sättningen i hela Sverige. Företrädare för bland annat turistnäringen och </w:t>
      </w:r>
      <w:r w:rsidRPr="00BB0E15">
        <w:br/>
        <w:t>hotell- och restaurangbranschen har i ett brev till näringsministern efterlyst ök</w:t>
      </w:r>
      <w:r w:rsidRPr="00BB0E15">
        <w:t>a</w:t>
      </w:r>
      <w:r w:rsidRPr="00BB0E15">
        <w:t>de insatser för att marknadsföra Sverige internationellt som turistland. Även kritiska företagare med verksamhet i Jönköpings län tillhör undertec</w:t>
      </w:r>
      <w:r w:rsidRPr="00BB0E15">
        <w:t>k</w:t>
      </w:r>
      <w:r w:rsidRPr="00BB0E15">
        <w:t>narna av brevet.</w:t>
      </w:r>
    </w:p>
    <w:p w:rsidR="005B6766" w:rsidRPr="00BB0E15" w:rsidRDefault="005B6766">
      <w:pPr>
        <w:pStyle w:val="Normaltindrag"/>
      </w:pPr>
      <w:r w:rsidRPr="00BB0E15">
        <w:t>Hittills har regeringen nöjt</w:t>
      </w:r>
      <w:r w:rsidRPr="00BB0E15">
        <w:t xml:space="preserve"> sig med att hänvisa till allmänna åtgärder inom näringspolitiken, när man efterlyser åtgärder för bättre marknadsföring av Sverige som turistland. Ett talande exempel för den borgerliga alliansens syn på branschen är neddragning av anslagen till turism i huvudstaden, vilket har lett till att turistinformationen på centralstationen i en av Europas huvudstäder har lagts ner!</w:t>
      </w:r>
    </w:p>
    <w:p w:rsidR="005B6766" w:rsidRPr="00BB0E15" w:rsidRDefault="005B6766">
      <w:pPr>
        <w:pStyle w:val="Normaltindrag"/>
      </w:pPr>
      <w:r w:rsidRPr="00BB0E15">
        <w:t>Om Sverige ska ha möjlighet att ta del av turismens möjligheter till u</w:t>
      </w:r>
      <w:r w:rsidRPr="00BB0E15">
        <w:t>t</w:t>
      </w:r>
      <w:r w:rsidRPr="00BB0E15">
        <w:t>veckling krävs det aktiva insatser för marknadsföring av Sverige som turis</w:t>
      </w:r>
      <w:r w:rsidRPr="00BB0E15">
        <w:t>t</w:t>
      </w:r>
      <w:r w:rsidRPr="00BB0E15">
        <w:t>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0E15">
        <w:trPr>
          <w:cantSplit/>
        </w:trPr>
        <w:tc>
          <w:tcPr>
            <w:tcW w:w="3046" w:type="dxa"/>
          </w:tcPr>
          <w:p w:rsidR="005B6766" w:rsidRPr="00BB0E15" w:rsidRDefault="005B6766">
            <w:pPr>
              <w:pStyle w:val="UnderskriftDatum"/>
              <w:spacing w:before="240"/>
            </w:pPr>
            <w:r w:rsidRPr="00BB0E15">
              <w:lastRenderedPageBreak/>
              <w:t>Stockholm den 1 oktober 2007</w:t>
            </w:r>
          </w:p>
        </w:tc>
        <w:tc>
          <w:tcPr>
            <w:tcW w:w="3047" w:type="dxa"/>
          </w:tcPr>
          <w:p w:rsidR="005B6766" w:rsidRPr="00BB0E15" w:rsidRDefault="005B6766">
            <w:pPr>
              <w:pStyle w:val="Underskrifter"/>
              <w:spacing w:before="240"/>
            </w:pPr>
          </w:p>
        </w:tc>
      </w:tr>
      <w:tr w:rsidR="00000000" w:rsidRPr="00BB0E15">
        <w:trPr>
          <w:cantSplit/>
        </w:trPr>
        <w:tc>
          <w:tcPr>
            <w:tcW w:w="3046" w:type="dxa"/>
          </w:tcPr>
          <w:p w:rsidR="005B6766" w:rsidRPr="00BB0E15" w:rsidRDefault="005B6766">
            <w:pPr>
              <w:pStyle w:val="Underskrifter"/>
            </w:pPr>
            <w:r w:rsidRPr="00BB0E15">
              <w:t>Carina Hägg (s)</w:t>
            </w:r>
          </w:p>
        </w:tc>
        <w:tc>
          <w:tcPr>
            <w:tcW w:w="3046" w:type="dxa"/>
          </w:tcPr>
          <w:p w:rsidR="005B6766" w:rsidRPr="00BB0E15" w:rsidRDefault="005B6766">
            <w:pPr>
              <w:pStyle w:val="Underskrifter"/>
            </w:pPr>
          </w:p>
        </w:tc>
      </w:tr>
    </w:tbl>
    <w:p w:rsidR="005B6766" w:rsidRPr="00BB0E15" w:rsidRDefault="005B6766">
      <w:pPr>
        <w:pStyle w:val="Normaltindrag"/>
      </w:pPr>
    </w:p>
    <w:sectPr w:rsidR="005B6766" w:rsidRPr="00BB0E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6766" w:rsidRPr="00BB0E15" w:rsidRDefault="005B6766">
      <w:r w:rsidRPr="00BB0E15">
        <w:separator/>
      </w:r>
    </w:p>
  </w:endnote>
  <w:endnote w:type="continuationSeparator" w:id="0">
    <w:p w:rsidR="005B6766" w:rsidRPr="00BB0E15" w:rsidRDefault="005B6766">
      <w:r w:rsidRPr="00BB0E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766" w:rsidRPr="00BB0E15" w:rsidRDefault="00BB0E15">
    <w:pPr>
      <w:pStyle w:val="Sidfot"/>
    </w:pPr>
    <w:r w:rsidRPr="00BB0E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20133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766" w:rsidRDefault="005B676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6766" w:rsidRDefault="005B676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766" w:rsidRPr="00BB0E15" w:rsidRDefault="00BB0E15">
    <w:pPr>
      <w:pStyle w:val="Sidfot"/>
    </w:pPr>
    <w:r w:rsidRPr="00BB0E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99549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766" w:rsidRDefault="005B67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6766" w:rsidRDefault="005B67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766" w:rsidRPr="00BB0E15" w:rsidRDefault="00BB0E15">
    <w:pPr>
      <w:pStyle w:val="Sidfot"/>
    </w:pPr>
    <w:r w:rsidRPr="00BB0E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04612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766" w:rsidRDefault="005B67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6766" w:rsidRDefault="005B67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6766" w:rsidRPr="00BB0E15" w:rsidRDefault="005B6766">
      <w:r w:rsidRPr="00BB0E15">
        <w:separator/>
      </w:r>
    </w:p>
  </w:footnote>
  <w:footnote w:type="continuationSeparator" w:id="0">
    <w:p w:rsidR="005B6766" w:rsidRPr="00BB0E15" w:rsidRDefault="005B6766">
      <w:r w:rsidRPr="00BB0E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766" w:rsidRPr="00BB0E15" w:rsidRDefault="00BB0E15">
    <w:pPr>
      <w:pStyle w:val="Sidhuvud"/>
    </w:pPr>
    <w:r w:rsidRPr="00BB0E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73220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766" w:rsidRDefault="005B676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6766" w:rsidRDefault="005B676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766" w:rsidRPr="00BB0E15" w:rsidRDefault="00BB0E15">
    <w:pPr>
      <w:pStyle w:val="Sidhuvud"/>
    </w:pPr>
    <w:r w:rsidRPr="00BB0E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24035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766" w:rsidRDefault="005B676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6766" w:rsidRDefault="005B676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766" w:rsidRPr="00BB0E15" w:rsidRDefault="005B6766">
    <w:pPr>
      <w:pStyle w:val="FSHNormal"/>
      <w:tabs>
        <w:tab w:val="right" w:pos="5840"/>
      </w:tabs>
    </w:pPr>
    <w:r w:rsidRPr="00BB0E15">
      <w:br/>
    </w:r>
    <w:r w:rsidRPr="00BB0E15">
      <w:fldChar w:fldCharType="begin" w:fldLock="1"/>
    </w:r>
    <w:r w:rsidRPr="00BB0E15">
      <w:instrText xml:space="preserve"> DOCPROPERTY</w:instrText>
    </w:r>
    <w:r w:rsidRPr="00BB0E15">
      <w:rPr>
        <w:sz w:val="18"/>
      </w:rPr>
      <w:instrText xml:space="preserve"> "YearUser" *\charformat </w:instrText>
    </w:r>
    <w:r w:rsidRPr="00BB0E15">
      <w:fldChar w:fldCharType="separate"/>
    </w:r>
    <w:r w:rsidRPr="00BB0E15">
      <w:t>2007/08</w:t>
    </w:r>
    <w:r w:rsidRPr="00BB0E15">
      <w:fldChar w:fldCharType="end"/>
    </w:r>
    <w:r w:rsidRPr="00BB0E15">
      <w:t xml:space="preserve"> </w:t>
    </w:r>
    <w:r w:rsidRPr="00BB0E15">
      <w:tab/>
      <w:t xml:space="preserve">mnr: </w:t>
    </w:r>
    <w:r w:rsidRPr="00BB0E15">
      <w:fldChar w:fldCharType="begin" w:fldLock="1"/>
    </w:r>
    <w:r w:rsidRPr="00BB0E15">
      <w:instrText xml:space="preserve"> DOCPROPERTY</w:instrText>
    </w:r>
    <w:r w:rsidRPr="00BB0E15">
      <w:rPr>
        <w:sz w:val="18"/>
      </w:rPr>
      <w:instrText xml:space="preserve"> "Motionsnummer" *\charformat </w:instrText>
    </w:r>
    <w:r w:rsidRPr="00BB0E15">
      <w:fldChar w:fldCharType="separate"/>
    </w:r>
    <w:r w:rsidRPr="00BB0E15">
      <w:t>N235</w:t>
    </w:r>
    <w:r w:rsidRPr="00BB0E15">
      <w:fldChar w:fldCharType="end"/>
    </w:r>
    <w:r w:rsidRPr="00BB0E15">
      <w:br/>
    </w:r>
    <w:r w:rsidRPr="00BB0E15">
      <w:fldChar w:fldCharType="begin" w:fldLock="1"/>
    </w:r>
    <w:r w:rsidRPr="00BB0E15">
      <w:instrText xml:space="preserve"> DOCPROPERTY</w:instrText>
    </w:r>
    <w:r w:rsidRPr="00BB0E15">
      <w:rPr>
        <w:sz w:val="18"/>
      </w:rPr>
      <w:instrText xml:space="preserve"> "Samling" *\charformat </w:instrText>
    </w:r>
    <w:r w:rsidRPr="00BB0E15">
      <w:fldChar w:fldCharType="end"/>
    </w:r>
    <w:r w:rsidRPr="00BB0E15">
      <w:tab/>
      <w:t xml:space="preserve">pnr: </w:t>
    </w:r>
    <w:r w:rsidRPr="00BB0E15">
      <w:fldChar w:fldCharType="begin" w:fldLock="1"/>
    </w:r>
    <w:r w:rsidRPr="00BB0E15">
      <w:instrText xml:space="preserve"> DOCPROPERTY</w:instrText>
    </w:r>
    <w:r w:rsidRPr="00BB0E15">
      <w:rPr>
        <w:sz w:val="18"/>
      </w:rPr>
      <w:instrText xml:space="preserve"> "Partinummer" *\charformat </w:instrText>
    </w:r>
    <w:r w:rsidRPr="00BB0E15">
      <w:fldChar w:fldCharType="separate"/>
    </w:r>
    <w:r w:rsidRPr="00BB0E15">
      <w:t>s45012</w:t>
    </w:r>
    <w:r w:rsidRPr="00BB0E15">
      <w:fldChar w:fldCharType="end"/>
    </w:r>
  </w:p>
  <w:p w:rsidR="005B6766" w:rsidRPr="00BB0E15" w:rsidRDefault="005B6766">
    <w:pPr>
      <w:pStyle w:val="FSHRub1"/>
    </w:pPr>
    <w:r w:rsidRPr="00BB0E15">
      <w:t>Motion till riksdagen</w:t>
    </w:r>
    <w:r w:rsidRPr="00BB0E15">
      <w:br/>
    </w:r>
    <w:r w:rsidRPr="00BB0E15">
      <w:fldChar w:fldCharType="begin" w:fldLock="1"/>
    </w:r>
    <w:r w:rsidRPr="00BB0E15">
      <w:instrText xml:space="preserve"> DOCPROPERTY "YearUser" *\charformat </w:instrText>
    </w:r>
    <w:r w:rsidRPr="00BB0E15">
      <w:fldChar w:fldCharType="separate"/>
    </w:r>
    <w:r w:rsidRPr="00BB0E15">
      <w:t>2007/08</w:t>
    </w:r>
    <w:r w:rsidRPr="00BB0E15">
      <w:fldChar w:fldCharType="end"/>
    </w:r>
    <w:r w:rsidRPr="00BB0E15">
      <w:t>:</w:t>
    </w:r>
    <w:r w:rsidRPr="00BB0E15">
      <w:fldChar w:fldCharType="begin" w:fldLock="1"/>
    </w:r>
    <w:r w:rsidRPr="00BB0E15">
      <w:instrText xml:space="preserve"> DOCPROPERTY "Motionsnummer" *\charformat </w:instrText>
    </w:r>
    <w:r w:rsidRPr="00BB0E15">
      <w:fldChar w:fldCharType="separate"/>
    </w:r>
    <w:r w:rsidRPr="00BB0E15">
      <w:t>N235</w:t>
    </w:r>
    <w:r w:rsidRPr="00BB0E15">
      <w:fldChar w:fldCharType="end"/>
    </w:r>
  </w:p>
  <w:p w:rsidR="005B6766" w:rsidRPr="00BB0E15" w:rsidRDefault="005B6766">
    <w:pPr>
      <w:pStyle w:val="FSHNormalS5"/>
    </w:pPr>
    <w:r w:rsidRPr="00BB0E15">
      <w:fldChar w:fldCharType="begin" w:fldLock="1"/>
    </w:r>
    <w:r w:rsidRPr="00BB0E15">
      <w:instrText xml:space="preserve"> DOCPROPERTY "MotionarText" *\charformat </w:instrText>
    </w:r>
    <w:r w:rsidRPr="00BB0E15">
      <w:fldChar w:fldCharType="separate"/>
    </w:r>
    <w:r w:rsidRPr="00BB0E15">
      <w:t>av Carina Hägg (s)</w:t>
    </w:r>
    <w:r w:rsidRPr="00BB0E15">
      <w:fldChar w:fldCharType="end"/>
    </w:r>
    <w:r w:rsidRPr="00BB0E15">
      <w:br/>
    </w:r>
    <w:r w:rsidRPr="00BB0E15">
      <w:fldChar w:fldCharType="begin" w:fldLock="1"/>
    </w:r>
    <w:r w:rsidRPr="00BB0E15">
      <w:instrText xml:space="preserve"> DOCPROPERTY "SvarFrasKort" *\charformat </w:instrText>
    </w:r>
    <w:r w:rsidRPr="00BB0E15">
      <w:fldChar w:fldCharType="end"/>
    </w:r>
  </w:p>
  <w:p w:rsidR="005B6766" w:rsidRPr="00BB0E15" w:rsidRDefault="005B6766">
    <w:pPr>
      <w:pStyle w:val="FSHTitel"/>
    </w:pPr>
    <w:r w:rsidRPr="00BB0E15">
      <w:fldChar w:fldCharType="begin" w:fldLock="1"/>
    </w:r>
    <w:r w:rsidRPr="00BB0E15">
      <w:instrText xml:space="preserve"> DOCPROPERTY</w:instrText>
    </w:r>
    <w:r w:rsidRPr="00BB0E15">
      <w:rPr>
        <w:sz w:val="18"/>
      </w:rPr>
      <w:instrText xml:space="preserve"> "RubrikSvar" *\charformat </w:instrText>
    </w:r>
    <w:r w:rsidRPr="00BB0E15">
      <w:fldChar w:fldCharType="separate"/>
    </w:r>
    <w:r w:rsidRPr="00BB0E15">
      <w:t>Marknadsföring av turismen i Sverige</w:t>
    </w:r>
    <w:r w:rsidRPr="00BB0E15">
      <w:fldChar w:fldCharType="end"/>
    </w:r>
  </w:p>
  <w:p w:rsidR="005B6766" w:rsidRPr="00BB0E15" w:rsidRDefault="005B6766">
    <w:pPr>
      <w:pStyle w:val="Normal00"/>
    </w:pPr>
  </w:p>
  <w:p w:rsidR="005B6766" w:rsidRPr="00BB0E15" w:rsidRDefault="005B67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90297443">
    <w:abstractNumId w:val="8"/>
  </w:num>
  <w:num w:numId="2" w16cid:durableId="78329428">
    <w:abstractNumId w:val="9"/>
  </w:num>
  <w:num w:numId="3" w16cid:durableId="52973069">
    <w:abstractNumId w:val="8"/>
  </w:num>
  <w:num w:numId="4" w16cid:durableId="293414370">
    <w:abstractNumId w:val="9"/>
  </w:num>
  <w:num w:numId="5" w16cid:durableId="87700014">
    <w:abstractNumId w:val="13"/>
  </w:num>
  <w:num w:numId="6" w16cid:durableId="1049306122">
    <w:abstractNumId w:val="10"/>
  </w:num>
  <w:num w:numId="7" w16cid:durableId="1250457823">
    <w:abstractNumId w:val="11"/>
  </w:num>
  <w:num w:numId="8" w16cid:durableId="1182478553">
    <w:abstractNumId w:val="12"/>
  </w:num>
  <w:num w:numId="9" w16cid:durableId="1019358212">
    <w:abstractNumId w:val="8"/>
  </w:num>
  <w:num w:numId="10" w16cid:durableId="1606616763">
    <w:abstractNumId w:val="3"/>
  </w:num>
  <w:num w:numId="11" w16cid:durableId="1482231024">
    <w:abstractNumId w:val="2"/>
  </w:num>
  <w:num w:numId="12" w16cid:durableId="2124496774">
    <w:abstractNumId w:val="1"/>
  </w:num>
  <w:num w:numId="13" w16cid:durableId="908072206">
    <w:abstractNumId w:val="0"/>
  </w:num>
  <w:num w:numId="14" w16cid:durableId="1835292822">
    <w:abstractNumId w:val="9"/>
  </w:num>
  <w:num w:numId="15" w16cid:durableId="773553555">
    <w:abstractNumId w:val="7"/>
  </w:num>
  <w:num w:numId="16" w16cid:durableId="1314413370">
    <w:abstractNumId w:val="6"/>
  </w:num>
  <w:num w:numId="17" w16cid:durableId="218178345">
    <w:abstractNumId w:val="5"/>
  </w:num>
  <w:num w:numId="18" w16cid:durableId="616722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BE505140-C6B7-4A61-8BC7-AD683366E765}"/>
  </w:docVars>
  <w:rsids>
    <w:rsidRoot w:val="002D3246"/>
    <w:rsid w:val="002D3246"/>
    <w:rsid w:val="005B6766"/>
    <w:rsid w:val="00BB0E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B6C74E-20B8-4C5B-BA85-B8D1AB33F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1374</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s45012</vt:lpstr>
    </vt:vector>
  </TitlesOfParts>
  <Company>Riksdagen</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s45012</dc:title>
  <dc:subject>s45012</dc:subject>
  <dc:creator>Riksdagen</dc:creator>
  <cp:keywords>Riksdagen</cp:keywords>
  <dc:description>TKG-ktrl, MSMQ4mb, PersReg-Distribution mm</dc:description>
  <cp:lastModifiedBy>Lars Brink</cp:lastModifiedBy>
  <cp:revision>2</cp:revision>
  <cp:lastPrinted>2007-11-05T08:30:00Z</cp:lastPrinted>
  <dcterms:created xsi:type="dcterms:W3CDTF">2025-12-17T07:20:00Z</dcterms:created>
  <dcterms:modified xsi:type="dcterms:W3CDTF">2025-12-17T07:20:00Z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Marknadsföring av turismen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Marknadsföring av turismen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20072008000000000115000450120069</vt:lpwstr>
  </property>
  <property fmtid="{D5CDD505-2E9C-101B-9397-08002B2CF9AE}" pid="47" name="datum">
    <vt:lpwstr>071001</vt:lpwstr>
  </property>
  <property fmtid="{D5CDD505-2E9C-101B-9397-08002B2CF9AE}" pid="48" name="avsändar-e-post">
    <vt:lpwstr>gun.aulin@riksdagen.se</vt:lpwstr>
  </property>
  <property fmtid="{D5CDD505-2E9C-101B-9397-08002B2CF9AE}" pid="49" name="id">
    <vt:lpwstr>20072008000000000115000450120069</vt:lpwstr>
  </property>
  <property fmtid="{D5CDD505-2E9C-101B-9397-08002B2CF9AE}" pid="50" name="nummer">
    <vt:lpwstr>235</vt:lpwstr>
  </property>
  <property fmtid="{D5CDD505-2E9C-101B-9397-08002B2CF9AE}" pid="51" name="utskottsbeteckning">
    <vt:lpwstr>N</vt:lpwstr>
  </property>
  <property fmtid="{D5CDD505-2E9C-101B-9397-08002B2CF9AE}" pid="52" name="GlobalUID">
    <vt:lpwstr>{5F6DA2F0-27F1-4F2C-A871-4E7CFBAF29F6}</vt:lpwstr>
  </property>
  <property fmtid="{D5CDD505-2E9C-101B-9397-08002B2CF9AE}" pid="53" name="Överföringar">
    <vt:i4>0</vt:i4>
  </property>
  <property fmtid="{D5CDD505-2E9C-101B-9397-08002B2CF9AE}" pid="54" name="Checksum">
    <vt:lpwstr>*1014461587610*</vt:lpwstr>
  </property>
  <property fmtid="{D5CDD505-2E9C-101B-9397-08002B2CF9AE}" pid="55" name="skuggnummer">
    <vt:lpwstr>971</vt:lpwstr>
  </property>
  <property fmtid="{D5CDD505-2E9C-101B-9397-08002B2CF9AE}" pid="56" name="urixVersion">
    <vt:lpwstr>3.2.0.8</vt:lpwstr>
  </property>
  <property fmtid="{D5CDD505-2E9C-101B-9397-08002B2CF9AE}" pid="57" name="urixOrigin">
    <vt:lpwstr>071105 09:30:35.706</vt:lpwstr>
  </property>
  <property fmtid="{D5CDD505-2E9C-101B-9397-08002B2CF9AE}" pid="58" name="urixGuid">
    <vt:lpwstr>{0C6F219B-B585-4D68-9407-FCD945928A46}</vt:lpwstr>
  </property>
</Properties>
</file>