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5A300" w14:textId="3D521282" w:rsidR="0028686E" w:rsidRDefault="0028686E" w:rsidP="00DA0661">
      <w:pPr>
        <w:pStyle w:val="Rubrik"/>
      </w:pPr>
      <w:bookmarkStart w:id="0" w:name="Start"/>
      <w:bookmarkEnd w:id="0"/>
      <w:r>
        <w:t xml:space="preserve">Svar på fråga 2020/21:100 av Pia </w:t>
      </w:r>
      <w:proofErr w:type="spellStart"/>
      <w:r>
        <w:t>Steensland</w:t>
      </w:r>
      <w:proofErr w:type="spellEnd"/>
      <w:r>
        <w:t xml:space="preserve"> (KD)</w:t>
      </w:r>
      <w:r>
        <w:br/>
        <w:t>Schablonen för timersättning inom assistansersättningen</w:t>
      </w:r>
    </w:p>
    <w:p w14:paraId="5FFB2CC9" w14:textId="2D8BE538" w:rsidR="0028686E" w:rsidRDefault="0028686E" w:rsidP="0028686E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finansministern Magdalena Andersson om hon och regeringen har för avsikt att bibehålla den faktiska nivån på schablonersätt</w:t>
      </w:r>
      <w:r w:rsidR="007E231F">
        <w:softHyphen/>
      </w:r>
      <w:r>
        <w:t>ningen för assistansersättningen på 315</w:t>
      </w:r>
      <w:r w:rsidR="007E231F">
        <w:t> </w:t>
      </w:r>
      <w:r>
        <w:t>kronor per timme även under 2022 och 2023, eller</w:t>
      </w:r>
      <w:r w:rsidR="00454594">
        <w:t xml:space="preserve"> om</w:t>
      </w:r>
      <w:r>
        <w:t xml:space="preserve"> ministern och regeringen kommer att verka för en procentuell årlig höjning även efter år 2021</w:t>
      </w:r>
      <w:r w:rsidR="00454594">
        <w:t>.</w:t>
      </w:r>
    </w:p>
    <w:p w14:paraId="41F2098A" w14:textId="77777777" w:rsidR="0028686E" w:rsidRDefault="0028686E" w:rsidP="006A12F1">
      <w:pPr>
        <w:pStyle w:val="Brdtext"/>
      </w:pPr>
      <w:r>
        <w:t>Arbetet inom regeringen är så fördelat att det är jag som ska svara på frågan.</w:t>
      </w:r>
    </w:p>
    <w:p w14:paraId="7D64C9E5" w14:textId="6AE559C0" w:rsidR="0028686E" w:rsidRDefault="0028686E" w:rsidP="006A12F1">
      <w:pPr>
        <w:pStyle w:val="Brdtext"/>
      </w:pPr>
      <w:r w:rsidRPr="0028686E">
        <w:t>Det framgår av socialförsäkringsbalken att schablonbeloppet för assistans</w:t>
      </w:r>
      <w:r w:rsidR="007E231F">
        <w:softHyphen/>
      </w:r>
      <w:bookmarkStart w:id="1" w:name="_GoBack"/>
      <w:bookmarkEnd w:id="1"/>
      <w:r w:rsidRPr="0028686E">
        <w:t>ersättning ska bestämmas varje år</w:t>
      </w:r>
      <w:r>
        <w:t xml:space="preserve"> och r</w:t>
      </w:r>
      <w:r w:rsidRPr="0028686E">
        <w:t xml:space="preserve">egeringen har fattat beslut om uppräkningen för 2021. </w:t>
      </w:r>
      <w:r w:rsidR="001B53F0">
        <w:t>Beslut om timschablonen för 2022 och 2023 bestäms i samma ordning och aviseras i budgetpropositionen för respektive år.</w:t>
      </w:r>
    </w:p>
    <w:p w14:paraId="1EA2636F" w14:textId="77777777" w:rsidR="0028686E" w:rsidRDefault="0028686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B1EDDA3DCA64FFA9EF94FD49072B348"/>
          </w:placeholder>
          <w:dataBinding w:prefixMappings="xmlns:ns0='http://lp/documentinfo/RK' " w:xpath="/ns0:DocumentInfo[1]/ns0:BaseInfo[1]/ns0:HeaderDate[1]" w:storeItemID="{6119A927-1338-4D6E-B47D-6E4A959DAF18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1F99">
            <w:t>7 oktober 2020</w:t>
          </w:r>
        </w:sdtContent>
      </w:sdt>
    </w:p>
    <w:p w14:paraId="56CD5BEF" w14:textId="77777777" w:rsidR="0028686E" w:rsidRDefault="0028686E" w:rsidP="00471B06">
      <w:pPr>
        <w:pStyle w:val="Brdtextutanavstnd"/>
      </w:pPr>
    </w:p>
    <w:p w14:paraId="1F4CCC06" w14:textId="77777777" w:rsidR="0028686E" w:rsidRDefault="0028686E" w:rsidP="00471B06">
      <w:pPr>
        <w:pStyle w:val="Brdtextutanavstnd"/>
      </w:pPr>
    </w:p>
    <w:p w14:paraId="603BC0BE" w14:textId="77777777" w:rsidR="0028686E" w:rsidRDefault="0028686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090AEB1CC1640259B48D485F64572B8"/>
        </w:placeholder>
        <w:dataBinding w:prefixMappings="xmlns:ns0='http://lp/documentinfo/RK' " w:xpath="/ns0:DocumentInfo[1]/ns0:BaseInfo[1]/ns0:TopSender[1]" w:storeItemID="{6119A927-1338-4D6E-B47D-6E4A959DAF18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6F5E2C8F" w14:textId="77777777" w:rsidR="0028686E" w:rsidRDefault="00BB1F99" w:rsidP="00422A41">
          <w:pPr>
            <w:pStyle w:val="Brdtext"/>
          </w:pPr>
          <w:r>
            <w:t>Lena Hallengren</w:t>
          </w:r>
        </w:p>
      </w:sdtContent>
    </w:sdt>
    <w:p w14:paraId="5ED965F7" w14:textId="77777777" w:rsidR="0028686E" w:rsidRDefault="0028686E" w:rsidP="00E96532">
      <w:pPr>
        <w:pStyle w:val="Brdtext"/>
      </w:pPr>
    </w:p>
    <w:sectPr w:rsidR="0028686E" w:rsidSect="002868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FF35" w14:textId="77777777" w:rsidR="00634019" w:rsidRDefault="00634019" w:rsidP="00A87A54">
      <w:pPr>
        <w:spacing w:after="0" w:line="240" w:lineRule="auto"/>
      </w:pPr>
      <w:r>
        <w:separator/>
      </w:r>
    </w:p>
  </w:endnote>
  <w:endnote w:type="continuationSeparator" w:id="0">
    <w:p w14:paraId="64BE4975" w14:textId="77777777" w:rsidR="00634019" w:rsidRDefault="006340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CA157" w14:textId="77777777" w:rsidR="00FC5F1D" w:rsidRDefault="00FC5F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8686E" w:rsidRPr="00347E11" w14:paraId="0B113117" w14:textId="77777777" w:rsidTr="008B374E">
      <w:trPr>
        <w:trHeight w:val="227"/>
        <w:jc w:val="right"/>
      </w:trPr>
      <w:tc>
        <w:tcPr>
          <w:tcW w:w="708" w:type="dxa"/>
          <w:vAlign w:val="bottom"/>
        </w:tcPr>
        <w:p w14:paraId="6B96964E" w14:textId="77777777" w:rsidR="0028686E" w:rsidRPr="00B62610" w:rsidRDefault="0028686E" w:rsidP="0028686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8686E" w:rsidRPr="00347E11" w14:paraId="4600E961" w14:textId="77777777" w:rsidTr="008B374E">
      <w:trPr>
        <w:trHeight w:val="850"/>
        <w:jc w:val="right"/>
      </w:trPr>
      <w:tc>
        <w:tcPr>
          <w:tcW w:w="708" w:type="dxa"/>
          <w:vAlign w:val="bottom"/>
        </w:tcPr>
        <w:p w14:paraId="2D94F17C" w14:textId="77777777" w:rsidR="0028686E" w:rsidRPr="00347E11" w:rsidRDefault="0028686E" w:rsidP="0028686E">
          <w:pPr>
            <w:pStyle w:val="Sidfot"/>
            <w:spacing w:line="276" w:lineRule="auto"/>
            <w:jc w:val="right"/>
          </w:pPr>
        </w:p>
      </w:tc>
    </w:tr>
  </w:tbl>
  <w:p w14:paraId="2C060515" w14:textId="77777777" w:rsidR="0028686E" w:rsidRPr="005606BC" w:rsidRDefault="0028686E" w:rsidP="0028686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6106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171B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2B0A62" w14:textId="77777777" w:rsidTr="00C26068">
      <w:trPr>
        <w:trHeight w:val="227"/>
      </w:trPr>
      <w:tc>
        <w:tcPr>
          <w:tcW w:w="4074" w:type="dxa"/>
        </w:tcPr>
        <w:p w14:paraId="26014F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6372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3A32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F74A0" w14:textId="77777777" w:rsidR="00634019" w:rsidRDefault="00634019" w:rsidP="0028686E">
      <w:pPr>
        <w:spacing w:after="0" w:line="240" w:lineRule="auto"/>
      </w:pPr>
      <w:r>
        <w:separator/>
      </w:r>
    </w:p>
  </w:footnote>
  <w:footnote w:type="continuationSeparator" w:id="0">
    <w:p w14:paraId="26F4D6D0" w14:textId="77777777" w:rsidR="00634019" w:rsidRDefault="006340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306E" w14:textId="77777777" w:rsidR="00FC5F1D" w:rsidRDefault="00FC5F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DBFB" w14:textId="77777777" w:rsidR="00FC5F1D" w:rsidRDefault="00FC5F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686E" w14:paraId="3CC41527" w14:textId="77777777" w:rsidTr="00C93EBA">
      <w:trPr>
        <w:trHeight w:val="227"/>
      </w:trPr>
      <w:tc>
        <w:tcPr>
          <w:tcW w:w="5534" w:type="dxa"/>
        </w:tcPr>
        <w:p w14:paraId="0A731CF4" w14:textId="77777777" w:rsidR="0028686E" w:rsidRPr="007D73AB" w:rsidRDefault="0028686E">
          <w:pPr>
            <w:pStyle w:val="Sidhuvud"/>
          </w:pPr>
        </w:p>
      </w:tc>
      <w:tc>
        <w:tcPr>
          <w:tcW w:w="3170" w:type="dxa"/>
          <w:vAlign w:val="bottom"/>
        </w:tcPr>
        <w:p w14:paraId="7D2A7BF4" w14:textId="77777777" w:rsidR="0028686E" w:rsidRPr="007D73AB" w:rsidRDefault="0028686E" w:rsidP="00340DE0">
          <w:pPr>
            <w:pStyle w:val="Sidhuvud"/>
          </w:pPr>
        </w:p>
      </w:tc>
      <w:tc>
        <w:tcPr>
          <w:tcW w:w="1134" w:type="dxa"/>
        </w:tcPr>
        <w:p w14:paraId="61E22C23" w14:textId="77777777" w:rsidR="0028686E" w:rsidRDefault="0028686E" w:rsidP="005A703A">
          <w:pPr>
            <w:pStyle w:val="Sidhuvud"/>
          </w:pPr>
        </w:p>
      </w:tc>
    </w:tr>
    <w:tr w:rsidR="0028686E" w14:paraId="6A848639" w14:textId="77777777" w:rsidTr="00C93EBA">
      <w:trPr>
        <w:trHeight w:val="1928"/>
      </w:trPr>
      <w:tc>
        <w:tcPr>
          <w:tcW w:w="5534" w:type="dxa"/>
        </w:tcPr>
        <w:p w14:paraId="496C5C39" w14:textId="77777777" w:rsidR="0028686E" w:rsidRPr="00340DE0" w:rsidRDefault="002868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7227B7" wp14:editId="636A581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1AD57D" w14:textId="77777777" w:rsidR="0028686E" w:rsidRPr="00710A6C" w:rsidRDefault="0028686E" w:rsidP="00EE3C0F">
          <w:pPr>
            <w:pStyle w:val="Sidhuvud"/>
            <w:rPr>
              <w:b/>
            </w:rPr>
          </w:pPr>
        </w:p>
        <w:p w14:paraId="697D13FE" w14:textId="77777777" w:rsidR="0028686E" w:rsidRDefault="0028686E" w:rsidP="00EE3C0F">
          <w:pPr>
            <w:pStyle w:val="Sidhuvud"/>
          </w:pPr>
        </w:p>
        <w:p w14:paraId="7E74F393" w14:textId="77777777" w:rsidR="0028686E" w:rsidRDefault="0028686E" w:rsidP="00EE3C0F">
          <w:pPr>
            <w:pStyle w:val="Sidhuvud"/>
          </w:pPr>
        </w:p>
        <w:p w14:paraId="67B15BB7" w14:textId="77777777" w:rsidR="0028686E" w:rsidRDefault="002868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F02DB16D4A48B9A170D7DC89276A4C"/>
            </w:placeholder>
            <w:dataBinding w:prefixMappings="xmlns:ns0='http://lp/documentinfo/RK' " w:xpath="/ns0:DocumentInfo[1]/ns0:BaseInfo[1]/ns0:Dnr[1]" w:storeItemID="{6119A927-1338-4D6E-B47D-6E4A959DAF18}"/>
            <w:text/>
          </w:sdtPr>
          <w:sdtEndPr/>
          <w:sdtContent>
            <w:p w14:paraId="1A186B80" w14:textId="61187E16" w:rsidR="0028686E" w:rsidRDefault="007E231F" w:rsidP="00EE3C0F">
              <w:pPr>
                <w:pStyle w:val="Sidhuvud"/>
              </w:pPr>
              <w:r>
                <w:t>S2020/07263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4D6E9B840D487C8FC77EFE5BED667B"/>
            </w:placeholder>
            <w:showingPlcHdr/>
            <w:dataBinding w:prefixMappings="xmlns:ns0='http://lp/documentinfo/RK' " w:xpath="/ns0:DocumentInfo[1]/ns0:BaseInfo[1]/ns0:DocNumber[1]" w:storeItemID="{6119A927-1338-4D6E-B47D-6E4A959DAF18}"/>
            <w:text/>
          </w:sdtPr>
          <w:sdtEndPr/>
          <w:sdtContent>
            <w:p w14:paraId="35E0D62E" w14:textId="77777777" w:rsidR="0028686E" w:rsidRDefault="002868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8583E5" w14:textId="77777777" w:rsidR="0028686E" w:rsidRDefault="0028686E" w:rsidP="00EE3C0F">
          <w:pPr>
            <w:pStyle w:val="Sidhuvud"/>
          </w:pPr>
        </w:p>
      </w:tc>
      <w:tc>
        <w:tcPr>
          <w:tcW w:w="1134" w:type="dxa"/>
        </w:tcPr>
        <w:p w14:paraId="5621B238" w14:textId="77777777" w:rsidR="0028686E" w:rsidRDefault="0028686E" w:rsidP="0094502D">
          <w:pPr>
            <w:pStyle w:val="Sidhuvud"/>
          </w:pPr>
        </w:p>
        <w:p w14:paraId="65BEF9DD" w14:textId="77777777" w:rsidR="0028686E" w:rsidRPr="0094502D" w:rsidRDefault="0028686E" w:rsidP="00EC71A6">
          <w:pPr>
            <w:pStyle w:val="Sidhuvud"/>
          </w:pPr>
        </w:p>
      </w:tc>
    </w:tr>
    <w:tr w:rsidR="0028686E" w14:paraId="43AA09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427955B6C04426BE49DA35C6D268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2CE26C" w14:textId="77777777" w:rsidR="007E231F" w:rsidRPr="007E231F" w:rsidRDefault="007E231F" w:rsidP="00340DE0">
              <w:pPr>
                <w:pStyle w:val="Sidhuvud"/>
                <w:rPr>
                  <w:b/>
                </w:rPr>
              </w:pPr>
              <w:r w:rsidRPr="007E231F">
                <w:rPr>
                  <w:b/>
                </w:rPr>
                <w:t>Socialdepartementet</w:t>
              </w:r>
            </w:p>
            <w:p w14:paraId="15636C60" w14:textId="63F71F2D" w:rsidR="0028686E" w:rsidRPr="00340DE0" w:rsidRDefault="007E231F" w:rsidP="00340DE0">
              <w:pPr>
                <w:pStyle w:val="Sidhuvud"/>
              </w:pPr>
              <w:r w:rsidRPr="007E231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736C8E791A48F8898A8C109E1C6606"/>
          </w:placeholder>
          <w:dataBinding w:prefixMappings="xmlns:ns0='http://lp/documentinfo/RK' " w:xpath="/ns0:DocumentInfo[1]/ns0:BaseInfo[1]/ns0:Recipient[1]" w:storeItemID="{6119A927-1338-4D6E-B47D-6E4A959DAF18}"/>
          <w:text w:multiLine="1"/>
        </w:sdtPr>
        <w:sdtEndPr/>
        <w:sdtContent>
          <w:tc>
            <w:tcPr>
              <w:tcW w:w="3170" w:type="dxa"/>
            </w:tcPr>
            <w:p w14:paraId="22415127" w14:textId="7A6894AB" w:rsidR="0028686E" w:rsidRDefault="007E23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D31A70" w14:textId="77777777" w:rsidR="0028686E" w:rsidRDefault="0028686E" w:rsidP="003E6020">
          <w:pPr>
            <w:pStyle w:val="Sidhuvud"/>
          </w:pPr>
        </w:p>
      </w:tc>
    </w:tr>
  </w:tbl>
  <w:p w14:paraId="6D3324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6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3F0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686E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59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3E8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2CA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4019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033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31F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AF8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F99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4C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5F1D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1740C"/>
  <w15:docId w15:val="{ACD9ABEB-916B-4A5F-99D1-15F9C693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8686E"/>
  </w:style>
  <w:style w:type="paragraph" w:styleId="Rubrik1">
    <w:name w:val="heading 1"/>
    <w:basedOn w:val="Brdtext"/>
    <w:next w:val="Brdtext"/>
    <w:link w:val="Rubrik1Char"/>
    <w:uiPriority w:val="1"/>
    <w:qFormat/>
    <w:rsid w:val="0028686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8686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8686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8686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8686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868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868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868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868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8686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8686E"/>
  </w:style>
  <w:style w:type="paragraph" w:styleId="Brdtextmedindrag">
    <w:name w:val="Body Text Indent"/>
    <w:basedOn w:val="Normal"/>
    <w:link w:val="BrdtextmedindragChar"/>
    <w:qFormat/>
    <w:rsid w:val="0028686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8686E"/>
  </w:style>
  <w:style w:type="character" w:customStyle="1" w:styleId="Rubrik1Char">
    <w:name w:val="Rubrik 1 Char"/>
    <w:basedOn w:val="Standardstycketeckensnitt"/>
    <w:link w:val="Rubrik1"/>
    <w:uiPriority w:val="1"/>
    <w:rsid w:val="0028686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686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686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8686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8686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8686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8686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8686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8686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8686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8686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8686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8686E"/>
  </w:style>
  <w:style w:type="paragraph" w:styleId="Beskrivning">
    <w:name w:val="caption"/>
    <w:basedOn w:val="Bildtext"/>
    <w:next w:val="Normal"/>
    <w:uiPriority w:val="35"/>
    <w:semiHidden/>
    <w:qFormat/>
    <w:rsid w:val="0028686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8686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8686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8686E"/>
  </w:style>
  <w:style w:type="paragraph" w:styleId="Sidhuvud">
    <w:name w:val="header"/>
    <w:basedOn w:val="Normal"/>
    <w:link w:val="SidhuvudChar"/>
    <w:uiPriority w:val="99"/>
    <w:rsid w:val="0028686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8686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8686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8686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8686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8686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8686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8686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8686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8686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8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8686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8686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8686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8686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8686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8686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8686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8686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8686E"/>
    <w:pPr>
      <w:numPr>
        <w:numId w:val="34"/>
      </w:numPr>
    </w:pPr>
  </w:style>
  <w:style w:type="numbering" w:customStyle="1" w:styleId="RKPunktlista">
    <w:name w:val="RK Punktlista"/>
    <w:uiPriority w:val="99"/>
    <w:rsid w:val="0028686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8686E"/>
    <w:pPr>
      <w:numPr>
        <w:ilvl w:val="1"/>
      </w:numPr>
    </w:pPr>
  </w:style>
  <w:style w:type="numbering" w:customStyle="1" w:styleId="Strecklistan">
    <w:name w:val="Strecklistan"/>
    <w:uiPriority w:val="99"/>
    <w:rsid w:val="0028686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8686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8686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8686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8686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868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8686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8686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8686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8686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8686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8686E"/>
  </w:style>
  <w:style w:type="character" w:styleId="AnvndHyperlnk">
    <w:name w:val="FollowedHyperlink"/>
    <w:basedOn w:val="Standardstycketeckensnitt"/>
    <w:uiPriority w:val="99"/>
    <w:semiHidden/>
    <w:unhideWhenUsed/>
    <w:rsid w:val="0028686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8686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8686E"/>
  </w:style>
  <w:style w:type="paragraph" w:styleId="Avsndaradress-brev">
    <w:name w:val="envelope return"/>
    <w:basedOn w:val="Normal"/>
    <w:uiPriority w:val="99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8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686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8686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8686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8686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8686E"/>
  </w:style>
  <w:style w:type="paragraph" w:styleId="Brdtext3">
    <w:name w:val="Body Text 3"/>
    <w:basedOn w:val="Normal"/>
    <w:link w:val="Brdtext3Char"/>
    <w:uiPriority w:val="99"/>
    <w:semiHidden/>
    <w:unhideWhenUsed/>
    <w:rsid w:val="0028686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8686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8686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8686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8686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8686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8686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8686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8686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8686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868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686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8686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868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8686E"/>
  </w:style>
  <w:style w:type="character" w:customStyle="1" w:styleId="DatumChar">
    <w:name w:val="Datum Char"/>
    <w:basedOn w:val="Standardstycketeckensnitt"/>
    <w:link w:val="Datum"/>
    <w:uiPriority w:val="99"/>
    <w:semiHidden/>
    <w:rsid w:val="0028686E"/>
  </w:style>
  <w:style w:type="character" w:styleId="Diskretbetoning">
    <w:name w:val="Subtle Emphasis"/>
    <w:basedOn w:val="Standardstycketeckensnitt"/>
    <w:uiPriority w:val="19"/>
    <w:semiHidden/>
    <w:qFormat/>
    <w:rsid w:val="0028686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8686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868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868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8686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8686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868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868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868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868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8686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8686E"/>
  </w:style>
  <w:style w:type="paragraph" w:styleId="Figurfrteckning">
    <w:name w:val="table of figures"/>
    <w:basedOn w:val="Normal"/>
    <w:next w:val="Normal"/>
    <w:uiPriority w:val="99"/>
    <w:semiHidden/>
    <w:unhideWhenUsed/>
    <w:rsid w:val="0028686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868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868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868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8686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8686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8686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8686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8686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8686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8686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868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8686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8686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8686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8686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8686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686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8686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8686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8686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8686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8686E"/>
  </w:style>
  <w:style w:type="paragraph" w:styleId="Innehll4">
    <w:name w:val="toc 4"/>
    <w:basedOn w:val="Normal"/>
    <w:next w:val="Normal"/>
    <w:autoRedefine/>
    <w:uiPriority w:val="39"/>
    <w:semiHidden/>
    <w:unhideWhenUsed/>
    <w:rsid w:val="0028686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8686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8686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8686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8686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8686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8686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686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686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686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686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8686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8686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8686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8686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8686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8686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8686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8686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8686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8686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8686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868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868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868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868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868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868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868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868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868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868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868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868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8686E"/>
  </w:style>
  <w:style w:type="table" w:styleId="Ljuslista">
    <w:name w:val="Light List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868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868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868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868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868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868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868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86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8686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86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868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868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868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868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868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8686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8686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8686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8686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8686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868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868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8686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8686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868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8686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8686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8686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686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686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68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68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8686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8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868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868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868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868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868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868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868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868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868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868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868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868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868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8686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8686E"/>
  </w:style>
  <w:style w:type="character" w:styleId="Slutnotsreferens">
    <w:name w:val="endnote reference"/>
    <w:basedOn w:val="Standardstycketeckensnitt"/>
    <w:uiPriority w:val="99"/>
    <w:semiHidden/>
    <w:unhideWhenUsed/>
    <w:rsid w:val="0028686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8686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8686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8686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868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868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868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868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8686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8686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8686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8686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8686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868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868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868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868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8686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868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8686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868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868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868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868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868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868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868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868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868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868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868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868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868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868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868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868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868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86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8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868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8686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868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868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868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F02DB16D4A48B9A170D7DC89276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326B5-4436-4570-A5DD-DBB78AD053F4}"/>
      </w:docPartPr>
      <w:docPartBody>
        <w:p w:rsidR="00CD0E0E" w:rsidRDefault="00CB269C" w:rsidP="00CB269C">
          <w:pPr>
            <w:pStyle w:val="36F02DB16D4A48B9A170D7DC89276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4D6E9B840D487C8FC77EFE5BED6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FEA16-1BC5-41CE-80AF-C9ABD37E06A5}"/>
      </w:docPartPr>
      <w:docPartBody>
        <w:p w:rsidR="00CD0E0E" w:rsidRDefault="00CB269C" w:rsidP="00CB269C">
          <w:pPr>
            <w:pStyle w:val="574D6E9B840D487C8FC77EFE5BED66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427955B6C04426BE49DA35C6D26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E1490-116D-42AD-A83A-6DA8A3778213}"/>
      </w:docPartPr>
      <w:docPartBody>
        <w:p w:rsidR="00CD0E0E" w:rsidRDefault="00CB269C" w:rsidP="00CB269C">
          <w:pPr>
            <w:pStyle w:val="23427955B6C04426BE49DA35C6D268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736C8E791A48F8898A8C109E1C6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49D52-DFD8-4C02-842A-9C651DFE52B5}"/>
      </w:docPartPr>
      <w:docPartBody>
        <w:p w:rsidR="00CD0E0E" w:rsidRDefault="00CB269C" w:rsidP="00CB269C">
          <w:pPr>
            <w:pStyle w:val="E5736C8E791A48F8898A8C109E1C66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1EDDA3DCA64FFA9EF94FD49072B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6023D-46D5-42B8-BD14-869E9AB0CF78}"/>
      </w:docPartPr>
      <w:docPartBody>
        <w:p w:rsidR="00CD0E0E" w:rsidRDefault="00CB269C" w:rsidP="00CB269C">
          <w:pPr>
            <w:pStyle w:val="5B1EDDA3DCA64FFA9EF94FD49072B34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090AEB1CC1640259B48D485F6457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498AA-8A17-4574-8896-16C3ED31F0D0}"/>
      </w:docPartPr>
      <w:docPartBody>
        <w:p w:rsidR="00CD0E0E" w:rsidRDefault="00CB269C" w:rsidP="00CB269C">
          <w:pPr>
            <w:pStyle w:val="B090AEB1CC1640259B48D485F64572B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9C"/>
    <w:rsid w:val="001407E9"/>
    <w:rsid w:val="00CB269C"/>
    <w:rsid w:val="00C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607F3A354741918C8FA732750FA785">
    <w:name w:val="4A607F3A354741918C8FA732750FA785"/>
    <w:rsid w:val="00CB269C"/>
  </w:style>
  <w:style w:type="character" w:styleId="Platshllartext">
    <w:name w:val="Placeholder Text"/>
    <w:basedOn w:val="Standardstycketeckensnitt"/>
    <w:uiPriority w:val="99"/>
    <w:semiHidden/>
    <w:rsid w:val="00CB269C"/>
    <w:rPr>
      <w:noProof w:val="0"/>
      <w:color w:val="808080"/>
    </w:rPr>
  </w:style>
  <w:style w:type="paragraph" w:customStyle="1" w:styleId="B63A9CD198094DFFBA8A19A828947A3C">
    <w:name w:val="B63A9CD198094DFFBA8A19A828947A3C"/>
    <w:rsid w:val="00CB269C"/>
  </w:style>
  <w:style w:type="paragraph" w:customStyle="1" w:styleId="29B4EF7B59D0422889DA13FE06EA6937">
    <w:name w:val="29B4EF7B59D0422889DA13FE06EA6937"/>
    <w:rsid w:val="00CB269C"/>
  </w:style>
  <w:style w:type="paragraph" w:customStyle="1" w:styleId="F91928C644524501A02355B45473BBCC">
    <w:name w:val="F91928C644524501A02355B45473BBCC"/>
    <w:rsid w:val="00CB269C"/>
  </w:style>
  <w:style w:type="paragraph" w:customStyle="1" w:styleId="36F02DB16D4A48B9A170D7DC89276A4C">
    <w:name w:val="36F02DB16D4A48B9A170D7DC89276A4C"/>
    <w:rsid w:val="00CB269C"/>
  </w:style>
  <w:style w:type="paragraph" w:customStyle="1" w:styleId="574D6E9B840D487C8FC77EFE5BED667B">
    <w:name w:val="574D6E9B840D487C8FC77EFE5BED667B"/>
    <w:rsid w:val="00CB269C"/>
  </w:style>
  <w:style w:type="paragraph" w:customStyle="1" w:styleId="CB751AB6B3A249F5B041E47F06FE3B2E">
    <w:name w:val="CB751AB6B3A249F5B041E47F06FE3B2E"/>
    <w:rsid w:val="00CB269C"/>
  </w:style>
  <w:style w:type="paragraph" w:customStyle="1" w:styleId="E40A387F15614BE395B90E941857CEDF">
    <w:name w:val="E40A387F15614BE395B90E941857CEDF"/>
    <w:rsid w:val="00CB269C"/>
  </w:style>
  <w:style w:type="paragraph" w:customStyle="1" w:styleId="71D2BEEB5DD24C30A3213D7C7009DBB1">
    <w:name w:val="71D2BEEB5DD24C30A3213D7C7009DBB1"/>
    <w:rsid w:val="00CB269C"/>
  </w:style>
  <w:style w:type="paragraph" w:customStyle="1" w:styleId="23427955B6C04426BE49DA35C6D2688E">
    <w:name w:val="23427955B6C04426BE49DA35C6D2688E"/>
    <w:rsid w:val="00CB269C"/>
  </w:style>
  <w:style w:type="paragraph" w:customStyle="1" w:styleId="E5736C8E791A48F8898A8C109E1C6606">
    <w:name w:val="E5736C8E791A48F8898A8C109E1C6606"/>
    <w:rsid w:val="00CB269C"/>
  </w:style>
  <w:style w:type="paragraph" w:customStyle="1" w:styleId="574D6E9B840D487C8FC77EFE5BED667B1">
    <w:name w:val="574D6E9B840D487C8FC77EFE5BED667B1"/>
    <w:rsid w:val="00CB26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427955B6C04426BE49DA35C6D2688E1">
    <w:name w:val="23427955B6C04426BE49DA35C6D2688E1"/>
    <w:rsid w:val="00CB26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52C8616A2C47E4A67F1A36691B4516">
    <w:name w:val="AA52C8616A2C47E4A67F1A36691B4516"/>
    <w:rsid w:val="00CB269C"/>
  </w:style>
  <w:style w:type="paragraph" w:customStyle="1" w:styleId="368C6BEDDD0244499A39313D393B6E91">
    <w:name w:val="368C6BEDDD0244499A39313D393B6E91"/>
    <w:rsid w:val="00CB269C"/>
  </w:style>
  <w:style w:type="paragraph" w:customStyle="1" w:styleId="13EC2ACA01354AEEACB30B1166AAAACF">
    <w:name w:val="13EC2ACA01354AEEACB30B1166AAAACF"/>
    <w:rsid w:val="00CB269C"/>
  </w:style>
  <w:style w:type="paragraph" w:customStyle="1" w:styleId="367D793D3F2645DAAE4C9043F3109154">
    <w:name w:val="367D793D3F2645DAAE4C9043F3109154"/>
    <w:rsid w:val="00CB269C"/>
  </w:style>
  <w:style w:type="paragraph" w:customStyle="1" w:styleId="1D4FCCEBD4D047F4AF925CFC9D148309">
    <w:name w:val="1D4FCCEBD4D047F4AF925CFC9D148309"/>
    <w:rsid w:val="00CB269C"/>
  </w:style>
  <w:style w:type="paragraph" w:customStyle="1" w:styleId="91F9D6CFEBDB4A02A6E156348DBB2B53">
    <w:name w:val="91F9D6CFEBDB4A02A6E156348DBB2B53"/>
    <w:rsid w:val="00CB269C"/>
  </w:style>
  <w:style w:type="paragraph" w:customStyle="1" w:styleId="A983ACA3F606432FBE79937953E26FA8">
    <w:name w:val="A983ACA3F606432FBE79937953E26FA8"/>
    <w:rsid w:val="00CB269C"/>
  </w:style>
  <w:style w:type="paragraph" w:customStyle="1" w:styleId="5B1EDDA3DCA64FFA9EF94FD49072B348">
    <w:name w:val="5B1EDDA3DCA64FFA9EF94FD49072B348"/>
    <w:rsid w:val="00CB269C"/>
  </w:style>
  <w:style w:type="paragraph" w:customStyle="1" w:styleId="B090AEB1CC1640259B48D485F64572B8">
    <w:name w:val="B090AEB1CC1640259B48D485F64572B8"/>
    <w:rsid w:val="00CB2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2020-10-07T00:00:00</HeaderDate>
    <Office/>
    <Dnr>S2020/07263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PANP3H6M3MHX-1975032798-2051</_dlc_DocId>
    <_dlc_DocIdUrl xmlns="a68c6c55-4fbb-48c7-bd04-03a904b43046">
      <Url>https://dhs.sp.regeringskansliet.se/dep/s/SOF_fraga/_layouts/15/DocIdRedir.aspx?ID=PANP3H6M3MHX-1975032798-2051</Url>
      <Description>PANP3H6M3MHX-1975032798-2051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9a3f3c72-267d-4e4d-8207-f956fb91bd08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113E-8AE6-403F-8938-E216F2BEA9DF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6119A927-1338-4D6E-B47D-6E4A959DAF18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E650EE-A4A1-4E64-A161-0C4ABB38391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8231E586-6686-4E38-BEC9-9A14510E82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100.docx</dc:title>
  <dc:subject/>
  <dc:creator>Carina Cronsioe</dc:creator>
  <cp:keywords/>
  <dc:description/>
  <cp:lastModifiedBy>Maria Zetterström</cp:lastModifiedBy>
  <cp:revision>3</cp:revision>
  <dcterms:created xsi:type="dcterms:W3CDTF">2020-10-06T13:41:00Z</dcterms:created>
  <dcterms:modified xsi:type="dcterms:W3CDTF">2020-10-07T06:39:00Z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S2020/07263/SOF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b7c27ee8-d824-40a4-b6e8-0c05c4aa617a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