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3BE0" w:rsidP="00DA0661">
      <w:pPr>
        <w:pStyle w:val="Title"/>
      </w:pPr>
      <w:bookmarkStart w:id="0" w:name="Start"/>
      <w:bookmarkEnd w:id="0"/>
      <w:r>
        <w:t>Svar på fråga 2021/22:139 av Martina Johansson (C)</w:t>
      </w:r>
      <w:r>
        <w:br/>
        <w:t>Samplanering vid utbyggnad av infrastruktur</w:t>
      </w:r>
    </w:p>
    <w:p w:rsidR="00153BE0" w:rsidP="00153BE0">
      <w:pPr>
        <w:pStyle w:val="BodyText"/>
      </w:pPr>
      <w:r>
        <w:t xml:space="preserve">Martina Johansson har frågat mig vad jag och regeringen </w:t>
      </w:r>
      <w:r w:rsidR="00853F84">
        <w:t xml:space="preserve">har </w:t>
      </w:r>
      <w:r>
        <w:t xml:space="preserve">vidtagit för åtgärder för att mer samplanering ska ske för att minska intrånget för enskilda markägare vid utbyggnad av infrastruktur. </w:t>
      </w:r>
    </w:p>
    <w:p w:rsidR="00153BE0" w:rsidP="00153BE0">
      <w:pPr>
        <w:pStyle w:val="BodyText"/>
      </w:pPr>
      <w:r>
        <w:t xml:space="preserve">Ur </w:t>
      </w:r>
      <w:r w:rsidR="00B7304D">
        <w:t xml:space="preserve">den enskilde </w:t>
      </w:r>
      <w:r>
        <w:t xml:space="preserve">markägarens synpunkt är självklart samplanering och samförläggning av olika infrastrukturanläggningar en stor fördel. Också för de inblandade aktörerna kan en samordnad utbyggnad ha fördelar, så att </w:t>
      </w:r>
      <w:r>
        <w:t>t.ex.</w:t>
      </w:r>
      <w:r>
        <w:t xml:space="preserve"> inte en nysådd vägslänt </w:t>
      </w:r>
      <w:r w:rsidR="003A4A65">
        <w:t>vecka</w:t>
      </w:r>
      <w:r w:rsidR="00E21E41">
        <w:t>n</w:t>
      </w:r>
      <w:r w:rsidR="003A4A65">
        <w:t xml:space="preserve"> efter </w:t>
      </w:r>
      <w:r>
        <w:t xml:space="preserve">måste grävas upp för </w:t>
      </w:r>
      <w:r w:rsidR="00672452">
        <w:t>ledningar</w:t>
      </w:r>
      <w:r>
        <w:t xml:space="preserve">. Samverkan mellan olika myndigheter, kommuner och regioner är därför </w:t>
      </w:r>
      <w:r w:rsidR="00F500EC">
        <w:t>angeläget</w:t>
      </w:r>
      <w:r>
        <w:t>.</w:t>
      </w:r>
    </w:p>
    <w:p w:rsidR="00153BE0" w:rsidP="00153BE0">
      <w:pPr>
        <w:pStyle w:val="BodyText"/>
      </w:pPr>
      <w:r>
        <w:t xml:space="preserve">Trafikverket </w:t>
      </w:r>
      <w:r w:rsidR="000434B8">
        <w:t xml:space="preserve">har i uppdrag </w:t>
      </w:r>
      <w:r>
        <w:t xml:space="preserve">enligt sin instruktion </w:t>
      </w:r>
      <w:r w:rsidR="000434B8">
        <w:t xml:space="preserve">att </w:t>
      </w:r>
      <w:r>
        <w:t>ha väl fungerande rutiner, arbetssätt och samverkansformer som tillvaratar och möjliggör nationellt, regionalt och lokalt inflytande.</w:t>
      </w:r>
    </w:p>
    <w:p w:rsidR="00153BE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8B1FFF8BF73402699036B39A06C0F8A"/>
          </w:placeholder>
          <w:dataBinding w:xpath="/ns0:DocumentInfo[1]/ns0:BaseInfo[1]/ns0:HeaderDate[1]" w:storeItemID="{85150467-D41A-499E-9232-0A59DF0BD218}" w:prefixMappings="xmlns:ns0='http://lp/documentinfo/RK' "/>
          <w:date w:fullDate="2021-10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F500EC">
            <w:t>9</w:t>
          </w:r>
          <w:r>
            <w:t xml:space="preserve"> oktober 2021</w:t>
          </w:r>
        </w:sdtContent>
      </w:sdt>
    </w:p>
    <w:p w:rsidR="00153BE0" w:rsidP="004E7A8F">
      <w:pPr>
        <w:pStyle w:val="Brdtextutanavstnd"/>
      </w:pPr>
    </w:p>
    <w:p w:rsidR="00153BE0" w:rsidP="004E7A8F">
      <w:pPr>
        <w:pStyle w:val="Brdtextutanavstnd"/>
      </w:pPr>
    </w:p>
    <w:p w:rsidR="00153BE0" w:rsidP="004E7A8F">
      <w:pPr>
        <w:pStyle w:val="Brdtextutanavstnd"/>
      </w:pPr>
    </w:p>
    <w:p w:rsidR="00153BE0" w:rsidP="00422A41">
      <w:pPr>
        <w:pStyle w:val="BodyText"/>
      </w:pPr>
      <w:r>
        <w:t>Tomas Eneroth</w:t>
      </w:r>
    </w:p>
    <w:p w:rsidR="00153BE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3BE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3BE0" w:rsidRPr="007D73AB" w:rsidP="00340DE0">
          <w:pPr>
            <w:pStyle w:val="Header"/>
          </w:pPr>
        </w:p>
      </w:tc>
      <w:tc>
        <w:tcPr>
          <w:tcW w:w="1134" w:type="dxa"/>
        </w:tcPr>
        <w:p w:rsidR="00153BE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3BE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3BE0" w:rsidRPr="00710A6C" w:rsidP="00EE3C0F">
          <w:pPr>
            <w:pStyle w:val="Header"/>
            <w:rPr>
              <w:b/>
            </w:rPr>
          </w:pPr>
        </w:p>
        <w:p w:rsidR="00153BE0" w:rsidP="00EE3C0F">
          <w:pPr>
            <w:pStyle w:val="Header"/>
          </w:pPr>
        </w:p>
        <w:p w:rsidR="00153BE0" w:rsidP="00EE3C0F">
          <w:pPr>
            <w:pStyle w:val="Header"/>
          </w:pPr>
        </w:p>
        <w:p w:rsidR="00153BE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7B894A95F8456FBA004E39AA30F319"/>
            </w:placeholder>
            <w:dataBinding w:xpath="/ns0:DocumentInfo[1]/ns0:BaseInfo[1]/ns0:Dnr[1]" w:storeItemID="{85150467-D41A-499E-9232-0A59DF0BD218}" w:prefixMappings="xmlns:ns0='http://lp/documentinfo/RK' "/>
            <w:text/>
          </w:sdtPr>
          <w:sdtContent>
            <w:p w:rsidR="00153BE0" w:rsidP="00EE3C0F">
              <w:pPr>
                <w:pStyle w:val="Header"/>
              </w:pPr>
              <w:r>
                <w:t>I2021/02667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7F15C2850A4BD288A21CDC66E2E1AD"/>
            </w:placeholder>
            <w:showingPlcHdr/>
            <w:dataBinding w:xpath="/ns0:DocumentInfo[1]/ns0:BaseInfo[1]/ns0:DocNumber[1]" w:storeItemID="{85150467-D41A-499E-9232-0A59DF0BD218}" w:prefixMappings="xmlns:ns0='http://lp/documentinfo/RK' "/>
            <w:text/>
          </w:sdtPr>
          <w:sdtContent>
            <w:p w:rsidR="00153BE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3BE0" w:rsidP="00EE3C0F">
          <w:pPr>
            <w:pStyle w:val="Header"/>
          </w:pPr>
        </w:p>
      </w:tc>
      <w:tc>
        <w:tcPr>
          <w:tcW w:w="1134" w:type="dxa"/>
        </w:tcPr>
        <w:p w:rsidR="00153BE0" w:rsidP="0094502D">
          <w:pPr>
            <w:pStyle w:val="Header"/>
          </w:pPr>
        </w:p>
        <w:p w:rsidR="00153BE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653D690BD574CBE8F0CB1F9194C54B7"/>
            </w:placeholder>
            <w:richText/>
          </w:sdtPr>
          <w:sdtEndPr>
            <w:rPr>
              <w:b w:val="0"/>
            </w:rPr>
          </w:sdtEndPr>
          <w:sdtContent>
            <w:p w:rsidR="00153BE0" w:rsidRPr="00153BE0" w:rsidP="00340DE0">
              <w:pPr>
                <w:pStyle w:val="Header"/>
                <w:rPr>
                  <w:b/>
                </w:rPr>
              </w:pPr>
              <w:r w:rsidRPr="00153BE0">
                <w:rPr>
                  <w:b/>
                </w:rPr>
                <w:t>Infrastrukturdepartementet</w:t>
              </w:r>
            </w:p>
            <w:p w:rsidR="00153BE0" w:rsidP="00340DE0">
              <w:pPr>
                <w:pStyle w:val="Header"/>
              </w:pPr>
              <w:r w:rsidRPr="00153BE0">
                <w:t>Infrastrukturministern</w:t>
              </w:r>
            </w:p>
          </w:sdtContent>
        </w:sdt>
        <w:p w:rsidR="0024422D" w:rsidRPr="0024422D" w:rsidP="0024422D"/>
      </w:tc>
      <w:sdt>
        <w:sdtPr>
          <w:alias w:val="Recipient"/>
          <w:tag w:val="ccRKShow_Recipient"/>
          <w:id w:val="-28344517"/>
          <w:placeholder>
            <w:docPart w:val="A4C6ADBDB0F94066909D96125188984E"/>
          </w:placeholder>
          <w:dataBinding w:xpath="/ns0:DocumentInfo[1]/ns0:BaseInfo[1]/ns0:Recipient[1]" w:storeItemID="{85150467-D41A-499E-9232-0A59DF0BD218}" w:prefixMappings="xmlns:ns0='http://lp/documentinfo/RK' "/>
          <w:text w:multiLine="1"/>
        </w:sdtPr>
        <w:sdtContent>
          <w:tc>
            <w:tcPr>
              <w:tcW w:w="3170" w:type="dxa"/>
            </w:tcPr>
            <w:p w:rsidR="00153BE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3BE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7B894A95F8456FBA004E39AA30F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0625C-45BB-43BE-8851-12B8713C4063}"/>
      </w:docPartPr>
      <w:docPartBody>
        <w:p w:rsidR="00255FF2" w:rsidP="00DE0858">
          <w:pPr>
            <w:pStyle w:val="F17B894A95F8456FBA004E39AA30F3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7F15C2850A4BD288A21CDC66E2E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4EF5F-8482-467C-A2AC-8E7572590620}"/>
      </w:docPartPr>
      <w:docPartBody>
        <w:p w:rsidR="00255FF2" w:rsidP="00DE0858">
          <w:pPr>
            <w:pStyle w:val="777F15C2850A4BD288A21CDC66E2E1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53D690BD574CBE8F0CB1F9194C5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EF0DE-63D6-45BA-9168-25FBED1E8C2F}"/>
      </w:docPartPr>
      <w:docPartBody>
        <w:p w:rsidR="00255FF2" w:rsidP="00DE0858">
          <w:pPr>
            <w:pStyle w:val="C653D690BD574CBE8F0CB1F9194C54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6ADBDB0F94066909D961251889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6811E-110D-4FC5-A439-520ADA9384D3}"/>
      </w:docPartPr>
      <w:docPartBody>
        <w:p w:rsidR="00255FF2" w:rsidP="00DE0858">
          <w:pPr>
            <w:pStyle w:val="A4C6ADBDB0F94066909D9612518898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B1FFF8BF73402699036B39A06C0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7625C-2428-48FE-AFB3-998FDB4C4225}"/>
      </w:docPartPr>
      <w:docPartBody>
        <w:p w:rsidR="00255FF2" w:rsidP="00DE0858">
          <w:pPr>
            <w:pStyle w:val="58B1FFF8BF73402699036B39A06C0F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81BE40A5A04B4992D115B4CC1635DD">
    <w:name w:val="FF81BE40A5A04B4992D115B4CC1635DD"/>
    <w:rsid w:val="00DE0858"/>
  </w:style>
  <w:style w:type="character" w:styleId="PlaceholderText">
    <w:name w:val="Placeholder Text"/>
    <w:basedOn w:val="DefaultParagraphFont"/>
    <w:uiPriority w:val="99"/>
    <w:semiHidden/>
    <w:rsid w:val="00DE0858"/>
    <w:rPr>
      <w:noProof w:val="0"/>
      <w:color w:val="808080"/>
    </w:rPr>
  </w:style>
  <w:style w:type="paragraph" w:customStyle="1" w:styleId="463E5425FCBD47B085C8E7F0E4DCD5F2">
    <w:name w:val="463E5425FCBD47B085C8E7F0E4DCD5F2"/>
    <w:rsid w:val="00DE0858"/>
  </w:style>
  <w:style w:type="paragraph" w:customStyle="1" w:styleId="1CBE8D0848224D89A066621F4997DE0F">
    <w:name w:val="1CBE8D0848224D89A066621F4997DE0F"/>
    <w:rsid w:val="00DE0858"/>
  </w:style>
  <w:style w:type="paragraph" w:customStyle="1" w:styleId="28560573029949B7ABD610C335B6C2BA">
    <w:name w:val="28560573029949B7ABD610C335B6C2BA"/>
    <w:rsid w:val="00DE0858"/>
  </w:style>
  <w:style w:type="paragraph" w:customStyle="1" w:styleId="F17B894A95F8456FBA004E39AA30F319">
    <w:name w:val="F17B894A95F8456FBA004E39AA30F319"/>
    <w:rsid w:val="00DE0858"/>
  </w:style>
  <w:style w:type="paragraph" w:customStyle="1" w:styleId="777F15C2850A4BD288A21CDC66E2E1AD">
    <w:name w:val="777F15C2850A4BD288A21CDC66E2E1AD"/>
    <w:rsid w:val="00DE0858"/>
  </w:style>
  <w:style w:type="paragraph" w:customStyle="1" w:styleId="43CCDFAE71AC43C8A4C7BBC39076302F">
    <w:name w:val="43CCDFAE71AC43C8A4C7BBC39076302F"/>
    <w:rsid w:val="00DE0858"/>
  </w:style>
  <w:style w:type="paragraph" w:customStyle="1" w:styleId="2533F3AF520D4409BAFD5BADBD2B457B">
    <w:name w:val="2533F3AF520D4409BAFD5BADBD2B457B"/>
    <w:rsid w:val="00DE0858"/>
  </w:style>
  <w:style w:type="paragraph" w:customStyle="1" w:styleId="F4BD0A56C93242278382506190D75202">
    <w:name w:val="F4BD0A56C93242278382506190D75202"/>
    <w:rsid w:val="00DE0858"/>
  </w:style>
  <w:style w:type="paragraph" w:customStyle="1" w:styleId="C653D690BD574CBE8F0CB1F9194C54B7">
    <w:name w:val="C653D690BD574CBE8F0CB1F9194C54B7"/>
    <w:rsid w:val="00DE0858"/>
  </w:style>
  <w:style w:type="paragraph" w:customStyle="1" w:styleId="A4C6ADBDB0F94066909D96125188984E">
    <w:name w:val="A4C6ADBDB0F94066909D96125188984E"/>
    <w:rsid w:val="00DE0858"/>
  </w:style>
  <w:style w:type="paragraph" w:customStyle="1" w:styleId="777F15C2850A4BD288A21CDC66E2E1AD1">
    <w:name w:val="777F15C2850A4BD288A21CDC66E2E1AD1"/>
    <w:rsid w:val="00DE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53D690BD574CBE8F0CB1F9194C54B71">
    <w:name w:val="C653D690BD574CBE8F0CB1F9194C54B71"/>
    <w:rsid w:val="00DE0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66BF5EB93F48C098A0639B6A4E43E9">
    <w:name w:val="AC66BF5EB93F48C098A0639B6A4E43E9"/>
    <w:rsid w:val="00DE0858"/>
  </w:style>
  <w:style w:type="paragraph" w:customStyle="1" w:styleId="C1CCEB4F42084017A4B0D6E0DDF85702">
    <w:name w:val="C1CCEB4F42084017A4B0D6E0DDF85702"/>
    <w:rsid w:val="00DE0858"/>
  </w:style>
  <w:style w:type="paragraph" w:customStyle="1" w:styleId="2775F5133DAB4ECF9A673E3549B1AA3B">
    <w:name w:val="2775F5133DAB4ECF9A673E3549B1AA3B"/>
    <w:rsid w:val="00DE0858"/>
  </w:style>
  <w:style w:type="paragraph" w:customStyle="1" w:styleId="9915E5F6448F4A2D99BC7737BB1BBC2E">
    <w:name w:val="9915E5F6448F4A2D99BC7737BB1BBC2E"/>
    <w:rsid w:val="00DE0858"/>
  </w:style>
  <w:style w:type="paragraph" w:customStyle="1" w:styleId="2EAD072965C44D63BC7E4A683C1DBC3E">
    <w:name w:val="2EAD072965C44D63BC7E4A683C1DBC3E"/>
    <w:rsid w:val="00DE0858"/>
  </w:style>
  <w:style w:type="paragraph" w:customStyle="1" w:styleId="58B1FFF8BF73402699036B39A06C0F8A">
    <w:name w:val="58B1FFF8BF73402699036B39A06C0F8A"/>
    <w:rsid w:val="00DE0858"/>
  </w:style>
  <w:style w:type="paragraph" w:customStyle="1" w:styleId="1C944B4CBE6345C6A4CD6363669FF64F">
    <w:name w:val="1C944B4CBE6345C6A4CD6363669FF64F"/>
    <w:rsid w:val="00DE08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0443966b-c8bf-4aaa-80c8-cce128acb788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2021-10-29T00:00:00</HeaderDate>
    <Office/>
    <Dnr>I2021/02667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AC77FA-B823-4409-B5C0-55CE16823640}"/>
</file>

<file path=customXml/itemProps2.xml><?xml version="1.0" encoding="utf-8"?>
<ds:datastoreItem xmlns:ds="http://schemas.openxmlformats.org/officeDocument/2006/customXml" ds:itemID="{65C8E13F-063B-47CF-A3B8-B0D94F722F9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38847D5-2917-48D4-873A-19C419ADAD95}"/>
</file>

<file path=customXml/itemProps5.xml><?xml version="1.0" encoding="utf-8"?>
<ds:datastoreItem xmlns:ds="http://schemas.openxmlformats.org/officeDocument/2006/customXml" ds:itemID="{85150467-D41A-499E-9232-0A59DF0BD2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 av Martina Johansson (C) Samplanering vid utbyggnad av infrastruktur.docx</dc:title>
  <cp:revision>2</cp:revision>
  <dcterms:created xsi:type="dcterms:W3CDTF">2021-10-29T06:07:00Z</dcterms:created>
  <dcterms:modified xsi:type="dcterms:W3CDTF">2021-10-29T06:07:00Z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