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A7F3E" w14:textId="67D64670" w:rsidR="006540B9" w:rsidRDefault="006540B9" w:rsidP="00DA0661">
      <w:pPr>
        <w:pStyle w:val="Rubrik"/>
      </w:pPr>
      <w:r>
        <w:t xml:space="preserve">Svar på fråga 2020/21:2221 av Margareta </w:t>
      </w:r>
      <w:proofErr w:type="spellStart"/>
      <w:r>
        <w:t>Cederfeldt</w:t>
      </w:r>
      <w:proofErr w:type="spellEnd"/>
      <w:r>
        <w:t xml:space="preserve"> (M)</w:t>
      </w:r>
      <w:r>
        <w:br/>
        <w:t>Läkemedelsrester i dricksvatten</w:t>
      </w:r>
      <w:bookmarkStart w:id="0" w:name="Start"/>
      <w:bookmarkEnd w:id="0"/>
    </w:p>
    <w:p w14:paraId="5A342B18" w14:textId="6228E305" w:rsidR="006540B9" w:rsidRDefault="006540B9" w:rsidP="002749F7">
      <w:pPr>
        <w:pStyle w:val="Brdtext"/>
      </w:pPr>
      <w:r>
        <w:t xml:space="preserve">Margareta </w:t>
      </w:r>
      <w:proofErr w:type="spellStart"/>
      <w:r>
        <w:t>Cederfeldt</w:t>
      </w:r>
      <w:proofErr w:type="spellEnd"/>
      <w:r>
        <w:t xml:space="preserve"> har frågat mig om jag har verkat för minskad förekomst av läkemedelsrester i dricksvattnet.</w:t>
      </w:r>
    </w:p>
    <w:p w14:paraId="5A2B42B3" w14:textId="27D13597" w:rsidR="001E796F" w:rsidRDefault="006540B9" w:rsidP="001E796F">
      <w:pPr>
        <w:pStyle w:val="Brdtext"/>
      </w:pPr>
      <w:r>
        <w:t xml:space="preserve">Studien från Sveriges </w:t>
      </w:r>
      <w:r w:rsidR="0006535E">
        <w:t>l</w:t>
      </w:r>
      <w:r>
        <w:t xml:space="preserve">antbruksuniversitet där läkemedelsrester påvisats i våra stora sjöar visar på behovet av åtgärder. </w:t>
      </w:r>
      <w:r w:rsidR="001E796F">
        <w:t xml:space="preserve">Den stora källan till föroreningarna i studien var avloppsvatten. En viktig åtgärd är att se till att avloppsreningsverken kan bryta ned läkemedel. Många läkemedel är utformade för att vara svårnedbrytbara och bryts varken ned i kroppen eller i avloppsreningsverk. Dessa ämnen kommer ut i miljön där de kan ha skadliga effekter på ekosystemen eller förorena vårt dricksvatten. </w:t>
      </w:r>
    </w:p>
    <w:p w14:paraId="796ED794" w14:textId="159BB519" w:rsidR="006540B9" w:rsidRDefault="006540B9" w:rsidP="006540B9">
      <w:pPr>
        <w:pStyle w:val="Brdtext"/>
      </w:pPr>
      <w:r>
        <w:t>Med avancerad rening av avloppsvatten kan reningsgraden öka avsevärt och på så vis kan utsläppen av läkemedel till miljön minskas. Kostnaderna för att installera avancerad rening är dock höga. Regeringen beslutade därför i budgetpropositionen för 2018 om en treårig satsning på bidrag till installation av avancerad rening av avloppsvatten för att minimera utsläppen av läkemedelsrester till miljön. Under 2018–2020 har regeringen avsatt totalt c</w:t>
      </w:r>
      <w:r w:rsidR="0006535E">
        <w:t>irk</w:t>
      </w:r>
      <w:r>
        <w:t>a 250 miljoner kronor till avancerad rening av läkemedelsrester</w:t>
      </w:r>
      <w:r w:rsidR="004A64C1">
        <w:t xml:space="preserve"> och andra svårnedbrytbara föroreningar</w:t>
      </w:r>
      <w:r>
        <w:t xml:space="preserve">. </w:t>
      </w:r>
    </w:p>
    <w:p w14:paraId="2C513231" w14:textId="11AB59D5" w:rsidR="006540B9" w:rsidRDefault="006540B9" w:rsidP="006540B9">
      <w:pPr>
        <w:pStyle w:val="Brdtext"/>
      </w:pPr>
      <w:r>
        <w:t>Verksamhetsutövare kan ansöka om bidrag från Naturvårdsverket upp till 90</w:t>
      </w:r>
      <w:r w:rsidR="0006535E">
        <w:t> procent</w:t>
      </w:r>
      <w:r>
        <w:t xml:space="preserve"> av kostnaden för förstudier eller installation av utrustning för avancerad rening. Intresset har varit stort och medel har betalats ut till flera projekt. År 2019 betalades 57 miljoner kronor ut till 14 olika projekt, varav tolv är förstudier och två är investeringsprojekt i form av inköp och installation av utrustning för avancerad rening. Beviljade åtgärder i förstudie</w:t>
      </w:r>
      <w:r w:rsidRPr="003D65F5">
        <w:t>projekten syftar till att ta fram underlag inför investering i fullskala</w:t>
      </w:r>
      <w:r>
        <w:t xml:space="preserve">. </w:t>
      </w:r>
      <w:r w:rsidRPr="003D049F">
        <w:t>Flera projekt bidrar inte bara till att öka reningsgraden utan även till ökad återanvändning av renat avloppsvatten i kommuner med akut vattenbrist.</w:t>
      </w:r>
    </w:p>
    <w:p w14:paraId="41FF4B28" w14:textId="5637BC98" w:rsidR="006540B9" w:rsidRDefault="006540B9" w:rsidP="006540B9">
      <w:pPr>
        <w:pStyle w:val="Brdtext"/>
      </w:pPr>
      <w:r>
        <w:t xml:space="preserve">Genom denna satsning bidrar regeringen till att öka takten för installation av avancerad reningsteknik vid avloppsreningsverk och därmed minska utsläppen av läkemedelsrester till miljön. I budgetpropositionen för 2021 </w:t>
      </w:r>
      <w:r w:rsidR="004A64C1">
        <w:t xml:space="preserve">beslutade </w:t>
      </w:r>
      <w:r>
        <w:t xml:space="preserve">regeringen att satsningen förlängs och förstärks med 75 miljoner kronor per år 2021 och 2022 för att ytterligare </w:t>
      </w:r>
      <w:r w:rsidRPr="00773773">
        <w:t xml:space="preserve">minska utsläppen </w:t>
      </w:r>
      <w:r w:rsidR="004A64C1">
        <w:t xml:space="preserve">läkemedel </w:t>
      </w:r>
      <w:r w:rsidRPr="00773773">
        <w:t>och öka möjligheterna för återanvändning av avloppsvatten</w:t>
      </w:r>
      <w:r>
        <w:t>.</w:t>
      </w:r>
    </w:p>
    <w:p w14:paraId="7C809EFE" w14:textId="77777777" w:rsidR="00777825" w:rsidRDefault="001E796F" w:rsidP="002749F7">
      <w:pPr>
        <w:pStyle w:val="Brdtext"/>
      </w:pPr>
      <w:r>
        <w:t>Regeringen har även etablerat ett kunskapscentrum för läkemedel i miljön vid Läkemedelsverket vars uppgift bland annat är att sprida kunskap o</w:t>
      </w:r>
      <w:r w:rsidR="00777825">
        <w:t xml:space="preserve">m läkemedel i miljön. </w:t>
      </w:r>
      <w:r>
        <w:t>Regeringen aviserade också i budgetpropositionen för 2021 en försöksverksamhet med en miljöpremie i utbytessystemet för läkemedel. På så vis kan vi driva på för en mer ansvarsfull tillverkning av läkemedel.</w:t>
      </w:r>
    </w:p>
    <w:p w14:paraId="6E87E17B" w14:textId="620F9013" w:rsidR="006540B9" w:rsidRDefault="00CC7CC6" w:rsidP="002749F7">
      <w:pPr>
        <w:pStyle w:val="Brdtext"/>
      </w:pPr>
      <w:r>
        <w:t>Regeringen vill att läkemedelsrester i miljön ska minimeras. Därför</w:t>
      </w:r>
      <w:r w:rsidR="00777825">
        <w:t xml:space="preserve"> fattade</w:t>
      </w:r>
      <w:r>
        <w:t>s</w:t>
      </w:r>
      <w:r w:rsidR="00777825">
        <w:t xml:space="preserve"> i december 2020 beslut om ett nytt etappmål</w:t>
      </w:r>
      <w:r>
        <w:t xml:space="preserve"> som anger att regleringar och andra åtgärder för att minimera negativa miljöeffekter av läkemedel ska finnas på plats i Sverige, i EU eller internationellt senast 2030. Etappmålet är ett</w:t>
      </w:r>
      <w:r w:rsidRPr="00CC7CC6">
        <w:t xml:space="preserve"> steg på vägen för att nå flera miljökvalitetsmål och flera hållbarhetsmål inom Agenda 2030</w:t>
      </w:r>
      <w:r>
        <w:t xml:space="preserve">.  </w:t>
      </w:r>
      <w:r w:rsidRPr="00CC7CC6">
        <w:t xml:space="preserve"> </w:t>
      </w:r>
    </w:p>
    <w:p w14:paraId="6DE221FE" w14:textId="0A170BA9" w:rsidR="006540B9" w:rsidRDefault="006540B9" w:rsidP="006A12F1">
      <w:pPr>
        <w:pStyle w:val="Brdtext"/>
      </w:pPr>
      <w:r>
        <w:t xml:space="preserve">Stockholm den </w:t>
      </w:r>
      <w:sdt>
        <w:sdtPr>
          <w:id w:val="-1225218591"/>
          <w:placeholder>
            <w:docPart w:val="8B46E9BE27444380AB42B50832CBF50F"/>
          </w:placeholder>
          <w:dataBinding w:prefixMappings="xmlns:ns0='http://lp/documentinfo/RK' " w:xpath="/ns0:DocumentInfo[1]/ns0:BaseInfo[1]/ns0:HeaderDate[1]" w:storeItemID="{A8287CEB-73A1-4D31-94C5-4D52B31D5D34}"/>
          <w:date w:fullDate="2021-03-24T00:00:00Z">
            <w:dateFormat w:val="d MMMM yyyy"/>
            <w:lid w:val="sv-SE"/>
            <w:storeMappedDataAs w:val="dateTime"/>
            <w:calendar w:val="gregorian"/>
          </w:date>
        </w:sdtPr>
        <w:sdtEndPr/>
        <w:sdtContent>
          <w:r w:rsidR="001F4AD7">
            <w:t>24 mars 2021</w:t>
          </w:r>
        </w:sdtContent>
      </w:sdt>
    </w:p>
    <w:p w14:paraId="3127154F" w14:textId="022E9B01" w:rsidR="001F4AD7" w:rsidRDefault="001F4AD7" w:rsidP="006A12F1">
      <w:pPr>
        <w:pStyle w:val="Brdtext"/>
      </w:pPr>
      <w:r>
        <w:t>Per Bolund</w:t>
      </w:r>
    </w:p>
    <w:sectPr w:rsidR="001F4AD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C4321" w14:textId="77777777" w:rsidR="00370152" w:rsidRDefault="00370152" w:rsidP="00A87A54">
      <w:pPr>
        <w:spacing w:after="0" w:line="240" w:lineRule="auto"/>
      </w:pPr>
      <w:r>
        <w:separator/>
      </w:r>
    </w:p>
  </w:endnote>
  <w:endnote w:type="continuationSeparator" w:id="0">
    <w:p w14:paraId="19EB7127" w14:textId="77777777" w:rsidR="00370152" w:rsidRDefault="003701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029150" w14:textId="77777777" w:rsidTr="006A26EC">
      <w:trPr>
        <w:trHeight w:val="227"/>
        <w:jc w:val="right"/>
      </w:trPr>
      <w:tc>
        <w:tcPr>
          <w:tcW w:w="708" w:type="dxa"/>
          <w:vAlign w:val="bottom"/>
        </w:tcPr>
        <w:p w14:paraId="2BA1533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7C5361" w14:textId="77777777" w:rsidTr="006A26EC">
      <w:trPr>
        <w:trHeight w:val="850"/>
        <w:jc w:val="right"/>
      </w:trPr>
      <w:tc>
        <w:tcPr>
          <w:tcW w:w="708" w:type="dxa"/>
          <w:vAlign w:val="bottom"/>
        </w:tcPr>
        <w:p w14:paraId="688DA192" w14:textId="77777777" w:rsidR="005606BC" w:rsidRPr="00347E11" w:rsidRDefault="005606BC" w:rsidP="005606BC">
          <w:pPr>
            <w:pStyle w:val="Sidfot"/>
            <w:spacing w:line="276" w:lineRule="auto"/>
            <w:jc w:val="right"/>
          </w:pPr>
        </w:p>
      </w:tc>
    </w:tr>
  </w:tbl>
  <w:p w14:paraId="689774F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EC01F0" w14:textId="77777777" w:rsidTr="001F4302">
      <w:trPr>
        <w:trHeight w:val="510"/>
      </w:trPr>
      <w:tc>
        <w:tcPr>
          <w:tcW w:w="8525" w:type="dxa"/>
          <w:gridSpan w:val="2"/>
          <w:vAlign w:val="bottom"/>
        </w:tcPr>
        <w:p w14:paraId="4E9CA829" w14:textId="77777777" w:rsidR="00347E11" w:rsidRPr="00347E11" w:rsidRDefault="00347E11" w:rsidP="00347E11">
          <w:pPr>
            <w:pStyle w:val="Sidfot"/>
            <w:rPr>
              <w:sz w:val="8"/>
            </w:rPr>
          </w:pPr>
        </w:p>
      </w:tc>
    </w:tr>
    <w:tr w:rsidR="00093408" w:rsidRPr="00EE3C0F" w14:paraId="5BF1F01C" w14:textId="77777777" w:rsidTr="00C26068">
      <w:trPr>
        <w:trHeight w:val="227"/>
      </w:trPr>
      <w:tc>
        <w:tcPr>
          <w:tcW w:w="4074" w:type="dxa"/>
        </w:tcPr>
        <w:p w14:paraId="7B13343E" w14:textId="77777777" w:rsidR="00347E11" w:rsidRPr="00F53AEA" w:rsidRDefault="00347E11" w:rsidP="00C26068">
          <w:pPr>
            <w:pStyle w:val="Sidfot"/>
            <w:spacing w:line="276" w:lineRule="auto"/>
          </w:pPr>
        </w:p>
      </w:tc>
      <w:tc>
        <w:tcPr>
          <w:tcW w:w="4451" w:type="dxa"/>
        </w:tcPr>
        <w:p w14:paraId="2AC829A2" w14:textId="77777777" w:rsidR="00093408" w:rsidRPr="00F53AEA" w:rsidRDefault="00093408" w:rsidP="00F53AEA">
          <w:pPr>
            <w:pStyle w:val="Sidfot"/>
            <w:spacing w:line="276" w:lineRule="auto"/>
          </w:pPr>
        </w:p>
      </w:tc>
    </w:tr>
  </w:tbl>
  <w:p w14:paraId="6B954E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8AD94" w14:textId="77777777" w:rsidR="00370152" w:rsidRDefault="00370152" w:rsidP="00A87A54">
      <w:pPr>
        <w:spacing w:after="0" w:line="240" w:lineRule="auto"/>
      </w:pPr>
      <w:r>
        <w:separator/>
      </w:r>
    </w:p>
  </w:footnote>
  <w:footnote w:type="continuationSeparator" w:id="0">
    <w:p w14:paraId="031B5F99" w14:textId="77777777" w:rsidR="00370152" w:rsidRDefault="003701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40B9" w14:paraId="27FFC5E8" w14:textId="77777777" w:rsidTr="00C93EBA">
      <w:trPr>
        <w:trHeight w:val="227"/>
      </w:trPr>
      <w:tc>
        <w:tcPr>
          <w:tcW w:w="5534" w:type="dxa"/>
        </w:tcPr>
        <w:p w14:paraId="451C1569" w14:textId="77777777" w:rsidR="006540B9" w:rsidRPr="007D73AB" w:rsidRDefault="006540B9">
          <w:pPr>
            <w:pStyle w:val="Sidhuvud"/>
          </w:pPr>
        </w:p>
      </w:tc>
      <w:tc>
        <w:tcPr>
          <w:tcW w:w="3170" w:type="dxa"/>
          <w:vAlign w:val="bottom"/>
        </w:tcPr>
        <w:p w14:paraId="616E34CF" w14:textId="77777777" w:rsidR="006540B9" w:rsidRPr="007D73AB" w:rsidRDefault="006540B9" w:rsidP="00340DE0">
          <w:pPr>
            <w:pStyle w:val="Sidhuvud"/>
          </w:pPr>
        </w:p>
      </w:tc>
      <w:tc>
        <w:tcPr>
          <w:tcW w:w="1134" w:type="dxa"/>
        </w:tcPr>
        <w:p w14:paraId="5BECD6F8" w14:textId="77777777" w:rsidR="006540B9" w:rsidRDefault="006540B9" w:rsidP="005A703A">
          <w:pPr>
            <w:pStyle w:val="Sidhuvud"/>
          </w:pPr>
        </w:p>
      </w:tc>
    </w:tr>
    <w:tr w:rsidR="006540B9" w14:paraId="12C4BDDD" w14:textId="77777777" w:rsidTr="00C93EBA">
      <w:trPr>
        <w:trHeight w:val="1928"/>
      </w:trPr>
      <w:tc>
        <w:tcPr>
          <w:tcW w:w="5534" w:type="dxa"/>
        </w:tcPr>
        <w:p w14:paraId="1A5818A5" w14:textId="77777777" w:rsidR="006540B9" w:rsidRPr="00340DE0" w:rsidRDefault="006540B9" w:rsidP="00340DE0">
          <w:pPr>
            <w:pStyle w:val="Sidhuvud"/>
          </w:pPr>
          <w:r>
            <w:rPr>
              <w:noProof/>
            </w:rPr>
            <w:drawing>
              <wp:inline distT="0" distB="0" distL="0" distR="0" wp14:anchorId="42E5C0CD" wp14:editId="03225AB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0B630BB" w14:textId="77777777" w:rsidR="006540B9" w:rsidRPr="00710A6C" w:rsidRDefault="006540B9" w:rsidP="00EE3C0F">
          <w:pPr>
            <w:pStyle w:val="Sidhuvud"/>
            <w:rPr>
              <w:b/>
            </w:rPr>
          </w:pPr>
        </w:p>
        <w:p w14:paraId="28785804" w14:textId="77777777" w:rsidR="006540B9" w:rsidRDefault="006540B9" w:rsidP="00EE3C0F">
          <w:pPr>
            <w:pStyle w:val="Sidhuvud"/>
          </w:pPr>
        </w:p>
        <w:p w14:paraId="2BD56261" w14:textId="77777777" w:rsidR="006540B9" w:rsidRDefault="006540B9" w:rsidP="00EE3C0F">
          <w:pPr>
            <w:pStyle w:val="Sidhuvud"/>
          </w:pPr>
        </w:p>
        <w:p w14:paraId="342BDD4F" w14:textId="77777777" w:rsidR="006540B9" w:rsidRDefault="006540B9" w:rsidP="00EE3C0F">
          <w:pPr>
            <w:pStyle w:val="Sidhuvud"/>
          </w:pPr>
        </w:p>
        <w:sdt>
          <w:sdtPr>
            <w:alias w:val="Dnr"/>
            <w:tag w:val="ccRKShow_Dnr"/>
            <w:id w:val="-829283628"/>
            <w:placeholder>
              <w:docPart w:val="4732CCC64BA14446B5BF14BD6F385415"/>
            </w:placeholder>
            <w:dataBinding w:prefixMappings="xmlns:ns0='http://lp/documentinfo/RK' " w:xpath="/ns0:DocumentInfo[1]/ns0:BaseInfo[1]/ns0:Dnr[1]" w:storeItemID="{A8287CEB-73A1-4D31-94C5-4D52B31D5D34}"/>
            <w:text/>
          </w:sdtPr>
          <w:sdtEndPr/>
          <w:sdtContent>
            <w:p w14:paraId="11D5F0C6" w14:textId="7215C96A" w:rsidR="006540B9" w:rsidRDefault="006540B9" w:rsidP="00EE3C0F">
              <w:pPr>
                <w:pStyle w:val="Sidhuvud"/>
              </w:pPr>
              <w:r>
                <w:t>M2021/</w:t>
              </w:r>
              <w:r w:rsidR="001F4AD7">
                <w:t>00610</w:t>
              </w:r>
            </w:p>
          </w:sdtContent>
        </w:sdt>
        <w:sdt>
          <w:sdtPr>
            <w:alias w:val="DocNumber"/>
            <w:tag w:val="DocNumber"/>
            <w:id w:val="1726028884"/>
            <w:placeholder>
              <w:docPart w:val="7AAB6101CA9643FFAA51A2CF6F8F490E"/>
            </w:placeholder>
            <w:showingPlcHdr/>
            <w:dataBinding w:prefixMappings="xmlns:ns0='http://lp/documentinfo/RK' " w:xpath="/ns0:DocumentInfo[1]/ns0:BaseInfo[1]/ns0:DocNumber[1]" w:storeItemID="{A8287CEB-73A1-4D31-94C5-4D52B31D5D34}"/>
            <w:text/>
          </w:sdtPr>
          <w:sdtEndPr/>
          <w:sdtContent>
            <w:p w14:paraId="5782A3EF" w14:textId="77777777" w:rsidR="006540B9" w:rsidRDefault="006540B9" w:rsidP="00EE3C0F">
              <w:pPr>
                <w:pStyle w:val="Sidhuvud"/>
              </w:pPr>
              <w:r>
                <w:rPr>
                  <w:rStyle w:val="Platshllartext"/>
                </w:rPr>
                <w:t xml:space="preserve"> </w:t>
              </w:r>
            </w:p>
          </w:sdtContent>
        </w:sdt>
        <w:p w14:paraId="49D7F704" w14:textId="77777777" w:rsidR="006540B9" w:rsidRDefault="006540B9" w:rsidP="00EE3C0F">
          <w:pPr>
            <w:pStyle w:val="Sidhuvud"/>
          </w:pPr>
        </w:p>
      </w:tc>
      <w:tc>
        <w:tcPr>
          <w:tcW w:w="1134" w:type="dxa"/>
        </w:tcPr>
        <w:p w14:paraId="7D2C4392" w14:textId="77777777" w:rsidR="006540B9" w:rsidRDefault="006540B9" w:rsidP="0094502D">
          <w:pPr>
            <w:pStyle w:val="Sidhuvud"/>
          </w:pPr>
        </w:p>
        <w:p w14:paraId="26292031" w14:textId="77777777" w:rsidR="006540B9" w:rsidRPr="0094502D" w:rsidRDefault="006540B9" w:rsidP="00EC71A6">
          <w:pPr>
            <w:pStyle w:val="Sidhuvud"/>
          </w:pPr>
        </w:p>
      </w:tc>
    </w:tr>
    <w:tr w:rsidR="006540B9" w14:paraId="33FE582D" w14:textId="77777777" w:rsidTr="00C93EBA">
      <w:trPr>
        <w:trHeight w:val="2268"/>
      </w:trPr>
      <w:sdt>
        <w:sdtPr>
          <w:rPr>
            <w:rFonts w:asciiTheme="minorHAnsi" w:hAnsiTheme="minorHAnsi"/>
            <w:b/>
            <w:sz w:val="25"/>
          </w:rPr>
          <w:alias w:val="SenderText"/>
          <w:tag w:val="ccRKShow_SenderText"/>
          <w:id w:val="1374046025"/>
          <w:placeholder>
            <w:docPart w:val="F8D02C0448524EFB8EAB23887255DD6C"/>
          </w:placeholder>
        </w:sdtPr>
        <w:sdtEndPr>
          <w:rPr>
            <w:rFonts w:asciiTheme="majorHAnsi" w:hAnsiTheme="majorHAnsi"/>
            <w:b w:val="0"/>
            <w:sz w:val="19"/>
          </w:rPr>
        </w:sdtEndPr>
        <w:sdtContent>
          <w:tc>
            <w:tcPr>
              <w:tcW w:w="5534" w:type="dxa"/>
              <w:tcMar>
                <w:right w:w="1134" w:type="dxa"/>
              </w:tcMar>
            </w:tcPr>
            <w:p w14:paraId="60B5A864" w14:textId="77777777" w:rsidR="001F4AD7" w:rsidRPr="001F4AD7" w:rsidRDefault="001F4AD7" w:rsidP="00340DE0">
              <w:pPr>
                <w:pStyle w:val="Sidhuvud"/>
                <w:rPr>
                  <w:b/>
                </w:rPr>
              </w:pPr>
              <w:r w:rsidRPr="001F4AD7">
                <w:rPr>
                  <w:b/>
                </w:rPr>
                <w:t>Miljödepartementet</w:t>
              </w:r>
            </w:p>
            <w:p w14:paraId="20B47465" w14:textId="79D50339" w:rsidR="001F4AD7" w:rsidRPr="001F4AD7" w:rsidRDefault="001F4AD7" w:rsidP="00846E63">
              <w:pPr>
                <w:pStyle w:val="Sidhuvud"/>
              </w:pPr>
              <w:r w:rsidRPr="001F4AD7">
                <w:t>Miljö- och klimatminister</w:t>
              </w:r>
              <w:r w:rsidR="00690601">
                <w:t>n</w:t>
              </w:r>
              <w:r w:rsidRPr="001F4AD7">
                <w:t xml:space="preserve"> samt vice statsministern</w:t>
              </w:r>
            </w:p>
          </w:tc>
        </w:sdtContent>
      </w:sdt>
      <w:sdt>
        <w:sdtPr>
          <w:alias w:val="Recipient"/>
          <w:tag w:val="ccRKShow_Recipient"/>
          <w:id w:val="-28344517"/>
          <w:placeholder>
            <w:docPart w:val="387C5B65D519477CA3C34936F82179D6"/>
          </w:placeholder>
          <w:dataBinding w:prefixMappings="xmlns:ns0='http://lp/documentinfo/RK' " w:xpath="/ns0:DocumentInfo[1]/ns0:BaseInfo[1]/ns0:Recipient[1]" w:storeItemID="{A8287CEB-73A1-4D31-94C5-4D52B31D5D34}"/>
          <w:text w:multiLine="1"/>
        </w:sdtPr>
        <w:sdtEndPr/>
        <w:sdtContent>
          <w:tc>
            <w:tcPr>
              <w:tcW w:w="3170" w:type="dxa"/>
            </w:tcPr>
            <w:p w14:paraId="45E20781" w14:textId="054DF566" w:rsidR="006540B9" w:rsidRDefault="001F4AD7" w:rsidP="00547B89">
              <w:pPr>
                <w:pStyle w:val="Sidhuvud"/>
              </w:pPr>
              <w:r>
                <w:t>Till riksdagen</w:t>
              </w:r>
            </w:p>
          </w:tc>
        </w:sdtContent>
      </w:sdt>
      <w:tc>
        <w:tcPr>
          <w:tcW w:w="1134" w:type="dxa"/>
        </w:tcPr>
        <w:p w14:paraId="0B46BE47" w14:textId="77777777" w:rsidR="006540B9" w:rsidRDefault="006540B9" w:rsidP="003E6020">
          <w:pPr>
            <w:pStyle w:val="Sidhuvud"/>
          </w:pPr>
        </w:p>
      </w:tc>
    </w:tr>
  </w:tbl>
  <w:p w14:paraId="3F897A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35E"/>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9FD"/>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E796F"/>
    <w:rsid w:val="001F0629"/>
    <w:rsid w:val="001F0736"/>
    <w:rsid w:val="001F4302"/>
    <w:rsid w:val="001F4AD7"/>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152"/>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4C1"/>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65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0B9"/>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601"/>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825"/>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E6E"/>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E63"/>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C83"/>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CC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9171"/>
  <w15:docId w15:val="{1AB34CB3-856A-41C1-87C0-C98DACA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32CCC64BA14446B5BF14BD6F385415"/>
        <w:category>
          <w:name w:val="Allmänt"/>
          <w:gallery w:val="placeholder"/>
        </w:category>
        <w:types>
          <w:type w:val="bbPlcHdr"/>
        </w:types>
        <w:behaviors>
          <w:behavior w:val="content"/>
        </w:behaviors>
        <w:guid w:val="{4287A1FA-5CE0-435A-8DDA-E1EBFAE6AD5D}"/>
      </w:docPartPr>
      <w:docPartBody>
        <w:p w:rsidR="00C553E8" w:rsidRDefault="00194085" w:rsidP="00194085">
          <w:pPr>
            <w:pStyle w:val="4732CCC64BA14446B5BF14BD6F385415"/>
          </w:pPr>
          <w:r>
            <w:rPr>
              <w:rStyle w:val="Platshllartext"/>
            </w:rPr>
            <w:t xml:space="preserve"> </w:t>
          </w:r>
        </w:p>
      </w:docPartBody>
    </w:docPart>
    <w:docPart>
      <w:docPartPr>
        <w:name w:val="7AAB6101CA9643FFAA51A2CF6F8F490E"/>
        <w:category>
          <w:name w:val="Allmänt"/>
          <w:gallery w:val="placeholder"/>
        </w:category>
        <w:types>
          <w:type w:val="bbPlcHdr"/>
        </w:types>
        <w:behaviors>
          <w:behavior w:val="content"/>
        </w:behaviors>
        <w:guid w:val="{B511CC68-5F53-43D1-912D-78B39F252D06}"/>
      </w:docPartPr>
      <w:docPartBody>
        <w:p w:rsidR="00C553E8" w:rsidRDefault="00194085" w:rsidP="00194085">
          <w:pPr>
            <w:pStyle w:val="7AAB6101CA9643FFAA51A2CF6F8F490E1"/>
          </w:pPr>
          <w:r>
            <w:rPr>
              <w:rStyle w:val="Platshllartext"/>
            </w:rPr>
            <w:t xml:space="preserve"> </w:t>
          </w:r>
        </w:p>
      </w:docPartBody>
    </w:docPart>
    <w:docPart>
      <w:docPartPr>
        <w:name w:val="F8D02C0448524EFB8EAB23887255DD6C"/>
        <w:category>
          <w:name w:val="Allmänt"/>
          <w:gallery w:val="placeholder"/>
        </w:category>
        <w:types>
          <w:type w:val="bbPlcHdr"/>
        </w:types>
        <w:behaviors>
          <w:behavior w:val="content"/>
        </w:behaviors>
        <w:guid w:val="{05DEB414-F791-43A8-88E1-CAB6FB51F6CF}"/>
      </w:docPartPr>
      <w:docPartBody>
        <w:p w:rsidR="00C553E8" w:rsidRDefault="00194085" w:rsidP="00194085">
          <w:pPr>
            <w:pStyle w:val="F8D02C0448524EFB8EAB23887255DD6C1"/>
          </w:pPr>
          <w:r>
            <w:rPr>
              <w:rStyle w:val="Platshllartext"/>
            </w:rPr>
            <w:t xml:space="preserve"> </w:t>
          </w:r>
        </w:p>
      </w:docPartBody>
    </w:docPart>
    <w:docPart>
      <w:docPartPr>
        <w:name w:val="387C5B65D519477CA3C34936F82179D6"/>
        <w:category>
          <w:name w:val="Allmänt"/>
          <w:gallery w:val="placeholder"/>
        </w:category>
        <w:types>
          <w:type w:val="bbPlcHdr"/>
        </w:types>
        <w:behaviors>
          <w:behavior w:val="content"/>
        </w:behaviors>
        <w:guid w:val="{80B75234-E6B6-4193-9E64-252CC4E028D3}"/>
      </w:docPartPr>
      <w:docPartBody>
        <w:p w:rsidR="00C553E8" w:rsidRDefault="00194085" w:rsidP="00194085">
          <w:pPr>
            <w:pStyle w:val="387C5B65D519477CA3C34936F82179D6"/>
          </w:pPr>
          <w:r>
            <w:rPr>
              <w:rStyle w:val="Platshllartext"/>
            </w:rPr>
            <w:t xml:space="preserve"> </w:t>
          </w:r>
        </w:p>
      </w:docPartBody>
    </w:docPart>
    <w:docPart>
      <w:docPartPr>
        <w:name w:val="8B46E9BE27444380AB42B50832CBF50F"/>
        <w:category>
          <w:name w:val="Allmänt"/>
          <w:gallery w:val="placeholder"/>
        </w:category>
        <w:types>
          <w:type w:val="bbPlcHdr"/>
        </w:types>
        <w:behaviors>
          <w:behavior w:val="content"/>
        </w:behaviors>
        <w:guid w:val="{21BE0052-CF53-4D72-9E7F-275BAD7152BC}"/>
      </w:docPartPr>
      <w:docPartBody>
        <w:p w:rsidR="00C553E8" w:rsidRDefault="00194085" w:rsidP="00194085">
          <w:pPr>
            <w:pStyle w:val="8B46E9BE27444380AB42B50832CBF5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85"/>
    <w:rsid w:val="00194085"/>
    <w:rsid w:val="001F051D"/>
    <w:rsid w:val="005F2C84"/>
    <w:rsid w:val="00C55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F96DDFD3E44A3C8BF0B323BB1C8229">
    <w:name w:val="B4F96DDFD3E44A3C8BF0B323BB1C8229"/>
    <w:rsid w:val="00194085"/>
  </w:style>
  <w:style w:type="character" w:styleId="Platshllartext">
    <w:name w:val="Placeholder Text"/>
    <w:basedOn w:val="Standardstycketeckensnitt"/>
    <w:uiPriority w:val="99"/>
    <w:semiHidden/>
    <w:rsid w:val="00194085"/>
    <w:rPr>
      <w:noProof w:val="0"/>
      <w:color w:val="808080"/>
    </w:rPr>
  </w:style>
  <w:style w:type="paragraph" w:customStyle="1" w:styleId="05C9DF00A8B24AB5B303ABCF134DF7BB">
    <w:name w:val="05C9DF00A8B24AB5B303ABCF134DF7BB"/>
    <w:rsid w:val="00194085"/>
  </w:style>
  <w:style w:type="paragraph" w:customStyle="1" w:styleId="B25B2362FBB24C03BB227BDB81031B63">
    <w:name w:val="B25B2362FBB24C03BB227BDB81031B63"/>
    <w:rsid w:val="00194085"/>
  </w:style>
  <w:style w:type="paragraph" w:customStyle="1" w:styleId="CDD9A96D15AD45DDA9C2AC0D53F11AE0">
    <w:name w:val="CDD9A96D15AD45DDA9C2AC0D53F11AE0"/>
    <w:rsid w:val="00194085"/>
  </w:style>
  <w:style w:type="paragraph" w:customStyle="1" w:styleId="4732CCC64BA14446B5BF14BD6F385415">
    <w:name w:val="4732CCC64BA14446B5BF14BD6F385415"/>
    <w:rsid w:val="00194085"/>
  </w:style>
  <w:style w:type="paragraph" w:customStyle="1" w:styleId="7AAB6101CA9643FFAA51A2CF6F8F490E">
    <w:name w:val="7AAB6101CA9643FFAA51A2CF6F8F490E"/>
    <w:rsid w:val="00194085"/>
  </w:style>
  <w:style w:type="paragraph" w:customStyle="1" w:styleId="B6EC7D59DF8D41FDBA656D4A140EA34E">
    <w:name w:val="B6EC7D59DF8D41FDBA656D4A140EA34E"/>
    <w:rsid w:val="00194085"/>
  </w:style>
  <w:style w:type="paragraph" w:customStyle="1" w:styleId="90EF533C869E425AA0D6460EBA6F41A7">
    <w:name w:val="90EF533C869E425AA0D6460EBA6F41A7"/>
    <w:rsid w:val="00194085"/>
  </w:style>
  <w:style w:type="paragraph" w:customStyle="1" w:styleId="6765AC26142A433282822282556C3878">
    <w:name w:val="6765AC26142A433282822282556C3878"/>
    <w:rsid w:val="00194085"/>
  </w:style>
  <w:style w:type="paragraph" w:customStyle="1" w:styleId="F8D02C0448524EFB8EAB23887255DD6C">
    <w:name w:val="F8D02C0448524EFB8EAB23887255DD6C"/>
    <w:rsid w:val="00194085"/>
  </w:style>
  <w:style w:type="paragraph" w:customStyle="1" w:styleId="387C5B65D519477CA3C34936F82179D6">
    <w:name w:val="387C5B65D519477CA3C34936F82179D6"/>
    <w:rsid w:val="00194085"/>
  </w:style>
  <w:style w:type="paragraph" w:customStyle="1" w:styleId="7AAB6101CA9643FFAA51A2CF6F8F490E1">
    <w:name w:val="7AAB6101CA9643FFAA51A2CF6F8F490E1"/>
    <w:rsid w:val="00194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D02C0448524EFB8EAB23887255DD6C1">
    <w:name w:val="F8D02C0448524EFB8EAB23887255DD6C1"/>
    <w:rsid w:val="00194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A93633D7CD4040AB6AE09BF51E24D2">
    <w:name w:val="21A93633D7CD4040AB6AE09BF51E24D2"/>
    <w:rsid w:val="00194085"/>
  </w:style>
  <w:style w:type="paragraph" w:customStyle="1" w:styleId="101C07B8A2134C3DAA7ADA834DA9958F">
    <w:name w:val="101C07B8A2134C3DAA7ADA834DA9958F"/>
    <w:rsid w:val="00194085"/>
  </w:style>
  <w:style w:type="paragraph" w:customStyle="1" w:styleId="2EF0026B831F4F2BBFBDA048B79CB1A2">
    <w:name w:val="2EF0026B831F4F2BBFBDA048B79CB1A2"/>
    <w:rsid w:val="00194085"/>
  </w:style>
  <w:style w:type="paragraph" w:customStyle="1" w:styleId="375ADD11D5EB4C269E22D70148C90620">
    <w:name w:val="375ADD11D5EB4C269E22D70148C90620"/>
    <w:rsid w:val="00194085"/>
  </w:style>
  <w:style w:type="paragraph" w:customStyle="1" w:styleId="FC06F718BAF34E2ABBCD843C0EB12915">
    <w:name w:val="FC06F718BAF34E2ABBCD843C0EB12915"/>
    <w:rsid w:val="00194085"/>
  </w:style>
  <w:style w:type="paragraph" w:customStyle="1" w:styleId="8B46E9BE27444380AB42B50832CBF50F">
    <w:name w:val="8B46E9BE27444380AB42B50832CBF50F"/>
    <w:rsid w:val="00194085"/>
  </w:style>
  <w:style w:type="paragraph" w:customStyle="1" w:styleId="DCC61629EEF848D68C436250A7B45F40">
    <w:name w:val="DCC61629EEF848D68C436250A7B45F40"/>
    <w:rsid w:val="00194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2021-03-24T00:00:00</HeaderDate>
    <Office/>
    <Dnr>M2021/00610</Dnr>
    <ParagrafNr/>
    <DocumentTitle/>
    <VisitingAddress/>
    <Extra1/>
    <Extra2/>
    <Extra3>Margareta Cederfeldt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2021-03-24T00:00:00</HeaderDate>
    <Office/>
    <Dnr>M2021/00610</Dnr>
    <ParagrafNr/>
    <DocumentTitle/>
    <VisitingAddress/>
    <Extra1/>
    <Extra2/>
    <Extra3>Margareta Cederfeldt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HEK6HJ6Z3E2X-448895130-57356</_dlc_DocId>
    <_dlc_DocIdUrl xmlns="113ebbd8-4892-4e50-a6e6-d9cebc31fe4c">
      <Url>https://dhs.sp.regeringskansliet.se/yta/m-Ke/_layouts/15/DocIdRedir.aspx?ID=HEK6HJ6Z3E2X-448895130-57356</Url>
      <Description>HEK6HJ6Z3E2X-448895130-57356</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322621df-497d-45d8-a664-90678529159c</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1277A-A5E2-48A7-A239-01D85E815CB9}"/>
</file>

<file path=customXml/itemProps2.xml><?xml version="1.0" encoding="utf-8"?>
<ds:datastoreItem xmlns:ds="http://schemas.openxmlformats.org/officeDocument/2006/customXml" ds:itemID="{A8287CEB-73A1-4D31-94C5-4D52B31D5D3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8287CEB-73A1-4D31-94C5-4D52B31D5D34}">
  <ds:schemaRefs>
    <ds:schemaRef ds:uri="http://lp/documentinfo/RK"/>
  </ds:schemaRefs>
</ds:datastoreItem>
</file>

<file path=customXml/itemProps5.xml><?xml version="1.0" encoding="utf-8"?>
<ds:datastoreItem xmlns:ds="http://schemas.openxmlformats.org/officeDocument/2006/customXml" ds:itemID="{49676C58-A0EE-4637-987A-32C796D0A83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113ebbd8-4892-4e50-a6e6-d9cebc31fe4c"/>
  </ds:schemaRefs>
</ds:datastoreItem>
</file>

<file path=customXml/itemProps6.xml><?xml version="1.0" encoding="utf-8"?>
<ds:datastoreItem xmlns:ds="http://schemas.openxmlformats.org/officeDocument/2006/customXml" ds:itemID="{A1F93DF1-9FCD-4615-A183-BC376E1FA743}">
  <ds:schemaRefs>
    <ds:schemaRef ds:uri="http://schemas.microsoft.com/office/2006/metadata/customXsn"/>
  </ds:schemaRefs>
</ds:datastoreItem>
</file>

<file path=customXml/itemProps7.xml><?xml version="1.0" encoding="utf-8"?>
<ds:datastoreItem xmlns:ds="http://schemas.openxmlformats.org/officeDocument/2006/customXml" ds:itemID="{49676C58-A0EE-4637-987A-32C796D0A83F}"/>
</file>

<file path=customXml/itemProps8.xml><?xml version="1.0" encoding="utf-8"?>
<ds:datastoreItem xmlns:ds="http://schemas.openxmlformats.org/officeDocument/2006/customXml" ds:itemID="{561D869B-6BA4-4278-83F7-4CBD91DDC877}"/>
</file>

<file path=docProps/app.xml><?xml version="1.0" encoding="utf-8"?>
<Properties xmlns="http://schemas.openxmlformats.org/officeDocument/2006/extended-properties" xmlns:vt="http://schemas.openxmlformats.org/officeDocument/2006/docPropsVTypes">
  <Template>RK Basmall</Template>
  <TotalTime>0</TotalTime>
  <Pages>1</Pages>
  <Words>503</Words>
  <Characters>2670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2221 Läkemedelsrester i dricksvatten.docx</dc:title>
  <dc:subject/>
  <dc:creator>Maria Wallin</dc:creator>
  <cp:keywords/>
  <dc:description/>
  <cp:lastModifiedBy>Jesper Wistrand</cp:lastModifiedBy>
  <cp:revision>6</cp:revision>
  <dcterms:created xsi:type="dcterms:W3CDTF">2021-03-18T11:48:00Z</dcterms:created>
  <dcterms:modified xsi:type="dcterms:W3CDTF">2021-03-24T12:29:00Z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559533e3-9014-472c-8b50-d40bc692a540</vt:lpwstr>
  </property>
</Properties>
</file>