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979" w:rsidRPr="00971ECC" w:rsidRDefault="00075979">
      <w:pPr>
        <w:pStyle w:val="Hemstlrubrik"/>
      </w:pPr>
      <w:r w:rsidRPr="00971ECC">
        <w:t>Förslag till riksdagsbeslut</w:t>
      </w:r>
    </w:p>
    <w:p w:rsidR="00075979" w:rsidRPr="00971ECC" w:rsidRDefault="00075979">
      <w:pPr>
        <w:pStyle w:val="Hemstlatt"/>
        <w:ind w:left="0"/>
      </w:pPr>
      <w:r w:rsidRPr="00971ECC">
        <w:t>Riksdagen tillkännager för regeringen som sin mening vad som anförs i motionen om regelverk för temporärt släckta fyrar – s.k. occas.</w:t>
      </w:r>
    </w:p>
    <w:p w:rsidR="00075979" w:rsidRPr="00971ECC" w:rsidRDefault="00075979">
      <w:pPr>
        <w:pStyle w:val="Rubrik1"/>
      </w:pPr>
      <w:r w:rsidRPr="00971ECC">
        <w:t>Motivering</w:t>
      </w:r>
    </w:p>
    <w:p w:rsidR="00075979" w:rsidRPr="00971ECC" w:rsidRDefault="00075979">
      <w:r w:rsidRPr="00971ECC">
        <w:t>Trots dagens moderna navigationssystem fyller fyrarna runt våra kuster for</w:t>
      </w:r>
      <w:r w:rsidRPr="00971ECC">
        <w:t>t</w:t>
      </w:r>
      <w:r w:rsidRPr="00971ECC">
        <w:t>farande en stor funktion såväl för handelssjöfarten som för annan yrkesver</w:t>
      </w:r>
      <w:r w:rsidRPr="00971ECC">
        <w:t>k</w:t>
      </w:r>
      <w:r w:rsidRPr="00971ECC">
        <w:t>samhet till sjöss och fritidsbåtarna.</w:t>
      </w:r>
    </w:p>
    <w:p w:rsidR="00075979" w:rsidRPr="00971ECC" w:rsidRDefault="00075979">
      <w:pPr>
        <w:pStyle w:val="Normaltindrag"/>
      </w:pPr>
      <w:r w:rsidRPr="00971ECC">
        <w:t>En stor del av fyrarna är inte tända kontinuerligt – detta för att inte störa de boende på öar eller i kustområden. Idag är det möjligt för handelsjöfarten att tända dessa fyrar vid behov via ett samtal till Sjöfartsverket. För detta krävs ett särskilt tillstånd för användaren.</w:t>
      </w:r>
    </w:p>
    <w:p w:rsidR="00075979" w:rsidRPr="00971ECC" w:rsidRDefault="00075979">
      <w:pPr>
        <w:pStyle w:val="Normaltindrag"/>
      </w:pPr>
      <w:r w:rsidRPr="00971ECC">
        <w:t>Det vore angeläget att även andra än handelssjöfarten kunde tillgodogöra sig nyttan av dessa fyrar ur ett sjösäkerhetsperspektiv. Naturligtvis måste den som ges tillstånd att använda sig av systemet ha tillräckligt stor nautisk ko</w:t>
      </w:r>
      <w:r w:rsidRPr="00971ECC">
        <w:t>m</w:t>
      </w:r>
      <w:r w:rsidRPr="00971ECC">
        <w:t>petens för att inte systemet skall missbrukas. I övrigt borde inga förhinder föreligga.</w:t>
      </w:r>
    </w:p>
    <w:p w:rsidR="00075979" w:rsidRPr="00971ECC" w:rsidRDefault="00075979">
      <w:pPr>
        <w:pStyle w:val="Normaltindrag"/>
      </w:pPr>
      <w:r w:rsidRPr="00971ECC">
        <w:t>Enligt uppgifter från Sjöfartsinspektionen saknas ett regelverk för hur de</w:t>
      </w:r>
      <w:r w:rsidRPr="00971ECC">
        <w:t>s</w:t>
      </w:r>
      <w:r w:rsidRPr="00971ECC">
        <w:t>sa tillstånd skall behandlas. Det är rimligt att Sjöfartsinspektionen utarbetar ett regelverk som beskriver vilken kompetens som skall krävas för ett tillstånd och vilka aktsamhetskrav som skall iakttas vid användandet.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1ECC">
        <w:trPr>
          <w:cantSplit/>
        </w:trPr>
        <w:tc>
          <w:tcPr>
            <w:tcW w:w="3046" w:type="dxa"/>
          </w:tcPr>
          <w:p w:rsidR="00075979" w:rsidRPr="00971ECC" w:rsidRDefault="00075979">
            <w:pPr>
              <w:pStyle w:val="UnderskriftDatum"/>
              <w:spacing w:before="240"/>
            </w:pPr>
            <w:r w:rsidRPr="00971ECC">
              <w:t>Stockholm den 2 oktober 2007</w:t>
            </w:r>
          </w:p>
        </w:tc>
        <w:tc>
          <w:tcPr>
            <w:tcW w:w="3047" w:type="dxa"/>
          </w:tcPr>
          <w:p w:rsidR="00075979" w:rsidRPr="00971ECC" w:rsidRDefault="00075979">
            <w:pPr>
              <w:pStyle w:val="Underskrifter"/>
              <w:spacing w:before="240"/>
            </w:pPr>
          </w:p>
        </w:tc>
      </w:tr>
      <w:tr w:rsidR="00000000" w:rsidRPr="00971ECC">
        <w:trPr>
          <w:cantSplit/>
        </w:trPr>
        <w:tc>
          <w:tcPr>
            <w:tcW w:w="3046" w:type="dxa"/>
          </w:tcPr>
          <w:p w:rsidR="00075979" w:rsidRPr="00971ECC" w:rsidRDefault="00075979">
            <w:pPr>
              <w:pStyle w:val="Underskrifter"/>
            </w:pPr>
            <w:r w:rsidRPr="00971ECC">
              <w:t>Krister Hammarbergh (m)</w:t>
            </w:r>
          </w:p>
        </w:tc>
        <w:tc>
          <w:tcPr>
            <w:tcW w:w="3046" w:type="dxa"/>
          </w:tcPr>
          <w:p w:rsidR="00075979" w:rsidRPr="00971ECC" w:rsidRDefault="00075979">
            <w:pPr>
              <w:pStyle w:val="Underskrifter"/>
            </w:pPr>
          </w:p>
        </w:tc>
      </w:tr>
    </w:tbl>
    <w:p w:rsidR="00075979" w:rsidRPr="00971ECC" w:rsidRDefault="00075979">
      <w:pPr>
        <w:pStyle w:val="Normaltindrag"/>
      </w:pPr>
    </w:p>
    <w:sectPr w:rsidR="00075979" w:rsidRPr="00971E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979" w:rsidRPr="00971ECC" w:rsidRDefault="00075979">
      <w:r w:rsidRPr="00971ECC">
        <w:separator/>
      </w:r>
    </w:p>
  </w:endnote>
  <w:endnote w:type="continuationSeparator" w:id="0">
    <w:p w:rsidR="00075979" w:rsidRPr="00971ECC" w:rsidRDefault="00075979">
      <w:r w:rsidRPr="00971E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79" w:rsidRPr="00971ECC" w:rsidRDefault="00971ECC">
    <w:pPr>
      <w:pStyle w:val="Sidfot"/>
    </w:pPr>
    <w:r w:rsidRPr="00971E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442398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979" w:rsidRDefault="000759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5979" w:rsidRDefault="000759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79" w:rsidRPr="00971ECC" w:rsidRDefault="00971ECC">
    <w:pPr>
      <w:pStyle w:val="Sidfot"/>
    </w:pPr>
    <w:r w:rsidRPr="00971E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1718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979" w:rsidRDefault="000759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5979" w:rsidRDefault="000759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79" w:rsidRPr="00971ECC" w:rsidRDefault="00971ECC">
    <w:pPr>
      <w:pStyle w:val="Sidfot"/>
    </w:pPr>
    <w:r w:rsidRPr="00971E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9061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979" w:rsidRDefault="000759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5979" w:rsidRDefault="000759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979" w:rsidRPr="00971ECC" w:rsidRDefault="00075979">
      <w:r w:rsidRPr="00971ECC">
        <w:separator/>
      </w:r>
    </w:p>
  </w:footnote>
  <w:footnote w:type="continuationSeparator" w:id="0">
    <w:p w:rsidR="00075979" w:rsidRPr="00971ECC" w:rsidRDefault="00075979">
      <w:r w:rsidRPr="00971E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79" w:rsidRPr="00971ECC" w:rsidRDefault="00971ECC">
    <w:pPr>
      <w:pStyle w:val="Sidhuvud"/>
    </w:pPr>
    <w:r w:rsidRPr="00971E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15068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979" w:rsidRDefault="000759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5979" w:rsidRDefault="000759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79" w:rsidRPr="00971ECC" w:rsidRDefault="00971ECC">
    <w:pPr>
      <w:pStyle w:val="Sidhuvud"/>
    </w:pPr>
    <w:r w:rsidRPr="00971E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9342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979" w:rsidRDefault="000759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5979" w:rsidRDefault="000759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79" w:rsidRPr="00971ECC" w:rsidRDefault="00075979">
    <w:pPr>
      <w:pStyle w:val="FSHNormal"/>
      <w:tabs>
        <w:tab w:val="right" w:pos="5840"/>
      </w:tabs>
    </w:pPr>
    <w:r w:rsidRPr="00971ECC">
      <w:br/>
    </w:r>
    <w:r w:rsidRPr="00971ECC">
      <w:fldChar w:fldCharType="begin" w:fldLock="1"/>
    </w:r>
    <w:r w:rsidRPr="00971ECC">
      <w:instrText xml:space="preserve"> DOCPROPERTY</w:instrText>
    </w:r>
    <w:r w:rsidRPr="00971ECC">
      <w:rPr>
        <w:sz w:val="18"/>
      </w:rPr>
      <w:instrText xml:space="preserve"> "YearUser" *\charformat </w:instrText>
    </w:r>
    <w:r w:rsidRPr="00971ECC">
      <w:fldChar w:fldCharType="separate"/>
    </w:r>
    <w:r w:rsidRPr="00971ECC">
      <w:t>2007/08</w:t>
    </w:r>
    <w:r w:rsidRPr="00971ECC">
      <w:fldChar w:fldCharType="end"/>
    </w:r>
    <w:r w:rsidRPr="00971ECC">
      <w:t xml:space="preserve"> </w:t>
    </w:r>
    <w:r w:rsidRPr="00971ECC">
      <w:tab/>
      <w:t xml:space="preserve">mnr: </w:t>
    </w:r>
    <w:r w:rsidRPr="00971ECC">
      <w:fldChar w:fldCharType="begin" w:fldLock="1"/>
    </w:r>
    <w:r w:rsidRPr="00971ECC">
      <w:instrText xml:space="preserve"> DOCPROPERTY</w:instrText>
    </w:r>
    <w:r w:rsidRPr="00971ECC">
      <w:rPr>
        <w:sz w:val="18"/>
      </w:rPr>
      <w:instrText xml:space="preserve"> "Motionsnummer" *\charformat </w:instrText>
    </w:r>
    <w:r w:rsidRPr="00971ECC">
      <w:fldChar w:fldCharType="separate"/>
    </w:r>
    <w:r w:rsidRPr="00971ECC">
      <w:t>T339</w:t>
    </w:r>
    <w:r w:rsidRPr="00971ECC">
      <w:fldChar w:fldCharType="end"/>
    </w:r>
    <w:r w:rsidRPr="00971ECC">
      <w:br/>
    </w:r>
    <w:r w:rsidRPr="00971ECC">
      <w:fldChar w:fldCharType="begin" w:fldLock="1"/>
    </w:r>
    <w:r w:rsidRPr="00971ECC">
      <w:instrText xml:space="preserve"> DOCPROPERTY</w:instrText>
    </w:r>
    <w:r w:rsidRPr="00971ECC">
      <w:rPr>
        <w:sz w:val="18"/>
      </w:rPr>
      <w:instrText xml:space="preserve"> "Samling" *\charformat </w:instrText>
    </w:r>
    <w:r w:rsidRPr="00971ECC">
      <w:fldChar w:fldCharType="end"/>
    </w:r>
    <w:r w:rsidRPr="00971ECC">
      <w:tab/>
      <w:t xml:space="preserve">pnr: </w:t>
    </w:r>
    <w:r w:rsidRPr="00971ECC">
      <w:fldChar w:fldCharType="begin" w:fldLock="1"/>
    </w:r>
    <w:r w:rsidRPr="00971ECC">
      <w:instrText xml:space="preserve"> DOCPROPERTY</w:instrText>
    </w:r>
    <w:r w:rsidRPr="00971ECC">
      <w:rPr>
        <w:sz w:val="18"/>
      </w:rPr>
      <w:instrText xml:space="preserve"> "Partinummer" *\charformat </w:instrText>
    </w:r>
    <w:r w:rsidRPr="00971ECC">
      <w:fldChar w:fldCharType="separate"/>
    </w:r>
    <w:r w:rsidRPr="00971ECC">
      <w:t>m1536</w:t>
    </w:r>
    <w:r w:rsidRPr="00971ECC">
      <w:fldChar w:fldCharType="end"/>
    </w:r>
  </w:p>
  <w:p w:rsidR="00075979" w:rsidRPr="00971ECC" w:rsidRDefault="00075979">
    <w:pPr>
      <w:pStyle w:val="FSHRub1"/>
    </w:pPr>
    <w:r w:rsidRPr="00971ECC">
      <w:t>Motion till riksdagen</w:t>
    </w:r>
    <w:r w:rsidRPr="00971ECC">
      <w:br/>
    </w:r>
    <w:r w:rsidRPr="00971ECC">
      <w:fldChar w:fldCharType="begin" w:fldLock="1"/>
    </w:r>
    <w:r w:rsidRPr="00971ECC">
      <w:instrText xml:space="preserve"> DOCPROPERTY "YearUser" *\charformat </w:instrText>
    </w:r>
    <w:r w:rsidRPr="00971ECC">
      <w:fldChar w:fldCharType="separate"/>
    </w:r>
    <w:r w:rsidRPr="00971ECC">
      <w:t>2007/08</w:t>
    </w:r>
    <w:r w:rsidRPr="00971ECC">
      <w:fldChar w:fldCharType="end"/>
    </w:r>
    <w:r w:rsidRPr="00971ECC">
      <w:t>:</w:t>
    </w:r>
    <w:r w:rsidRPr="00971ECC">
      <w:fldChar w:fldCharType="begin" w:fldLock="1"/>
    </w:r>
    <w:r w:rsidRPr="00971ECC">
      <w:instrText xml:space="preserve"> DOCPROPERTY "Motionsnummer" *\charformat </w:instrText>
    </w:r>
    <w:r w:rsidRPr="00971ECC">
      <w:fldChar w:fldCharType="separate"/>
    </w:r>
    <w:r w:rsidRPr="00971ECC">
      <w:t>T339</w:t>
    </w:r>
    <w:r w:rsidRPr="00971ECC">
      <w:fldChar w:fldCharType="end"/>
    </w:r>
  </w:p>
  <w:p w:rsidR="00075979" w:rsidRPr="00971ECC" w:rsidRDefault="00075979">
    <w:pPr>
      <w:pStyle w:val="FSHNormalS5"/>
    </w:pPr>
    <w:r w:rsidRPr="00971ECC">
      <w:fldChar w:fldCharType="begin" w:fldLock="1"/>
    </w:r>
    <w:r w:rsidRPr="00971ECC">
      <w:instrText xml:space="preserve"> DOCPROPERTY "MotionarText" *\charformat </w:instrText>
    </w:r>
    <w:r w:rsidRPr="00971ECC">
      <w:fldChar w:fldCharType="separate"/>
    </w:r>
    <w:r w:rsidRPr="00971ECC">
      <w:t>av Krister Hammarbergh (m)</w:t>
    </w:r>
    <w:r w:rsidRPr="00971ECC">
      <w:fldChar w:fldCharType="end"/>
    </w:r>
    <w:r w:rsidRPr="00971ECC">
      <w:br/>
    </w:r>
    <w:r w:rsidRPr="00971ECC">
      <w:fldChar w:fldCharType="begin" w:fldLock="1"/>
    </w:r>
    <w:r w:rsidRPr="00971ECC">
      <w:instrText xml:space="preserve"> DOCPROPERTY "SvarFrasKort" *\charformat </w:instrText>
    </w:r>
    <w:r w:rsidRPr="00971ECC">
      <w:fldChar w:fldCharType="end"/>
    </w:r>
  </w:p>
  <w:p w:rsidR="00075979" w:rsidRPr="00971ECC" w:rsidRDefault="00075979">
    <w:pPr>
      <w:pStyle w:val="FSHTitel"/>
    </w:pPr>
    <w:r w:rsidRPr="00971ECC">
      <w:fldChar w:fldCharType="begin" w:fldLock="1"/>
    </w:r>
    <w:r w:rsidRPr="00971ECC">
      <w:instrText xml:space="preserve"> DOCPROPERTY</w:instrText>
    </w:r>
    <w:r w:rsidRPr="00971ECC">
      <w:rPr>
        <w:sz w:val="18"/>
      </w:rPr>
      <w:instrText xml:space="preserve"> "RubrikSvar" *\charformat </w:instrText>
    </w:r>
    <w:r w:rsidRPr="00971ECC">
      <w:fldChar w:fldCharType="separate"/>
    </w:r>
    <w:r w:rsidRPr="00971ECC">
      <w:t>Nyttjandet av fyrsystem för all sjöfart</w:t>
    </w:r>
    <w:r w:rsidRPr="00971ECC">
      <w:fldChar w:fldCharType="end"/>
    </w:r>
  </w:p>
  <w:p w:rsidR="00075979" w:rsidRPr="00971ECC" w:rsidRDefault="00075979">
    <w:pPr>
      <w:pStyle w:val="Normal00"/>
    </w:pPr>
  </w:p>
  <w:p w:rsidR="00075979" w:rsidRPr="00971ECC" w:rsidRDefault="000759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754477">
    <w:abstractNumId w:val="8"/>
  </w:num>
  <w:num w:numId="2" w16cid:durableId="1664579679">
    <w:abstractNumId w:val="9"/>
  </w:num>
  <w:num w:numId="3" w16cid:durableId="415329152">
    <w:abstractNumId w:val="8"/>
  </w:num>
  <w:num w:numId="4" w16cid:durableId="1563524343">
    <w:abstractNumId w:val="9"/>
  </w:num>
  <w:num w:numId="5" w16cid:durableId="1551762941">
    <w:abstractNumId w:val="13"/>
  </w:num>
  <w:num w:numId="6" w16cid:durableId="2027707229">
    <w:abstractNumId w:val="10"/>
  </w:num>
  <w:num w:numId="7" w16cid:durableId="1410620461">
    <w:abstractNumId w:val="11"/>
  </w:num>
  <w:num w:numId="8" w16cid:durableId="1801071911">
    <w:abstractNumId w:val="12"/>
  </w:num>
  <w:num w:numId="9" w16cid:durableId="1854342876">
    <w:abstractNumId w:val="8"/>
  </w:num>
  <w:num w:numId="10" w16cid:durableId="1445272234">
    <w:abstractNumId w:val="3"/>
  </w:num>
  <w:num w:numId="11" w16cid:durableId="616765763">
    <w:abstractNumId w:val="2"/>
  </w:num>
  <w:num w:numId="12" w16cid:durableId="1436173832">
    <w:abstractNumId w:val="1"/>
  </w:num>
  <w:num w:numId="13" w16cid:durableId="1584023987">
    <w:abstractNumId w:val="0"/>
  </w:num>
  <w:num w:numId="14" w16cid:durableId="196504112">
    <w:abstractNumId w:val="9"/>
  </w:num>
  <w:num w:numId="15" w16cid:durableId="157505771">
    <w:abstractNumId w:val="7"/>
  </w:num>
  <w:num w:numId="16" w16cid:durableId="1721634332">
    <w:abstractNumId w:val="6"/>
  </w:num>
  <w:num w:numId="17" w16cid:durableId="79916819">
    <w:abstractNumId w:val="5"/>
  </w:num>
  <w:num w:numId="18" w16cid:durableId="19652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6D96718-E554-4647-8150-BA8B743E6BB2}"/>
  </w:docVars>
  <w:rsids>
    <w:rsidRoot w:val="00AB20C0"/>
    <w:rsid w:val="00075979"/>
    <w:rsid w:val="00971ECC"/>
    <w:rsid w:val="00AB20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B05E77-2739-45F8-8494-E2B9748E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1124</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m1536</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m1536</dc:title>
  <dc:subject>m1536</dc:subject>
  <dc:creator>Riksdagen</dc:creator>
  <cp:keywords>Riksdagen</cp:keywords>
  <dc:description>TKG-ktrl, MSMQ4mb, PersReg-Distribution mm</dc:description>
  <cp:lastModifiedBy>Lars Brink</cp:lastModifiedBy>
  <cp:revision>2</cp:revision>
  <cp:lastPrinted>2007-11-16T07:41:00Z</cp:lastPrinted>
  <dcterms:created xsi:type="dcterms:W3CDTF">2025-12-17T09:40:00Z</dcterms:created>
  <dcterms:modified xsi:type="dcterms:W3CDTF">2025-12-17T09:40:00Z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Nyttjandet av fyrsystem för all sjöfart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Nyttjandet av fyrsystem för all sjöfart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20072008000000000109000015360069</vt:lpwstr>
  </property>
  <property fmtid="{D5CDD505-2E9C-101B-9397-08002B2CF9AE}" pid="47" name="datum">
    <vt:lpwstr>071002</vt:lpwstr>
  </property>
  <property fmtid="{D5CDD505-2E9C-101B-9397-08002B2CF9AE}" pid="48" name="avsändar-e-post">
    <vt:lpwstr>mikael.j.karlsson@riksdagen.se</vt:lpwstr>
  </property>
  <property fmtid="{D5CDD505-2E9C-101B-9397-08002B2CF9AE}" pid="49" name="id">
    <vt:lpwstr>20072008000000000109000015360069</vt:lpwstr>
  </property>
  <property fmtid="{D5CDD505-2E9C-101B-9397-08002B2CF9AE}" pid="50" name="nummer">
    <vt:lpwstr>339</vt:lpwstr>
  </property>
  <property fmtid="{D5CDD505-2E9C-101B-9397-08002B2CF9AE}" pid="51" name="utskottsbeteckning">
    <vt:lpwstr>T</vt:lpwstr>
  </property>
  <property fmtid="{D5CDD505-2E9C-101B-9397-08002B2CF9AE}" pid="52" name="GlobalUID">
    <vt:lpwstr>{95A1B488-745C-4D65-9D39-AA1A8A938D48}</vt:lpwstr>
  </property>
  <property fmtid="{D5CDD505-2E9C-101B-9397-08002B2CF9AE}" pid="53" name="Överföringar">
    <vt:i4>0</vt:i4>
  </property>
  <property fmtid="{D5CDD505-2E9C-101B-9397-08002B2CF9AE}" pid="54" name="Checksum">
    <vt:lpwstr>*1004447394806*</vt:lpwstr>
  </property>
  <property fmtid="{D5CDD505-2E9C-101B-9397-08002B2CF9AE}" pid="55" name="skuggnummer">
    <vt:lpwstr>1463</vt:lpwstr>
  </property>
  <property fmtid="{D5CDD505-2E9C-101B-9397-08002B2CF9AE}" pid="56" name="urixVersion">
    <vt:lpwstr>3.2.0.8</vt:lpwstr>
  </property>
  <property fmtid="{D5CDD505-2E9C-101B-9397-08002B2CF9AE}" pid="57" name="urixOrigin">
    <vt:lpwstr>071116 08:41:47.684</vt:lpwstr>
  </property>
  <property fmtid="{D5CDD505-2E9C-101B-9397-08002B2CF9AE}" pid="58" name="urixGuid">
    <vt:lpwstr>{3BFD9174-29D3-4095-B15B-01C8BB5DADF7}</vt:lpwstr>
  </property>
</Properties>
</file>