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095" w:rsidRPr="007E5CCA" w:rsidRDefault="00B02095">
      <w:pPr>
        <w:pStyle w:val="Frslagsrubrik"/>
      </w:pPr>
      <w:r w:rsidRPr="007E5CCA">
        <w:t>Förslag till riksdagsbeslut</w:t>
      </w:r>
    </w:p>
    <w:p w:rsidR="00B02095" w:rsidRPr="007E5CCA" w:rsidRDefault="00B02095">
      <w:pPr>
        <w:pStyle w:val="Hemstlatt"/>
        <w:ind w:left="0"/>
      </w:pPr>
      <w:r w:rsidRPr="007E5CCA">
        <w:t>Riksdagen tillkännager för regeringen som sin mening vad som anförs i motionen om att rättvisa måste skapas avseende beskat</w:t>
      </w:r>
      <w:r w:rsidRPr="007E5CCA">
        <w:t>t</w:t>
      </w:r>
      <w:r w:rsidRPr="007E5CCA">
        <w:t>ningsregler för de olika upplåtelseformerna.</w:t>
      </w:r>
    </w:p>
    <w:p w:rsidR="00B02095" w:rsidRPr="007E5CCA" w:rsidRDefault="00B02095">
      <w:pPr>
        <w:pStyle w:val="Rubrik1"/>
      </w:pPr>
      <w:r w:rsidRPr="007E5CCA">
        <w:t>Motivering</w:t>
      </w:r>
    </w:p>
    <w:p w:rsidR="00B02095" w:rsidRPr="007E5CCA" w:rsidRDefault="00B02095">
      <w:r w:rsidRPr="007E5CCA">
        <w:t>Idag råder en orättvisa mellan de olika upplåtelseformerna. Enligt en unde</w:t>
      </w:r>
      <w:r w:rsidRPr="007E5CCA">
        <w:t>r</w:t>
      </w:r>
      <w:r w:rsidRPr="007E5CCA">
        <w:t>sökning från Stellan Björnlund på KTH kostar en nybyggd hyresrätt i geno</w:t>
      </w:r>
      <w:r w:rsidRPr="007E5CCA">
        <w:t>m</w:t>
      </w:r>
      <w:r w:rsidRPr="007E5CCA">
        <w:t>snitt nästan 30 procent mera än en nybyggd bostadsrätt. Alla tidigare bidrag till hyresrätter har försvunnit, samtidigt som boende i bostadsrätt är subve</w:t>
      </w:r>
      <w:r w:rsidRPr="007E5CCA">
        <w:t>n</w:t>
      </w:r>
      <w:r w:rsidRPr="007E5CCA">
        <w:t>tionerat. Den som själv äger sin bostad kan tillgodogöra sig ränteavdrag, vilket kan ha stor betydelse för boendekostnaden.</w:t>
      </w:r>
    </w:p>
    <w:p w:rsidR="00B02095" w:rsidRPr="007E5CCA" w:rsidRDefault="00B02095">
      <w:pPr>
        <w:pStyle w:val="Normaltindrag"/>
      </w:pPr>
      <w:r w:rsidRPr="007E5CCA">
        <w:t>Ekonomiskt svagare grupper som inte kan få lån hänvisas till att hyra sin bostad och därmed får de en högre boendekostnad. Detta leder till trångbod</w:t>
      </w:r>
      <w:r w:rsidRPr="007E5CCA">
        <w:t>d</w:t>
      </w:r>
      <w:r w:rsidRPr="007E5CCA">
        <w:t>het hos familjer med svag ekonomi, i synnerhet ensamstående föräldrar och utlandsfödda. Det är djupt osolidariskt att dessa redan utsatta grupper hänv</w:t>
      </w:r>
      <w:r w:rsidRPr="007E5CCA">
        <w:t>i</w:t>
      </w:r>
      <w:r w:rsidRPr="007E5CCA">
        <w:t>sas till trångboddhet genom en politik som innebär extra kostnader för dem som inte har råd att äga sin bostad. Orättvisorna mellan de olika upplåtels</w:t>
      </w:r>
      <w:r w:rsidRPr="007E5CCA">
        <w:t>e</w:t>
      </w:r>
      <w:r w:rsidRPr="007E5CCA">
        <w:t>formerna vad gäller skatteregler måste avskaffas. Detta bör regeringen utreda och söka finansiering för att så snart som möjligt föreslå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5CCA">
        <w:trPr>
          <w:cantSplit/>
        </w:trPr>
        <w:tc>
          <w:tcPr>
            <w:tcW w:w="3046" w:type="dxa"/>
          </w:tcPr>
          <w:p w:rsidR="00B02095" w:rsidRPr="007E5CCA" w:rsidRDefault="00B02095">
            <w:pPr>
              <w:pStyle w:val="UnderskriftDatum"/>
              <w:spacing w:before="240"/>
            </w:pPr>
            <w:r w:rsidRPr="007E5CCA">
              <w:t>Stockholm den 5 oktober 2012</w:t>
            </w:r>
          </w:p>
        </w:tc>
        <w:tc>
          <w:tcPr>
            <w:tcW w:w="3047" w:type="dxa"/>
          </w:tcPr>
          <w:p w:rsidR="00B02095" w:rsidRPr="007E5CCA" w:rsidRDefault="00B02095">
            <w:pPr>
              <w:pStyle w:val="Underskrifter"/>
              <w:spacing w:before="240"/>
            </w:pPr>
          </w:p>
        </w:tc>
      </w:tr>
      <w:tr w:rsidR="00000000" w:rsidRPr="007E5CCA">
        <w:trPr>
          <w:cantSplit/>
        </w:trPr>
        <w:tc>
          <w:tcPr>
            <w:tcW w:w="3046" w:type="dxa"/>
          </w:tcPr>
          <w:p w:rsidR="00B02095" w:rsidRPr="007E5CCA" w:rsidRDefault="00B02095">
            <w:pPr>
              <w:pStyle w:val="Underskrifter"/>
            </w:pPr>
            <w:r w:rsidRPr="007E5CCA">
              <w:t>Jan Lindholm (MP)</w:t>
            </w:r>
          </w:p>
        </w:tc>
        <w:tc>
          <w:tcPr>
            <w:tcW w:w="3046" w:type="dxa"/>
          </w:tcPr>
          <w:p w:rsidR="00B02095" w:rsidRPr="007E5CCA" w:rsidRDefault="00B02095">
            <w:pPr>
              <w:pStyle w:val="Underskrifter"/>
            </w:pPr>
          </w:p>
        </w:tc>
      </w:tr>
    </w:tbl>
    <w:p w:rsidR="00B02095" w:rsidRPr="007E5CCA" w:rsidRDefault="00B02095">
      <w:pPr>
        <w:pStyle w:val="Normaltindrag"/>
      </w:pPr>
    </w:p>
    <w:sectPr w:rsidR="00B02095" w:rsidRPr="007E5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095" w:rsidRPr="007E5CCA" w:rsidRDefault="00B02095">
      <w:r w:rsidRPr="007E5CCA">
        <w:separator/>
      </w:r>
    </w:p>
  </w:endnote>
  <w:endnote w:type="continuationSeparator" w:id="0">
    <w:p w:rsidR="00B02095" w:rsidRPr="007E5CCA" w:rsidRDefault="00B02095">
      <w:r w:rsidRPr="007E5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095" w:rsidRPr="007E5CCA" w:rsidRDefault="007E5CCA">
    <w:pPr>
      <w:pStyle w:val="Sidfot"/>
    </w:pPr>
    <w:r w:rsidRPr="007E5C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83665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095" w:rsidRDefault="00B020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2095" w:rsidRDefault="00B020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095" w:rsidRPr="007E5CCA" w:rsidRDefault="007E5CCA">
    <w:pPr>
      <w:pStyle w:val="Sidfot"/>
    </w:pPr>
    <w:r w:rsidRPr="007E5C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12217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095" w:rsidRDefault="00B020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095" w:rsidRDefault="00B020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095" w:rsidRPr="007E5CCA" w:rsidRDefault="007E5CCA">
    <w:pPr>
      <w:pStyle w:val="Sidfot"/>
    </w:pPr>
    <w:r w:rsidRPr="007E5C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6814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095" w:rsidRDefault="00B020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095" w:rsidRDefault="00B020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095" w:rsidRPr="007E5CCA" w:rsidRDefault="00B02095">
      <w:r w:rsidRPr="007E5CCA">
        <w:separator/>
      </w:r>
    </w:p>
  </w:footnote>
  <w:footnote w:type="continuationSeparator" w:id="0">
    <w:p w:rsidR="00B02095" w:rsidRPr="007E5CCA" w:rsidRDefault="00B02095">
      <w:r w:rsidRPr="007E5C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095" w:rsidRPr="007E5CCA" w:rsidRDefault="007E5CCA">
    <w:pPr>
      <w:pStyle w:val="Sidhuvud"/>
    </w:pPr>
    <w:r w:rsidRPr="007E5C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737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095" w:rsidRDefault="00B020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2095" w:rsidRDefault="00B020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095" w:rsidRPr="007E5CCA" w:rsidRDefault="007E5CCA">
    <w:pPr>
      <w:pStyle w:val="Sidhuvud"/>
    </w:pPr>
    <w:r w:rsidRPr="007E5C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34499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095" w:rsidRDefault="00B020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2095" w:rsidRDefault="00B020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095" w:rsidRPr="007E5CCA" w:rsidRDefault="00B02095">
    <w:pPr>
      <w:pStyle w:val="FSHNormal"/>
      <w:tabs>
        <w:tab w:val="right" w:pos="5840"/>
      </w:tabs>
    </w:pPr>
    <w:r w:rsidRPr="007E5CCA">
      <w:br/>
    </w:r>
    <w:r w:rsidRPr="007E5CCA">
      <w:fldChar w:fldCharType="begin" w:fldLock="1"/>
    </w:r>
    <w:r w:rsidRPr="007E5CCA">
      <w:instrText xml:space="preserve"> DOCPROPERTY</w:instrText>
    </w:r>
    <w:r w:rsidRPr="007E5CCA">
      <w:rPr>
        <w:sz w:val="18"/>
      </w:rPr>
      <w:instrText xml:space="preserve"> "YearUser" *\charformat </w:instrText>
    </w:r>
    <w:r w:rsidRPr="007E5CCA">
      <w:fldChar w:fldCharType="separate"/>
    </w:r>
    <w:r w:rsidRPr="007E5CCA">
      <w:t>2012/13</w:t>
    </w:r>
    <w:r w:rsidRPr="007E5CCA">
      <w:fldChar w:fldCharType="end"/>
    </w:r>
    <w:r w:rsidRPr="007E5CCA">
      <w:t xml:space="preserve"> </w:t>
    </w:r>
    <w:r w:rsidRPr="007E5CCA">
      <w:tab/>
      <w:t xml:space="preserve">mnr: </w:t>
    </w:r>
    <w:r w:rsidRPr="007E5CCA">
      <w:fldChar w:fldCharType="begin" w:fldLock="1"/>
    </w:r>
    <w:r w:rsidRPr="007E5CCA">
      <w:instrText xml:space="preserve"> DOCPROPERTY</w:instrText>
    </w:r>
    <w:r w:rsidRPr="007E5CCA">
      <w:rPr>
        <w:sz w:val="18"/>
      </w:rPr>
      <w:instrText xml:space="preserve"> "Motionsnummer" *\charformat </w:instrText>
    </w:r>
    <w:r w:rsidRPr="007E5CCA">
      <w:fldChar w:fldCharType="separate"/>
    </w:r>
    <w:r w:rsidRPr="007E5CCA">
      <w:t>Sk433</w:t>
    </w:r>
    <w:r w:rsidRPr="007E5CCA">
      <w:fldChar w:fldCharType="end"/>
    </w:r>
    <w:r w:rsidRPr="007E5CCA">
      <w:br/>
    </w:r>
    <w:r w:rsidRPr="007E5CCA">
      <w:fldChar w:fldCharType="begin" w:fldLock="1"/>
    </w:r>
    <w:r w:rsidRPr="007E5CCA">
      <w:instrText xml:space="preserve"> DOCPROPERTY</w:instrText>
    </w:r>
    <w:r w:rsidRPr="007E5CCA">
      <w:rPr>
        <w:sz w:val="18"/>
      </w:rPr>
      <w:instrText xml:space="preserve"> "Samling" *\charformat </w:instrText>
    </w:r>
    <w:r w:rsidRPr="007E5CCA">
      <w:fldChar w:fldCharType="end"/>
    </w:r>
    <w:r w:rsidRPr="007E5CCA">
      <w:tab/>
      <w:t xml:space="preserve">pnr: </w:t>
    </w:r>
    <w:r w:rsidRPr="007E5CCA">
      <w:fldChar w:fldCharType="begin" w:fldLock="1"/>
    </w:r>
    <w:r w:rsidRPr="007E5CCA">
      <w:instrText xml:space="preserve"> DOCPROPERTY</w:instrText>
    </w:r>
    <w:r w:rsidRPr="007E5CCA">
      <w:rPr>
        <w:sz w:val="18"/>
      </w:rPr>
      <w:instrText xml:space="preserve"> "Partinummer" *\charformat </w:instrText>
    </w:r>
    <w:r w:rsidRPr="007E5CCA">
      <w:fldChar w:fldCharType="separate"/>
    </w:r>
    <w:r w:rsidRPr="007E5CCA">
      <w:t>MP2654</w:t>
    </w:r>
    <w:r w:rsidRPr="007E5CCA">
      <w:fldChar w:fldCharType="end"/>
    </w:r>
  </w:p>
  <w:p w:rsidR="00B02095" w:rsidRPr="007E5CCA" w:rsidRDefault="00B02095">
    <w:pPr>
      <w:pStyle w:val="FSHRub1"/>
    </w:pPr>
    <w:r w:rsidRPr="007E5CCA">
      <w:t>Motion till riksdagen</w:t>
    </w:r>
    <w:r w:rsidRPr="007E5CCA">
      <w:br/>
    </w:r>
    <w:r w:rsidRPr="007E5CCA">
      <w:fldChar w:fldCharType="begin" w:fldLock="1"/>
    </w:r>
    <w:r w:rsidRPr="007E5CCA">
      <w:instrText xml:space="preserve"> DOCPROPERTY "YearUser" *\charformat </w:instrText>
    </w:r>
    <w:r w:rsidRPr="007E5CCA">
      <w:fldChar w:fldCharType="separate"/>
    </w:r>
    <w:r w:rsidRPr="007E5CCA">
      <w:t>2012/13</w:t>
    </w:r>
    <w:r w:rsidRPr="007E5CCA">
      <w:fldChar w:fldCharType="end"/>
    </w:r>
    <w:r w:rsidRPr="007E5CCA">
      <w:t>:</w:t>
    </w:r>
    <w:r w:rsidRPr="007E5CCA">
      <w:fldChar w:fldCharType="begin" w:fldLock="1"/>
    </w:r>
    <w:r w:rsidRPr="007E5CCA">
      <w:instrText xml:space="preserve"> DOCPROPERTY "Motionsnummer" *\charformat </w:instrText>
    </w:r>
    <w:r w:rsidRPr="007E5CCA">
      <w:fldChar w:fldCharType="separate"/>
    </w:r>
    <w:r w:rsidRPr="007E5CCA">
      <w:t>Sk433</w:t>
    </w:r>
    <w:r w:rsidRPr="007E5CCA">
      <w:fldChar w:fldCharType="end"/>
    </w:r>
  </w:p>
  <w:p w:rsidR="00B02095" w:rsidRPr="007E5CCA" w:rsidRDefault="00B02095">
    <w:pPr>
      <w:pStyle w:val="FSHNormalS5"/>
    </w:pPr>
    <w:r w:rsidRPr="007E5CCA">
      <w:fldChar w:fldCharType="begin" w:fldLock="1"/>
    </w:r>
    <w:r w:rsidRPr="007E5CCA">
      <w:instrText xml:space="preserve"> DOCPROPERTY "MotionarText" *\charformat </w:instrText>
    </w:r>
    <w:r w:rsidRPr="007E5CCA">
      <w:fldChar w:fldCharType="separate"/>
    </w:r>
    <w:r w:rsidRPr="007E5CCA">
      <w:t>av Jan Lindholm (MP)</w:t>
    </w:r>
    <w:r w:rsidRPr="007E5CCA">
      <w:fldChar w:fldCharType="end"/>
    </w:r>
    <w:r w:rsidRPr="007E5CCA">
      <w:br/>
    </w:r>
    <w:r w:rsidRPr="007E5CCA">
      <w:fldChar w:fldCharType="begin" w:fldLock="1"/>
    </w:r>
    <w:r w:rsidRPr="007E5CCA">
      <w:instrText xml:space="preserve"> DOCPROPERTY "SvarFrasKort" *\charformat </w:instrText>
    </w:r>
    <w:r w:rsidRPr="007E5CCA">
      <w:fldChar w:fldCharType="end"/>
    </w:r>
  </w:p>
  <w:p w:rsidR="00B02095" w:rsidRPr="007E5CCA" w:rsidRDefault="00B02095">
    <w:pPr>
      <w:pStyle w:val="FSHTitel"/>
    </w:pPr>
    <w:r w:rsidRPr="007E5CCA">
      <w:fldChar w:fldCharType="begin" w:fldLock="1"/>
    </w:r>
    <w:r w:rsidRPr="007E5CCA">
      <w:instrText xml:space="preserve"> DOCPROPERTY</w:instrText>
    </w:r>
    <w:r w:rsidRPr="007E5CCA">
      <w:rPr>
        <w:sz w:val="18"/>
      </w:rPr>
      <w:instrText xml:space="preserve"> "RubrikSvar" *\charformat </w:instrText>
    </w:r>
    <w:r w:rsidRPr="007E5CCA">
      <w:fldChar w:fldCharType="separate"/>
    </w:r>
    <w:r w:rsidRPr="007E5CCA">
      <w:t>Rättvisa mellan upplåtelseformerna</w:t>
    </w:r>
    <w:r w:rsidRPr="007E5CCA">
      <w:fldChar w:fldCharType="end"/>
    </w:r>
  </w:p>
  <w:p w:rsidR="00B02095" w:rsidRPr="007E5CCA" w:rsidRDefault="00B02095">
    <w:pPr>
      <w:pStyle w:val="Normal00"/>
    </w:pPr>
  </w:p>
  <w:p w:rsidR="00B02095" w:rsidRPr="007E5CCA" w:rsidRDefault="00B020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9548167">
    <w:abstractNumId w:val="13"/>
  </w:num>
  <w:num w:numId="2" w16cid:durableId="1627850548">
    <w:abstractNumId w:val="11"/>
  </w:num>
  <w:num w:numId="3" w16cid:durableId="87310547">
    <w:abstractNumId w:val="14"/>
  </w:num>
  <w:num w:numId="4" w16cid:durableId="814879358">
    <w:abstractNumId w:val="8"/>
  </w:num>
  <w:num w:numId="5" w16cid:durableId="310713114">
    <w:abstractNumId w:val="3"/>
  </w:num>
  <w:num w:numId="6" w16cid:durableId="2064015982">
    <w:abstractNumId w:val="2"/>
  </w:num>
  <w:num w:numId="7" w16cid:durableId="1361858801">
    <w:abstractNumId w:val="1"/>
  </w:num>
  <w:num w:numId="8" w16cid:durableId="2050107004">
    <w:abstractNumId w:val="0"/>
  </w:num>
  <w:num w:numId="9" w16cid:durableId="263925143">
    <w:abstractNumId w:val="9"/>
  </w:num>
  <w:num w:numId="10" w16cid:durableId="877156757">
    <w:abstractNumId w:val="7"/>
  </w:num>
  <w:num w:numId="11" w16cid:durableId="1743409379">
    <w:abstractNumId w:val="6"/>
  </w:num>
  <w:num w:numId="12" w16cid:durableId="1830562942">
    <w:abstractNumId w:val="5"/>
  </w:num>
  <w:num w:numId="13" w16cid:durableId="334695542">
    <w:abstractNumId w:val="4"/>
  </w:num>
  <w:num w:numId="14" w16cid:durableId="865024430">
    <w:abstractNumId w:val="16"/>
  </w:num>
  <w:num w:numId="15" w16cid:durableId="40371793">
    <w:abstractNumId w:val="12"/>
  </w:num>
  <w:num w:numId="16" w16cid:durableId="326054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7B1300F0-A439-4480-ABF5-039C4646D434}"/>
  </w:docVars>
  <w:rsids>
    <w:rsidRoot w:val="00E84C08"/>
    <w:rsid w:val="007E5CCA"/>
    <w:rsid w:val="00B02095"/>
    <w:rsid w:val="00E8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6D65DE-7AC2-4159-BBFA-B68320AA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1099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MP2654</vt:lpstr>
    </vt:vector>
  </TitlesOfParts>
  <Company>Riksdagen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MP2654</dc:title>
  <dc:subject>MP2654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2013-01-07T15:22:00Z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Rättvisa mellan upplåtelseformerna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Rättvisa mellan upplåtelseformerna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MP2654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20122013000000770080000026540069</vt:lpwstr>
  </property>
  <property fmtid="{D5CDD505-2E9C-101B-9397-08002B2CF9AE}" pid="47" name="datum">
    <vt:lpwstr>121005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20122013000000770080000026540069</vt:lpwstr>
  </property>
  <property fmtid="{D5CDD505-2E9C-101B-9397-08002B2CF9AE}" pid="50" name="nummer">
    <vt:lpwstr>433</vt:lpwstr>
  </property>
  <property fmtid="{D5CDD505-2E9C-101B-9397-08002B2CF9AE}" pid="51" name="utskottsbeteckning">
    <vt:lpwstr>Sk</vt:lpwstr>
  </property>
  <property fmtid="{D5CDD505-2E9C-101B-9397-08002B2CF9AE}" pid="52" name="GlobalUID">
    <vt:lpwstr>{E1398A2D-14C7-4AF8-B3C3-0C7B3ECDACDB}</vt:lpwstr>
  </property>
  <property fmtid="{D5CDD505-2E9C-101B-9397-08002B2CF9AE}" pid="53" name="Överföringar">
    <vt:i4>0</vt:i4>
  </property>
  <property fmtid="{D5CDD505-2E9C-101B-9397-08002B2CF9AE}" pid="54" name="Checksum">
    <vt:lpwstr>*0018608781627*</vt:lpwstr>
  </property>
  <property fmtid="{D5CDD505-2E9C-101B-9397-08002B2CF9AE}" pid="55" name="skuggnummer">
    <vt:lpwstr>3189</vt:lpwstr>
  </property>
  <property fmtid="{D5CDD505-2E9C-101B-9397-08002B2CF9AE}" pid="56" name="urixVersion">
    <vt:lpwstr>4.6.0.0</vt:lpwstr>
  </property>
  <property fmtid="{D5CDD505-2E9C-101B-9397-08002B2CF9AE}" pid="57" name="urixOrigin">
    <vt:lpwstr>130107 16:23:01.857</vt:lpwstr>
  </property>
  <property fmtid="{D5CDD505-2E9C-101B-9397-08002B2CF9AE}" pid="58" name="urixGuid">
    <vt:lpwstr>{43F0C59C-E2C5-41DE-BC1F-2BBC14B947D7}</vt:lpwstr>
  </property>
</Properties>
</file>