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875" w:rsidRPr="00CE3D6A" w:rsidRDefault="00FB4875">
      <w:pPr>
        <w:pStyle w:val="Frslagsrubrik"/>
      </w:pPr>
      <w:r w:rsidRPr="00CE3D6A">
        <w:t>Förslag till riksdagsbeslut</w:t>
      </w:r>
    </w:p>
    <w:p w:rsidR="00FB4875" w:rsidRPr="00CE3D6A" w:rsidRDefault="00FB4875">
      <w:pPr>
        <w:pStyle w:val="Hemstlatt"/>
      </w:pPr>
      <w:r w:rsidRPr="00CE3D6A">
        <w:t>Riksdagen tillkännager för regeringen som sin mening vad som anförs i motionen om det statliga driftstödet till icke-statliga fly</w:t>
      </w:r>
      <w:r w:rsidRPr="00CE3D6A">
        <w:t>g</w:t>
      </w:r>
      <w:r w:rsidRPr="00CE3D6A">
        <w:t>platser.</w:t>
      </w:r>
    </w:p>
    <w:p w:rsidR="00FB4875" w:rsidRPr="00CE3D6A" w:rsidRDefault="00FB4875">
      <w:pPr>
        <w:pStyle w:val="Rubrik1"/>
      </w:pPr>
      <w:r w:rsidRPr="00CE3D6A">
        <w:t>Motivering</w:t>
      </w:r>
    </w:p>
    <w:p w:rsidR="00FB4875" w:rsidRPr="00CE3D6A" w:rsidRDefault="00FB4875">
      <w:r w:rsidRPr="00CE3D6A">
        <w:t>Det statliga driftbidraget har utan tvekan på ett effektivt sätt medverkat till att säkerställa ett flygplatssystem i hela landet.</w:t>
      </w:r>
    </w:p>
    <w:p w:rsidR="00FB4875" w:rsidRPr="00CE3D6A" w:rsidRDefault="00FB4875">
      <w:pPr>
        <w:pStyle w:val="Normaltindrag"/>
      </w:pPr>
      <w:r w:rsidRPr="00CE3D6A">
        <w:t>Huvuddelen av de icke-statliga flygplatserna ägs och drivs av kommuner med ett svagt befolkningsunderlag. Utan det statliga driftbidraget skulle fle</w:t>
      </w:r>
      <w:r w:rsidRPr="00CE3D6A">
        <w:t>r</w:t>
      </w:r>
      <w:r w:rsidRPr="00CE3D6A">
        <w:t>talet av dessa flygplatser inte ha möjlighet att fortsätta sin verksamhet. Detta skulle också innebära att landets förhållandevis goda täckning av flygplatser kraftigt skulle försämras.</w:t>
      </w:r>
    </w:p>
    <w:p w:rsidR="00FB4875" w:rsidRPr="00CE3D6A" w:rsidRDefault="00FB4875">
      <w:pPr>
        <w:pStyle w:val="Normaltindrag"/>
      </w:pPr>
      <w:r w:rsidRPr="00CE3D6A">
        <w:t>Staten bör ta ett betydande ansvar för att säkerställa infrastrukturen på de kommunala flygplatserna. Men statens ekonomiska ansvar skall inte utgöra en total finansiering även fortsättningsvis skall rörelseintäkter vara den huvu</w:t>
      </w:r>
      <w:r w:rsidRPr="00CE3D6A">
        <w:t>d</w:t>
      </w:r>
      <w:r w:rsidRPr="00CE3D6A">
        <w:t>sakliga finansieringen för flygplatserna.</w:t>
      </w:r>
    </w:p>
    <w:p w:rsidR="00FB4875" w:rsidRPr="00CE3D6A" w:rsidRDefault="00FB4875">
      <w:pPr>
        <w:pStyle w:val="Normaltindrag"/>
      </w:pPr>
      <w:r w:rsidRPr="00CE3D6A">
        <w:t>Stödet bör vara utformat så att de kommunala incitamenten att utveckla flygplatserna består.</w:t>
      </w:r>
    </w:p>
    <w:p w:rsidR="00FB4875" w:rsidRPr="00CE3D6A" w:rsidRDefault="00FB4875">
      <w:pPr>
        <w:pStyle w:val="Normaltindrag"/>
      </w:pPr>
      <w:r w:rsidRPr="00CE3D6A">
        <w:t>Driftbidraget är viktigt för att vi skall kunna säkerställa en god tillgängli</w:t>
      </w:r>
      <w:r w:rsidRPr="00CE3D6A">
        <w:t>g</w:t>
      </w:r>
      <w:r w:rsidRPr="00CE3D6A">
        <w:t>het och goda utvecklingsmöjligheter för regioner i hela landet.</w:t>
      </w:r>
    </w:p>
    <w:p w:rsidR="00FB4875" w:rsidRPr="00CE3D6A" w:rsidRDefault="00FB4875">
      <w:pPr>
        <w:pStyle w:val="Normaltindrag"/>
      </w:pPr>
      <w:r w:rsidRPr="00CE3D6A">
        <w:t>Det är viktigt att vi kan erbjuda väl fungerande och hållbara lokala arbet</w:t>
      </w:r>
      <w:r w:rsidRPr="00CE3D6A">
        <w:t>s</w:t>
      </w:r>
      <w:r w:rsidRPr="00CE3D6A">
        <w:t>marknadsregioner med en god servicenivå i alla delar av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3D6A">
        <w:trPr>
          <w:cantSplit/>
        </w:trPr>
        <w:tc>
          <w:tcPr>
            <w:tcW w:w="3046" w:type="dxa"/>
          </w:tcPr>
          <w:p w:rsidR="00FB4875" w:rsidRPr="00CE3D6A" w:rsidRDefault="00FB4875">
            <w:pPr>
              <w:pStyle w:val="UnderskriftDatum"/>
              <w:spacing w:before="240"/>
            </w:pPr>
            <w:r w:rsidRPr="00CE3D6A">
              <w:lastRenderedPageBreak/>
              <w:t>Stockholm den 3 oktober 2011</w:t>
            </w:r>
          </w:p>
        </w:tc>
        <w:tc>
          <w:tcPr>
            <w:tcW w:w="3047" w:type="dxa"/>
          </w:tcPr>
          <w:p w:rsidR="00FB4875" w:rsidRPr="00CE3D6A" w:rsidRDefault="00FB4875">
            <w:pPr>
              <w:pStyle w:val="Underskrifter"/>
              <w:spacing w:before="240"/>
            </w:pPr>
          </w:p>
        </w:tc>
      </w:tr>
      <w:tr w:rsidR="00000000" w:rsidRPr="00CE3D6A">
        <w:trPr>
          <w:cantSplit/>
        </w:trPr>
        <w:tc>
          <w:tcPr>
            <w:tcW w:w="3046" w:type="dxa"/>
          </w:tcPr>
          <w:p w:rsidR="00FB4875" w:rsidRPr="00CE3D6A" w:rsidRDefault="00FB4875">
            <w:pPr>
              <w:pStyle w:val="Underskrifter"/>
            </w:pPr>
            <w:r w:rsidRPr="00CE3D6A">
              <w:t>Christer Adelsbo (S)</w:t>
            </w:r>
          </w:p>
        </w:tc>
        <w:tc>
          <w:tcPr>
            <w:tcW w:w="3046" w:type="dxa"/>
          </w:tcPr>
          <w:p w:rsidR="00FB4875" w:rsidRPr="00CE3D6A" w:rsidRDefault="00FB4875">
            <w:pPr>
              <w:pStyle w:val="Underskrifter"/>
            </w:pPr>
          </w:p>
        </w:tc>
      </w:tr>
      <w:tr w:rsidR="00000000" w:rsidRPr="00CE3D6A">
        <w:trPr>
          <w:cantSplit/>
        </w:trPr>
        <w:tc>
          <w:tcPr>
            <w:tcW w:w="3046" w:type="dxa"/>
          </w:tcPr>
          <w:p w:rsidR="00FB4875" w:rsidRPr="00CE3D6A" w:rsidRDefault="00FB4875">
            <w:pPr>
              <w:pStyle w:val="Underskrifter"/>
            </w:pPr>
            <w:r w:rsidRPr="00CE3D6A">
              <w:t>Annelie Karlsson (S)</w:t>
            </w:r>
          </w:p>
        </w:tc>
        <w:tc>
          <w:tcPr>
            <w:tcW w:w="3046" w:type="dxa"/>
          </w:tcPr>
          <w:p w:rsidR="00FB4875" w:rsidRPr="00CE3D6A" w:rsidRDefault="00FB4875">
            <w:pPr>
              <w:pStyle w:val="Underskrifter"/>
            </w:pPr>
            <w:r w:rsidRPr="00CE3D6A">
              <w:t>Kerstin Engle (S)</w:t>
            </w:r>
          </w:p>
        </w:tc>
      </w:tr>
    </w:tbl>
    <w:p w:rsidR="00FB4875" w:rsidRPr="00CE3D6A" w:rsidRDefault="00FB4875">
      <w:pPr>
        <w:pStyle w:val="Normaltindrag"/>
      </w:pPr>
    </w:p>
    <w:sectPr w:rsidR="00FB4875" w:rsidRPr="00CE3D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875" w:rsidRPr="00CE3D6A" w:rsidRDefault="00FB4875">
      <w:r w:rsidRPr="00CE3D6A">
        <w:separator/>
      </w:r>
    </w:p>
  </w:endnote>
  <w:endnote w:type="continuationSeparator" w:id="0">
    <w:p w:rsidR="00FB4875" w:rsidRPr="00CE3D6A" w:rsidRDefault="00FB4875">
      <w:r w:rsidRPr="00CE3D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875" w:rsidRPr="00CE3D6A" w:rsidRDefault="00CE3D6A">
    <w:pPr>
      <w:pStyle w:val="Sidfot"/>
    </w:pPr>
    <w:r w:rsidRPr="00CE3D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3234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875" w:rsidRDefault="00FB48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4875" w:rsidRDefault="00FB48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875" w:rsidRPr="00CE3D6A" w:rsidRDefault="00CE3D6A">
    <w:pPr>
      <w:pStyle w:val="Sidfot"/>
    </w:pPr>
    <w:r w:rsidRPr="00CE3D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375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875" w:rsidRDefault="00FB48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4875" w:rsidRDefault="00FB48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875" w:rsidRPr="00CE3D6A" w:rsidRDefault="00CE3D6A">
    <w:pPr>
      <w:pStyle w:val="Sidfot"/>
    </w:pPr>
    <w:r w:rsidRPr="00CE3D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729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875" w:rsidRDefault="00FB48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4875" w:rsidRDefault="00FB48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875" w:rsidRPr="00CE3D6A" w:rsidRDefault="00FB4875">
      <w:r w:rsidRPr="00CE3D6A">
        <w:separator/>
      </w:r>
    </w:p>
  </w:footnote>
  <w:footnote w:type="continuationSeparator" w:id="0">
    <w:p w:rsidR="00FB4875" w:rsidRPr="00CE3D6A" w:rsidRDefault="00FB4875">
      <w:r w:rsidRPr="00CE3D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875" w:rsidRPr="00CE3D6A" w:rsidRDefault="00CE3D6A">
    <w:pPr>
      <w:pStyle w:val="Sidhuvud"/>
    </w:pPr>
    <w:r w:rsidRPr="00CE3D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5920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875" w:rsidRDefault="00FB48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4875" w:rsidRDefault="00FB48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875" w:rsidRPr="00CE3D6A" w:rsidRDefault="00CE3D6A">
    <w:pPr>
      <w:pStyle w:val="Sidhuvud"/>
    </w:pPr>
    <w:r w:rsidRPr="00CE3D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837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4875" w:rsidRDefault="00FB48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4875" w:rsidRDefault="00FB48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875" w:rsidRPr="00CE3D6A" w:rsidRDefault="00FB4875">
    <w:pPr>
      <w:pStyle w:val="FSHNormal"/>
      <w:tabs>
        <w:tab w:val="right" w:pos="5840"/>
      </w:tabs>
    </w:pPr>
    <w:r w:rsidRPr="00CE3D6A">
      <w:br/>
    </w:r>
    <w:r w:rsidRPr="00CE3D6A">
      <w:fldChar w:fldCharType="begin" w:fldLock="1"/>
    </w:r>
    <w:r w:rsidRPr="00CE3D6A">
      <w:instrText xml:space="preserve"> DOCPROPERTY</w:instrText>
    </w:r>
    <w:r w:rsidRPr="00CE3D6A">
      <w:rPr>
        <w:sz w:val="18"/>
      </w:rPr>
      <w:instrText xml:space="preserve"> "YearUser" *\charformat </w:instrText>
    </w:r>
    <w:r w:rsidRPr="00CE3D6A">
      <w:fldChar w:fldCharType="separate"/>
    </w:r>
    <w:r w:rsidRPr="00CE3D6A">
      <w:t>2011/12</w:t>
    </w:r>
    <w:r w:rsidRPr="00CE3D6A">
      <w:fldChar w:fldCharType="end"/>
    </w:r>
    <w:r w:rsidRPr="00CE3D6A">
      <w:t xml:space="preserve"> </w:t>
    </w:r>
    <w:r w:rsidRPr="00CE3D6A">
      <w:tab/>
      <w:t xml:space="preserve">mnr: </w:t>
    </w:r>
    <w:r w:rsidRPr="00CE3D6A">
      <w:fldChar w:fldCharType="begin" w:fldLock="1"/>
    </w:r>
    <w:r w:rsidRPr="00CE3D6A">
      <w:instrText xml:space="preserve"> DOCPROPERTY</w:instrText>
    </w:r>
    <w:r w:rsidRPr="00CE3D6A">
      <w:rPr>
        <w:sz w:val="18"/>
      </w:rPr>
      <w:instrText xml:space="preserve"> "Motionsnummer" *\charformat </w:instrText>
    </w:r>
    <w:r w:rsidRPr="00CE3D6A">
      <w:fldChar w:fldCharType="separate"/>
    </w:r>
    <w:r w:rsidRPr="00CE3D6A">
      <w:t>T364</w:t>
    </w:r>
    <w:r w:rsidRPr="00CE3D6A">
      <w:fldChar w:fldCharType="end"/>
    </w:r>
    <w:r w:rsidRPr="00CE3D6A">
      <w:br/>
    </w:r>
    <w:r w:rsidRPr="00CE3D6A">
      <w:fldChar w:fldCharType="begin" w:fldLock="1"/>
    </w:r>
    <w:r w:rsidRPr="00CE3D6A">
      <w:instrText xml:space="preserve"> DOCPROPERTY</w:instrText>
    </w:r>
    <w:r w:rsidRPr="00CE3D6A">
      <w:rPr>
        <w:sz w:val="18"/>
      </w:rPr>
      <w:instrText xml:space="preserve"> "Samling" *\charformat </w:instrText>
    </w:r>
    <w:r w:rsidRPr="00CE3D6A">
      <w:fldChar w:fldCharType="end"/>
    </w:r>
    <w:r w:rsidRPr="00CE3D6A">
      <w:tab/>
      <w:t xml:space="preserve">pnr: </w:t>
    </w:r>
    <w:r w:rsidRPr="00CE3D6A">
      <w:fldChar w:fldCharType="begin" w:fldLock="1"/>
    </w:r>
    <w:r w:rsidRPr="00CE3D6A">
      <w:instrText xml:space="preserve"> DOCPROPERTY</w:instrText>
    </w:r>
    <w:r w:rsidRPr="00CE3D6A">
      <w:rPr>
        <w:sz w:val="18"/>
      </w:rPr>
      <w:instrText xml:space="preserve"> "Partinummer" *\charformat </w:instrText>
    </w:r>
    <w:r w:rsidRPr="00CE3D6A">
      <w:fldChar w:fldCharType="separate"/>
    </w:r>
    <w:r w:rsidRPr="00CE3D6A">
      <w:t>S10161</w:t>
    </w:r>
    <w:r w:rsidRPr="00CE3D6A">
      <w:fldChar w:fldCharType="end"/>
    </w:r>
  </w:p>
  <w:p w:rsidR="00FB4875" w:rsidRPr="00CE3D6A" w:rsidRDefault="00FB4875">
    <w:pPr>
      <w:pStyle w:val="FSHRub1"/>
    </w:pPr>
    <w:r w:rsidRPr="00CE3D6A">
      <w:t>Motion till riksdagen</w:t>
    </w:r>
    <w:r w:rsidRPr="00CE3D6A">
      <w:br/>
    </w:r>
    <w:r w:rsidRPr="00CE3D6A">
      <w:fldChar w:fldCharType="begin" w:fldLock="1"/>
    </w:r>
    <w:r w:rsidRPr="00CE3D6A">
      <w:instrText xml:space="preserve"> DOCPROPERTY "YearUser" *\charformat </w:instrText>
    </w:r>
    <w:r w:rsidRPr="00CE3D6A">
      <w:fldChar w:fldCharType="separate"/>
    </w:r>
    <w:r w:rsidRPr="00CE3D6A">
      <w:t>2011/12</w:t>
    </w:r>
    <w:r w:rsidRPr="00CE3D6A">
      <w:fldChar w:fldCharType="end"/>
    </w:r>
    <w:r w:rsidRPr="00CE3D6A">
      <w:t>:</w:t>
    </w:r>
    <w:r w:rsidRPr="00CE3D6A">
      <w:fldChar w:fldCharType="begin" w:fldLock="1"/>
    </w:r>
    <w:r w:rsidRPr="00CE3D6A">
      <w:instrText xml:space="preserve"> DOCPROPERTY "Motionsnummer" *\charformat </w:instrText>
    </w:r>
    <w:r w:rsidRPr="00CE3D6A">
      <w:fldChar w:fldCharType="separate"/>
    </w:r>
    <w:r w:rsidRPr="00CE3D6A">
      <w:t>T364</w:t>
    </w:r>
    <w:r w:rsidRPr="00CE3D6A">
      <w:fldChar w:fldCharType="end"/>
    </w:r>
  </w:p>
  <w:p w:rsidR="00FB4875" w:rsidRPr="00CE3D6A" w:rsidRDefault="00FB4875">
    <w:pPr>
      <w:pStyle w:val="FSHNormalS5"/>
    </w:pPr>
    <w:r w:rsidRPr="00CE3D6A">
      <w:fldChar w:fldCharType="begin" w:fldLock="1"/>
    </w:r>
    <w:r w:rsidRPr="00CE3D6A">
      <w:instrText xml:space="preserve"> DOCPROPERTY "MotionarText" *\charformat </w:instrText>
    </w:r>
    <w:r w:rsidRPr="00CE3D6A">
      <w:fldChar w:fldCharType="separate"/>
    </w:r>
    <w:r w:rsidRPr="00CE3D6A">
      <w:t>av Christer Adelsbo m.fl. (S)</w:t>
    </w:r>
    <w:r w:rsidRPr="00CE3D6A">
      <w:fldChar w:fldCharType="end"/>
    </w:r>
    <w:r w:rsidRPr="00CE3D6A">
      <w:br/>
    </w:r>
    <w:r w:rsidRPr="00CE3D6A">
      <w:fldChar w:fldCharType="begin" w:fldLock="1"/>
    </w:r>
    <w:r w:rsidRPr="00CE3D6A">
      <w:instrText xml:space="preserve"> DOCPROPERTY "SvarFrasKort" *\charformat </w:instrText>
    </w:r>
    <w:r w:rsidRPr="00CE3D6A">
      <w:fldChar w:fldCharType="end"/>
    </w:r>
  </w:p>
  <w:p w:rsidR="00FB4875" w:rsidRPr="00CE3D6A" w:rsidRDefault="00FB4875">
    <w:pPr>
      <w:pStyle w:val="FSHTitel"/>
    </w:pPr>
    <w:r w:rsidRPr="00CE3D6A">
      <w:fldChar w:fldCharType="begin" w:fldLock="1"/>
    </w:r>
    <w:r w:rsidRPr="00CE3D6A">
      <w:instrText xml:space="preserve"> DOCPROPERTY</w:instrText>
    </w:r>
    <w:r w:rsidRPr="00CE3D6A">
      <w:rPr>
        <w:sz w:val="18"/>
      </w:rPr>
      <w:instrText xml:space="preserve"> "RubrikSvar" *\charformat </w:instrText>
    </w:r>
    <w:r w:rsidRPr="00CE3D6A">
      <w:fldChar w:fldCharType="separate"/>
    </w:r>
    <w:r w:rsidRPr="00CE3D6A">
      <w:t>Driftstödet till icke-statliga flygplatser</w:t>
    </w:r>
    <w:r w:rsidRPr="00CE3D6A">
      <w:fldChar w:fldCharType="end"/>
    </w:r>
  </w:p>
  <w:p w:rsidR="00FB4875" w:rsidRPr="00CE3D6A" w:rsidRDefault="00FB4875">
    <w:pPr>
      <w:pStyle w:val="Normal00"/>
    </w:pPr>
  </w:p>
  <w:p w:rsidR="00FB4875" w:rsidRPr="00CE3D6A" w:rsidRDefault="00FB48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6916473">
    <w:abstractNumId w:val="3"/>
  </w:num>
  <w:num w:numId="2" w16cid:durableId="1978676916">
    <w:abstractNumId w:val="2"/>
  </w:num>
  <w:num w:numId="3" w16cid:durableId="1462772201">
    <w:abstractNumId w:val="1"/>
  </w:num>
  <w:num w:numId="4" w16cid:durableId="396898029">
    <w:abstractNumId w:val="0"/>
  </w:num>
  <w:num w:numId="5" w16cid:durableId="14119425">
    <w:abstractNumId w:val="7"/>
  </w:num>
  <w:num w:numId="6" w16cid:durableId="1672635869">
    <w:abstractNumId w:val="6"/>
  </w:num>
  <w:num w:numId="7" w16cid:durableId="284193673">
    <w:abstractNumId w:val="5"/>
  </w:num>
  <w:num w:numId="8" w16cid:durableId="705065939">
    <w:abstractNumId w:val="4"/>
  </w:num>
  <w:num w:numId="9" w16cid:durableId="1197502785">
    <w:abstractNumId w:val="8"/>
  </w:num>
  <w:num w:numId="10" w16cid:durableId="662899974">
    <w:abstractNumId w:val="9"/>
  </w:num>
  <w:num w:numId="11" w16cid:durableId="1590503234">
    <w:abstractNumId w:val="10"/>
  </w:num>
  <w:num w:numId="12" w16cid:durableId="970282553">
    <w:abstractNumId w:val="13"/>
  </w:num>
  <w:num w:numId="13" w16cid:durableId="430517528">
    <w:abstractNumId w:val="15"/>
  </w:num>
  <w:num w:numId="14" w16cid:durableId="764228852">
    <w:abstractNumId w:val="16"/>
  </w:num>
  <w:num w:numId="15" w16cid:durableId="591357409">
    <w:abstractNumId w:val="11"/>
  </w:num>
  <w:num w:numId="16" w16cid:durableId="921527503">
    <w:abstractNumId w:val="18"/>
  </w:num>
  <w:num w:numId="17" w16cid:durableId="574321501">
    <w:abstractNumId w:val="17"/>
  </w:num>
  <w:num w:numId="18" w16cid:durableId="60643190">
    <w:abstractNumId w:val="14"/>
  </w:num>
  <w:num w:numId="19" w16cid:durableId="36593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351E338-B04D-4763-BFBF-CF9D87347437},{AB018B20-C6C8-4979-AF3D-07EC2470ED82},{9A79731D-6EA4-4282-8936-A0551B20D296}"/>
  </w:docVars>
  <w:rsids>
    <w:rsidRoot w:val="00E47B5A"/>
    <w:rsid w:val="00CE3D6A"/>
    <w:rsid w:val="00E47B5A"/>
    <w:rsid w:val="00FB48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AF9D6C-C58C-47B2-ABA7-CE7640F4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1196</Characters>
  <Application>Microsoft Office Word</Application>
  <DocSecurity>4</DocSecurity>
  <Lines>27</Lines>
  <Paragraphs>15</Paragraphs>
  <ScaleCrop>false</ScaleCrop>
  <HeadingPairs>
    <vt:vector size="2" baseType="variant">
      <vt:variant>
        <vt:lpstr>Rubrik</vt:lpstr>
      </vt:variant>
      <vt:variant>
        <vt:i4>1</vt:i4>
      </vt:variant>
    </vt:vector>
  </HeadingPairs>
  <TitlesOfParts>
    <vt:vector size="1" baseType="lpstr">
      <vt:lpstr>S10161</vt:lpstr>
    </vt:vector>
  </TitlesOfParts>
  <Company>Riksdagen</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S10161</dc:title>
  <dc:subject>S10161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2011-11-23T14:33:00Z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Driftstödet till icke-statliga flygplatser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Driftstödet till icke-statliga flygplatser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Adelsbo m.fl. (S)</vt:lpwstr>
  </property>
  <property fmtid="{D5CDD505-2E9C-101B-9397-08002B2CF9AE}" pid="26" name="MotionarLista">
    <vt:lpwstr>Adelsbo, Christer (S)\Karlsson, Annelie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20112012000000000083000101610069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20112012000000000083000101610069</vt:lpwstr>
  </property>
  <property fmtid="{D5CDD505-2E9C-101B-9397-08002B2CF9AE}" pid="50" name="nummer">
    <vt:lpwstr>364</vt:lpwstr>
  </property>
  <property fmtid="{D5CDD505-2E9C-101B-9397-08002B2CF9AE}" pid="51" name="utskottsbeteckning">
    <vt:lpwstr>T</vt:lpwstr>
  </property>
  <property fmtid="{D5CDD505-2E9C-101B-9397-08002B2CF9AE}" pid="52" name="GlobalUID">
    <vt:lpwstr>{C928BB07-3529-4B07-A12A-C01DE67BF5C1}</vt:lpwstr>
  </property>
  <property fmtid="{D5CDD505-2E9C-101B-9397-08002B2CF9AE}" pid="53" name="Överföringar">
    <vt:i4>0</vt:i4>
  </property>
  <property fmtid="{D5CDD505-2E9C-101B-9397-08002B2CF9AE}" pid="54" name="Checksum">
    <vt:lpwstr>*1009608756516*</vt:lpwstr>
  </property>
  <property fmtid="{D5CDD505-2E9C-101B-9397-08002B2CF9AE}" pid="55" name="skuggnummer">
    <vt:lpwstr>1904</vt:lpwstr>
  </property>
  <property fmtid="{D5CDD505-2E9C-101B-9397-08002B2CF9AE}" pid="56" name="urixVersion">
    <vt:lpwstr>4.5.0.25</vt:lpwstr>
  </property>
  <property fmtid="{D5CDD505-2E9C-101B-9397-08002B2CF9AE}" pid="57" name="urixOrigin">
    <vt:lpwstr>111123 15:35:47.963</vt:lpwstr>
  </property>
  <property fmtid="{D5CDD505-2E9C-101B-9397-08002B2CF9AE}" pid="58" name="urixGuid">
    <vt:lpwstr>{1DD20AE2-3D9F-435B-B59E-E6C0D5FDFA1E}</vt:lpwstr>
  </property>
</Properties>
</file>