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A7C969713CF429284DC77FAFB42805B"/>
        </w:placeholder>
        <w:text/>
      </w:sdtPr>
      <w:sdtEndPr/>
      <w:sdtContent>
        <w:p w:rsidRPr="009B062B" w:rsidR="00AF30DD" w:rsidP="007833D3" w:rsidRDefault="00AF30DD" w14:paraId="4EC4C2DF" w14:textId="77777777">
          <w:pPr>
            <w:pStyle w:val="Rubrik1"/>
            <w:spacing w:before="800" w:after="300"/>
          </w:pPr>
          <w:r w:rsidRPr="009B062B">
            <w:t>Förslag till riksdagsbeslut</w:t>
          </w:r>
        </w:p>
      </w:sdtContent>
    </w:sdt>
    <w:sdt>
      <w:sdtPr>
        <w:alias w:val="Yrkande 1"/>
        <w:tag w:val="ea1035ef-364b-4062-a33f-f06162464c99"/>
        <w:id w:val="668448513"/>
        <w:lock w:val="sdtLocked"/>
      </w:sdtPr>
      <w:sdtEndPr/>
      <w:sdtContent>
        <w:p w:rsidR="00F63783" w:rsidRDefault="00722491" w14:paraId="54C877AB" w14:textId="77777777">
          <w:pPr>
            <w:pStyle w:val="Frslagstext"/>
            <w:numPr>
              <w:ilvl w:val="0"/>
              <w:numId w:val="0"/>
            </w:numPr>
          </w:pPr>
          <w:r>
            <w:t>Riksdagen ställer sig bakom det som anförs i motionen om att Sverige i Natoprocessen bevarar förbehållet om att inte tillåta kärnvapen på svensk mark,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4E87CEE40D4E0D97C4A1195041FF7D"/>
        </w:placeholder>
        <w:text/>
      </w:sdtPr>
      <w:sdtEndPr/>
      <w:sdtContent>
        <w:p w:rsidRPr="009B062B" w:rsidR="006D79C9" w:rsidP="007833D3" w:rsidRDefault="006D79C9" w14:paraId="31747242" w14:textId="77777777">
          <w:pPr>
            <w:pStyle w:val="Rubrik1"/>
            <w:spacing w:before="780"/>
          </w:pPr>
          <w:r>
            <w:t>Motivering</w:t>
          </w:r>
        </w:p>
      </w:sdtContent>
    </w:sdt>
    <w:bookmarkEnd w:displacedByCustomXml="prev" w:id="3"/>
    <w:bookmarkEnd w:displacedByCustomXml="prev" w:id="4"/>
    <w:p w:rsidR="00FA247C" w:rsidP="007833D3" w:rsidRDefault="008C7EAC" w14:paraId="3FDE4382" w14:textId="3A75A508">
      <w:pPr>
        <w:pStyle w:val="Normalutanindragellerluft"/>
      </w:pPr>
      <w:r>
        <w:t>När Sverige under våren lämnade in Natoansökan fanns det ett löfte om att kärnvapen skulle hållas utanför Sveriges gränser. Moderaterna sa sig ställa sig bakom detta viktiga förbehåll. Det var en av de grundförutsättning</w:t>
      </w:r>
      <w:r w:rsidR="00722491">
        <w:t>ar</w:t>
      </w:r>
      <w:r>
        <w:t xml:space="preserve"> som bidrog till att ge Sverige en möjlig</w:t>
      </w:r>
      <w:r w:rsidR="007833D3">
        <w:softHyphen/>
      </w:r>
      <w:r>
        <w:t>het att få en stark partiöverskridande majoritet för ett Natomedlemskap.</w:t>
      </w:r>
    </w:p>
    <w:p w:rsidR="00FA247C" w:rsidP="007833D3" w:rsidRDefault="008C7EAC" w14:paraId="79803B36" w14:textId="5E48D8C7">
      <w:r>
        <w:t>Nedrustning och icke-spridning är en central utrikes-</w:t>
      </w:r>
      <w:r w:rsidR="00722491">
        <w:t xml:space="preserve"> </w:t>
      </w:r>
      <w:r>
        <w:t xml:space="preserve">och säkerhetsprioritering för </w:t>
      </w:r>
      <w:r w:rsidRPr="007833D3">
        <w:rPr>
          <w:spacing w:val="-1"/>
        </w:rPr>
        <w:t>Sverige. Vårt land har en lång tradition av att leda arbetet internationellt för nedrustning.</w:t>
      </w:r>
      <w:r>
        <w:t xml:space="preserve"> Det avgörande arbetet för en kärnvapenfri värld går genom att stärka icke-spridnings</w:t>
      </w:r>
      <w:r w:rsidR="007833D3">
        <w:softHyphen/>
      </w:r>
      <w:r>
        <w:t xml:space="preserve">avtalet (NPT) och öka kärnvapenmakternas vilja till nedrustning. </w:t>
      </w:r>
    </w:p>
    <w:p w:rsidR="00FA247C" w:rsidP="007833D3" w:rsidRDefault="008C7EAC" w14:paraId="27C80BB2" w14:textId="2BB13AFD">
      <w:r>
        <w:t>Det krävs nedrustningsengagerade länder för att världen ska påbörja en nedrustning. Den gemensamma säkerheten vinner på nedrustning. Därför är världen i behov av nationer som vill fortsätta att ta det ledarskapet. Det vore en verklig säkerhetspolitis</w:t>
      </w:r>
      <w:r w:rsidR="00722491">
        <w:t>k</w:t>
      </w:r>
      <w:r>
        <w:t xml:space="preserve"> förlust om Sverige blev en kärnvapennation. Inte nog med att det skulle öka riskerna och spänningarna i vår närregion. Vi skulle också som nation förlora all den trovärdig</w:t>
      </w:r>
      <w:r w:rsidR="007833D3">
        <w:softHyphen/>
      </w:r>
      <w:r>
        <w:t xml:space="preserve">het vi har byggt upp under decennier i denna säkerhetspolitiskt så viktiga fråga. </w:t>
      </w:r>
    </w:p>
    <w:sdt>
      <w:sdtPr>
        <w:rPr>
          <w:i/>
          <w:noProof/>
        </w:rPr>
        <w:alias w:val="CC_Underskrifter"/>
        <w:tag w:val="CC_Underskrifter"/>
        <w:id w:val="583496634"/>
        <w:lock w:val="sdtContentLocked"/>
        <w:placeholder>
          <w:docPart w:val="42745A68F7534EFC83521122A0EB9647"/>
        </w:placeholder>
      </w:sdtPr>
      <w:sdtEndPr>
        <w:rPr>
          <w:i w:val="0"/>
          <w:noProof w:val="0"/>
        </w:rPr>
      </w:sdtEndPr>
      <w:sdtContent>
        <w:p w:rsidR="00FA247C" w:rsidP="00FA247C" w:rsidRDefault="00FA247C" w14:paraId="26653D5C" w14:textId="476C7B6E"/>
        <w:p w:rsidRPr="008E0FE2" w:rsidR="004801AC" w:rsidP="00FA247C" w:rsidRDefault="007833D3" w14:paraId="5C87F329" w14:textId="643019BE"/>
      </w:sdtContent>
    </w:sdt>
    <w:tbl>
      <w:tblPr>
        <w:tblW w:w="5000" w:type="pct"/>
        <w:tblLook w:val="04A0" w:firstRow="1" w:lastRow="0" w:firstColumn="1" w:lastColumn="0" w:noHBand="0" w:noVBand="1"/>
        <w:tblCaption w:val="underskrifter"/>
      </w:tblPr>
      <w:tblGrid>
        <w:gridCol w:w="4252"/>
        <w:gridCol w:w="4252"/>
      </w:tblGrid>
      <w:tr w:rsidR="00F63783" w14:paraId="4F38D20F" w14:textId="77777777">
        <w:trPr>
          <w:cantSplit/>
        </w:trPr>
        <w:tc>
          <w:tcPr>
            <w:tcW w:w="50" w:type="pct"/>
            <w:vAlign w:val="bottom"/>
          </w:tcPr>
          <w:p w:rsidR="00F63783" w:rsidRDefault="00722491" w14:paraId="04720E10" w14:textId="77777777">
            <w:pPr>
              <w:pStyle w:val="Underskrifter"/>
            </w:pPr>
            <w:r>
              <w:t>Jytte Guteland (S)</w:t>
            </w:r>
          </w:p>
        </w:tc>
        <w:tc>
          <w:tcPr>
            <w:tcW w:w="50" w:type="pct"/>
            <w:vAlign w:val="bottom"/>
          </w:tcPr>
          <w:p w:rsidR="00F63783" w:rsidRDefault="00722491" w14:paraId="26922241" w14:textId="77777777">
            <w:pPr>
              <w:pStyle w:val="Underskrifter"/>
            </w:pPr>
            <w:r>
              <w:t>Kadir Kasirga (S)</w:t>
            </w:r>
          </w:p>
        </w:tc>
      </w:tr>
      <w:tr w:rsidR="00F63783" w14:paraId="6BA14DE7" w14:textId="77777777">
        <w:trPr>
          <w:cantSplit/>
        </w:trPr>
        <w:tc>
          <w:tcPr>
            <w:tcW w:w="50" w:type="pct"/>
            <w:vAlign w:val="bottom"/>
          </w:tcPr>
          <w:p w:rsidR="00F63783" w:rsidRDefault="00722491" w14:paraId="51DF5700" w14:textId="77777777">
            <w:pPr>
              <w:pStyle w:val="Underskrifter"/>
            </w:pPr>
            <w:r>
              <w:t>Mathias Tegnér (S)</w:t>
            </w:r>
          </w:p>
        </w:tc>
        <w:tc>
          <w:tcPr>
            <w:tcW w:w="50" w:type="pct"/>
            <w:vAlign w:val="bottom"/>
          </w:tcPr>
          <w:p w:rsidR="00F63783" w:rsidRDefault="00722491" w14:paraId="001974C5" w14:textId="77777777">
            <w:pPr>
              <w:pStyle w:val="Underskrifter"/>
            </w:pPr>
            <w:r>
              <w:t>Mattias Vepsä (S)</w:t>
            </w:r>
          </w:p>
        </w:tc>
      </w:tr>
    </w:tbl>
    <w:p w:rsidR="005B5F52" w:rsidRDefault="005B5F52" w14:paraId="0414AD49" w14:textId="77777777"/>
    <w:sectPr w:rsidR="005B5F5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6059" w14:textId="77777777" w:rsidR="00833359" w:rsidRDefault="00833359" w:rsidP="000C1CAD">
      <w:pPr>
        <w:spacing w:line="240" w:lineRule="auto"/>
      </w:pPr>
      <w:r>
        <w:separator/>
      </w:r>
    </w:p>
  </w:endnote>
  <w:endnote w:type="continuationSeparator" w:id="0">
    <w:p w14:paraId="419CB3DA" w14:textId="77777777" w:rsidR="00833359" w:rsidRDefault="008333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9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1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829C" w14:textId="6042486B" w:rsidR="00262EA3" w:rsidRPr="00FA247C" w:rsidRDefault="00262EA3" w:rsidP="00FA24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AF41" w14:textId="77777777" w:rsidR="00833359" w:rsidRDefault="00833359" w:rsidP="000C1CAD">
      <w:pPr>
        <w:spacing w:line="240" w:lineRule="auto"/>
      </w:pPr>
      <w:r>
        <w:separator/>
      </w:r>
    </w:p>
  </w:footnote>
  <w:footnote w:type="continuationSeparator" w:id="0">
    <w:p w14:paraId="3A847CF1" w14:textId="77777777" w:rsidR="00833359" w:rsidRDefault="008333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DD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FDC112" wp14:editId="0EE4AE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E45014" w14:textId="23429154" w:rsidR="00262EA3" w:rsidRDefault="007833D3" w:rsidP="008103B5">
                          <w:pPr>
                            <w:jc w:val="right"/>
                          </w:pPr>
                          <w:sdt>
                            <w:sdtPr>
                              <w:alias w:val="CC_Noformat_Partikod"/>
                              <w:tag w:val="CC_Noformat_Partikod"/>
                              <w:id w:val="-53464382"/>
                              <w:text/>
                            </w:sdtPr>
                            <w:sdtEndPr/>
                            <w:sdtContent>
                              <w:r w:rsidR="008C7EAC">
                                <w:t>S</w:t>
                              </w:r>
                            </w:sdtContent>
                          </w:sdt>
                          <w:sdt>
                            <w:sdtPr>
                              <w:alias w:val="CC_Noformat_Partinummer"/>
                              <w:tag w:val="CC_Noformat_Partinummer"/>
                              <w:id w:val="-1709555926"/>
                              <w:text/>
                            </w:sdtPr>
                            <w:sdtEndPr/>
                            <w:sdtContent>
                              <w:r w:rsidR="008C7EAC">
                                <w:t>1223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FDC1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E45014" w14:textId="23429154" w:rsidR="00262EA3" w:rsidRDefault="007833D3" w:rsidP="008103B5">
                    <w:pPr>
                      <w:jc w:val="right"/>
                    </w:pPr>
                    <w:sdt>
                      <w:sdtPr>
                        <w:alias w:val="CC_Noformat_Partikod"/>
                        <w:tag w:val="CC_Noformat_Partikod"/>
                        <w:id w:val="-53464382"/>
                        <w:text/>
                      </w:sdtPr>
                      <w:sdtEndPr/>
                      <w:sdtContent>
                        <w:r w:rsidR="008C7EAC">
                          <w:t>S</w:t>
                        </w:r>
                      </w:sdtContent>
                    </w:sdt>
                    <w:sdt>
                      <w:sdtPr>
                        <w:alias w:val="CC_Noformat_Partinummer"/>
                        <w:tag w:val="CC_Noformat_Partinummer"/>
                        <w:id w:val="-1709555926"/>
                        <w:text/>
                      </w:sdtPr>
                      <w:sdtEndPr/>
                      <w:sdtContent>
                        <w:r w:rsidR="008C7EAC">
                          <w:t>1223</w:t>
                        </w:r>
                      </w:sdtContent>
                    </w:sdt>
                  </w:p>
                </w:txbxContent>
              </v:textbox>
              <w10:wrap anchorx="page"/>
            </v:shape>
          </w:pict>
        </mc:Fallback>
      </mc:AlternateContent>
    </w:r>
  </w:p>
  <w:p w14:paraId="65A1AC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94D" w14:textId="77777777" w:rsidR="00262EA3" w:rsidRDefault="00262EA3" w:rsidP="008563AC">
    <w:pPr>
      <w:jc w:val="right"/>
    </w:pPr>
  </w:p>
  <w:p w14:paraId="50EE43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88E7" w14:textId="77777777" w:rsidR="00262EA3" w:rsidRDefault="007833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03573E" wp14:editId="7936DD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3DAADC" w14:textId="39FBE3C1" w:rsidR="00262EA3" w:rsidRDefault="007833D3" w:rsidP="00A314CF">
    <w:pPr>
      <w:pStyle w:val="FSHNormal"/>
      <w:spacing w:before="40"/>
    </w:pPr>
    <w:sdt>
      <w:sdtPr>
        <w:alias w:val="CC_Noformat_Motionstyp"/>
        <w:tag w:val="CC_Noformat_Motionstyp"/>
        <w:id w:val="1162973129"/>
        <w:lock w:val="sdtContentLocked"/>
        <w15:appearance w15:val="hidden"/>
        <w:text/>
      </w:sdtPr>
      <w:sdtEndPr/>
      <w:sdtContent>
        <w:r w:rsidR="00FA247C">
          <w:t>Enskild motion</w:t>
        </w:r>
      </w:sdtContent>
    </w:sdt>
    <w:r w:rsidR="00821B36">
      <w:t xml:space="preserve"> </w:t>
    </w:r>
    <w:sdt>
      <w:sdtPr>
        <w:alias w:val="CC_Noformat_Partikod"/>
        <w:tag w:val="CC_Noformat_Partikod"/>
        <w:id w:val="1471015553"/>
        <w:text/>
      </w:sdtPr>
      <w:sdtEndPr/>
      <w:sdtContent>
        <w:r w:rsidR="008C7EAC">
          <w:t>S</w:t>
        </w:r>
      </w:sdtContent>
    </w:sdt>
    <w:sdt>
      <w:sdtPr>
        <w:alias w:val="CC_Noformat_Partinummer"/>
        <w:tag w:val="CC_Noformat_Partinummer"/>
        <w:id w:val="-2014525982"/>
        <w:text/>
      </w:sdtPr>
      <w:sdtEndPr/>
      <w:sdtContent>
        <w:r w:rsidR="008C7EAC">
          <w:t>1223</w:t>
        </w:r>
      </w:sdtContent>
    </w:sdt>
  </w:p>
  <w:p w14:paraId="47D08274" w14:textId="77777777" w:rsidR="00262EA3" w:rsidRPr="008227B3" w:rsidRDefault="007833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96F63" w14:textId="7F138F08" w:rsidR="00262EA3" w:rsidRPr="008227B3" w:rsidRDefault="007833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247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247C">
          <w:t>:1773</w:t>
        </w:r>
      </w:sdtContent>
    </w:sdt>
  </w:p>
  <w:p w14:paraId="41A2FB3D" w14:textId="6D55A126" w:rsidR="00262EA3" w:rsidRDefault="007833D3" w:rsidP="00E03A3D">
    <w:pPr>
      <w:pStyle w:val="Motionr"/>
    </w:pPr>
    <w:sdt>
      <w:sdtPr>
        <w:alias w:val="CC_Noformat_Avtext"/>
        <w:tag w:val="CC_Noformat_Avtext"/>
        <w:id w:val="-2020768203"/>
        <w:lock w:val="sdtContentLocked"/>
        <w15:appearance w15:val="hidden"/>
        <w:text/>
      </w:sdtPr>
      <w:sdtEndPr/>
      <w:sdtContent>
        <w:r w:rsidR="00FA247C">
          <w:t>av Jytte Guteland m.fl. (S)</w:t>
        </w:r>
      </w:sdtContent>
    </w:sdt>
  </w:p>
  <w:sdt>
    <w:sdtPr>
      <w:alias w:val="CC_Noformat_Rubtext"/>
      <w:tag w:val="CC_Noformat_Rubtext"/>
      <w:id w:val="-218060500"/>
      <w:lock w:val="sdtLocked"/>
      <w:text/>
    </w:sdtPr>
    <w:sdtEndPr/>
    <w:sdtContent>
      <w:p w14:paraId="248D1792" w14:textId="6A06DFB4" w:rsidR="00262EA3" w:rsidRDefault="008C7EAC" w:rsidP="00283E0F">
        <w:pPr>
          <w:pStyle w:val="FSHRub2"/>
        </w:pPr>
        <w:r>
          <w:t>Förbehåll om att inte tillåta kärnvapen på svensk mark</w:t>
        </w:r>
      </w:p>
    </w:sdtContent>
  </w:sdt>
  <w:sdt>
    <w:sdtPr>
      <w:alias w:val="CC_Boilerplate_3"/>
      <w:tag w:val="CC_Boilerplate_3"/>
      <w:id w:val="1606463544"/>
      <w:lock w:val="sdtContentLocked"/>
      <w15:appearance w15:val="hidden"/>
      <w:text w:multiLine="1"/>
    </w:sdtPr>
    <w:sdtEndPr/>
    <w:sdtContent>
      <w:p w14:paraId="53CE0F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C7E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52"/>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D75"/>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24"/>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91"/>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3D3"/>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59"/>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EA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83"/>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47C"/>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35329"/>
  <w15:chartTrackingRefBased/>
  <w15:docId w15:val="{057A4531-6DCF-4559-9601-9122D60C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C969713CF429284DC77FAFB42805B"/>
        <w:category>
          <w:name w:val="Allmänt"/>
          <w:gallery w:val="placeholder"/>
        </w:category>
        <w:types>
          <w:type w:val="bbPlcHdr"/>
        </w:types>
        <w:behaviors>
          <w:behavior w:val="content"/>
        </w:behaviors>
        <w:guid w:val="{11FB3EAF-EC28-47C0-A31E-A6EF7480076E}"/>
      </w:docPartPr>
      <w:docPartBody>
        <w:p w:rsidR="00B0088F" w:rsidRDefault="000C6E04">
          <w:pPr>
            <w:pStyle w:val="EA7C969713CF429284DC77FAFB42805B"/>
          </w:pPr>
          <w:r w:rsidRPr="005A0A93">
            <w:rPr>
              <w:rStyle w:val="Platshllartext"/>
            </w:rPr>
            <w:t>Förslag till riksdagsbeslut</w:t>
          </w:r>
        </w:p>
      </w:docPartBody>
    </w:docPart>
    <w:docPart>
      <w:docPartPr>
        <w:name w:val="254E87CEE40D4E0D97C4A1195041FF7D"/>
        <w:category>
          <w:name w:val="Allmänt"/>
          <w:gallery w:val="placeholder"/>
        </w:category>
        <w:types>
          <w:type w:val="bbPlcHdr"/>
        </w:types>
        <w:behaviors>
          <w:behavior w:val="content"/>
        </w:behaviors>
        <w:guid w:val="{B96DB0B2-84DD-4DCF-8B6D-3CBCB8BAB749}"/>
      </w:docPartPr>
      <w:docPartBody>
        <w:p w:rsidR="00B0088F" w:rsidRDefault="000C6E04">
          <w:pPr>
            <w:pStyle w:val="254E87CEE40D4E0D97C4A1195041FF7D"/>
          </w:pPr>
          <w:r w:rsidRPr="005A0A93">
            <w:rPr>
              <w:rStyle w:val="Platshllartext"/>
            </w:rPr>
            <w:t>Motivering</w:t>
          </w:r>
        </w:p>
      </w:docPartBody>
    </w:docPart>
    <w:docPart>
      <w:docPartPr>
        <w:name w:val="42745A68F7534EFC83521122A0EB9647"/>
        <w:category>
          <w:name w:val="Allmänt"/>
          <w:gallery w:val="placeholder"/>
        </w:category>
        <w:types>
          <w:type w:val="bbPlcHdr"/>
        </w:types>
        <w:behaviors>
          <w:behavior w:val="content"/>
        </w:behaviors>
        <w:guid w:val="{19F2686D-13DB-43CA-9B30-673E3BC9922E}"/>
      </w:docPartPr>
      <w:docPartBody>
        <w:p w:rsidR="00750959" w:rsidRDefault="007509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04"/>
    <w:rsid w:val="000C6E04"/>
    <w:rsid w:val="0066519C"/>
    <w:rsid w:val="00750959"/>
    <w:rsid w:val="00B0088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7C969713CF429284DC77FAFB42805B">
    <w:name w:val="EA7C969713CF429284DC77FAFB42805B"/>
  </w:style>
  <w:style w:type="paragraph" w:customStyle="1" w:styleId="254E87CEE40D4E0D97C4A1195041FF7D">
    <w:name w:val="254E87CEE40D4E0D97C4A1195041F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33516-5C3E-47B7-91B8-C282F0CDF3C7}"/>
</file>

<file path=customXml/itemProps2.xml><?xml version="1.0" encoding="utf-8"?>
<ds:datastoreItem xmlns:ds="http://schemas.openxmlformats.org/officeDocument/2006/customXml" ds:itemID="{56A42B33-50F7-4FDA-B09F-5C7CD4E259D7}"/>
</file>

<file path=customXml/itemProps3.xml><?xml version="1.0" encoding="utf-8"?>
<ds:datastoreItem xmlns:ds="http://schemas.openxmlformats.org/officeDocument/2006/customXml" ds:itemID="{72988DBC-0200-4008-8BD6-B089AC0ADEDA}"/>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1281</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