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D47B2DF07F4FC395D8B0D62A8C318E"/>
        </w:placeholder>
        <w15:appearance w15:val="hidden"/>
        <w:text/>
      </w:sdtPr>
      <w:sdtEndPr/>
      <w:sdtContent>
        <w:p w:rsidRPr="009B062B" w:rsidR="00AF30DD" w:rsidP="00E9279B" w:rsidRDefault="00AF30DD" w14:paraId="35343BAE" w14:textId="77777777">
          <w:pPr>
            <w:pStyle w:val="RubrikFrslagTIllRiksdagsbeslut"/>
            <w:spacing w:before="600"/>
          </w:pPr>
          <w:r w:rsidRPr="009B062B">
            <w:t>Förslag till riksdagsbeslut</w:t>
          </w:r>
        </w:p>
      </w:sdtContent>
    </w:sdt>
    <w:sdt>
      <w:sdtPr>
        <w:alias w:val="Yrkande 1"/>
        <w:tag w:val="613db262-c85f-440e-b221-ad8e8b47c14b"/>
        <w:id w:val="1140155252"/>
        <w:lock w:val="sdtLocked"/>
      </w:sdtPr>
      <w:sdtEndPr/>
      <w:sdtContent>
        <w:p w:rsidR="00E96EA3" w:rsidRDefault="003E10E5" w14:paraId="35343BAF" w14:textId="41D7CEF4">
          <w:pPr>
            <w:pStyle w:val="Frslagstext"/>
            <w:numPr>
              <w:ilvl w:val="0"/>
              <w:numId w:val="0"/>
            </w:numPr>
          </w:pPr>
          <w:r>
            <w:t>Riksdagen ställer sig bakom det som anförs i motionen om att ändra namnet på bidraget till gymnasiesärskolans elever från förlängt barnbidrag till särskilt studiestöd, som lämpar sig för gymnasiesärskolans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65FA455B1248A9A0615B7D16A05D1B"/>
        </w:placeholder>
        <w15:appearance w15:val="hidden"/>
        <w:text/>
      </w:sdtPr>
      <w:sdtEndPr/>
      <w:sdtContent>
        <w:p w:rsidRPr="009B062B" w:rsidR="006D79C9" w:rsidP="00333E95" w:rsidRDefault="006D79C9" w14:paraId="35343BB0" w14:textId="77777777">
          <w:pPr>
            <w:pStyle w:val="Rubrik1"/>
          </w:pPr>
          <w:r>
            <w:t>Motivering</w:t>
          </w:r>
        </w:p>
      </w:sdtContent>
    </w:sdt>
    <w:p w:rsidRPr="00E9279B" w:rsidR="00AF2932" w:rsidP="00E9279B" w:rsidRDefault="00757B17" w14:paraId="35343BB1" w14:textId="77777777">
      <w:pPr>
        <w:pStyle w:val="Normalutanindragellerluft"/>
      </w:pPr>
      <w:r w:rsidRPr="00E9279B">
        <w:t xml:space="preserve">När man börjar på gymnasiet är man inte längre ett </w:t>
      </w:r>
      <w:r w:rsidRPr="00E9279B" w:rsidR="00AF2932">
        <w:t xml:space="preserve">barn utan </w:t>
      </w:r>
      <w:r w:rsidRPr="00E9279B">
        <w:t xml:space="preserve">i mitten av </w:t>
      </w:r>
      <w:r w:rsidRPr="00E9279B" w:rsidR="00AF2932">
        <w:t>tonåren</w:t>
      </w:r>
      <w:r w:rsidRPr="00E9279B">
        <w:t xml:space="preserve"> och så smått på väg in i vuxenlivet</w:t>
      </w:r>
      <w:r w:rsidRPr="00E9279B" w:rsidR="00AF2932">
        <w:t>. Med större ansvar för sin vardag får man då också studiebidrag istället för barnbidrag. Detta är ett viktigt steg för ungdomars mognadsprocess och roll i samhället. De ungdomar som har sina gymnasiestudier vid gymnasiesärskolan omfattas inte av studiebidrag</w:t>
      </w:r>
      <w:r w:rsidRPr="00E9279B">
        <w:t>et från CSN</w:t>
      </w:r>
      <w:r w:rsidRPr="00E9279B" w:rsidR="00AF2932">
        <w:t xml:space="preserve"> utan får då istället ett förlängt barnbidrag</w:t>
      </w:r>
      <w:r w:rsidRPr="00E9279B">
        <w:t xml:space="preserve"> som administreras av Försäkringskassan</w:t>
      </w:r>
      <w:r w:rsidRPr="00E9279B" w:rsidR="00AF2932">
        <w:t xml:space="preserve">. Detta förlängda barnbidrag berövar dessa ungdomar känslan av att vara som andra tonåringar. </w:t>
      </w:r>
    </w:p>
    <w:p w:rsidRPr="00E9279B" w:rsidR="00C8524F" w:rsidP="00E9279B" w:rsidRDefault="00AF2932" w14:paraId="35343BB2" w14:textId="6826058E">
      <w:r w:rsidRPr="00E9279B">
        <w:t xml:space="preserve">Benämningen förlängt barnbidrag </w:t>
      </w:r>
      <w:r w:rsidRPr="00E9279B" w:rsidR="00757B17">
        <w:t xml:space="preserve">är olyckligt och </w:t>
      </w:r>
      <w:r w:rsidRPr="00E9279B">
        <w:t>har en negativ klang för ungdomar som befinner sig i tonåren. Det är en känslig period i livet och det är viktigt för ungdomar att få lämna barnstadiet och vara just ungdomar. De vill inte själva bli betraktade som barn och ungdomarna påverkas på ett negativt sätt, som mycket lätt går att undvika, av att erhålla barnbidrag istället för ett bidrag som i skrift kopplar till deras studier.</w:t>
      </w:r>
      <w:r w:rsidRPr="00E9279B" w:rsidR="005153C8">
        <w:t xml:space="preserve"> Därför är det rimligt att benämningen förlängt barnbidrag byts ut mot vad det faktiskt är – ett stöd i studierna. </w:t>
      </w:r>
    </w:p>
    <w:p w:rsidR="00652B73" w:rsidP="00073841" w:rsidRDefault="00AF2932" w14:paraId="35343BB3" w14:textId="7371FA7E">
      <w:r>
        <w:t xml:space="preserve">Gymnasiesärskolans elever ska precis som andra elever kunna känna mognad och större ansvar och då ska deras barnepitet suddas ut från studiestödet. Genom att ändra gymnasiesärskolans benämning förlängt barnbidrag </w:t>
      </w:r>
      <w:r w:rsidR="00C8524F">
        <w:t xml:space="preserve">till särskilt studiestöd </w:t>
      </w:r>
      <w:r>
        <w:t xml:space="preserve">kan även dessa tonåringar få känna sig som ungdomar. </w:t>
      </w:r>
    </w:p>
    <w:p w:rsidR="00E9279B" w:rsidP="00073841" w:rsidRDefault="00E9279B" w14:paraId="76A3B1F3" w14:textId="77777777"/>
    <w:sdt>
      <w:sdtPr>
        <w:rPr>
          <w:i/>
          <w:noProof/>
        </w:rPr>
        <w:alias w:val="CC_Underskrifter"/>
        <w:tag w:val="CC_Underskrifter"/>
        <w:id w:val="583496634"/>
        <w:lock w:val="sdtContentLocked"/>
        <w:placeholder>
          <w:docPart w:val="DE07F6BE2DF742D8AC82AB6B43FB9DDA"/>
        </w:placeholder>
        <w15:appearance w15:val="hidden"/>
      </w:sdtPr>
      <w:sdtEndPr/>
      <w:sdtContent>
        <w:p w:rsidR="00CC11BF" w:rsidP="00AB140D" w:rsidRDefault="00E9279B" w14:paraId="35343B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A037AC" w:rsidP="00E9279B" w:rsidRDefault="00A037AC" w14:paraId="35343BB8" w14:textId="77777777">
      <w:pPr>
        <w:spacing w:line="80" w:lineRule="exact"/>
      </w:pPr>
      <w:bookmarkStart w:name="_GoBack" w:id="1"/>
      <w:bookmarkEnd w:id="1"/>
    </w:p>
    <w:sectPr w:rsidR="00A037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3BBA" w14:textId="77777777" w:rsidR="00202B61" w:rsidRDefault="00202B61" w:rsidP="000C1CAD">
      <w:pPr>
        <w:spacing w:line="240" w:lineRule="auto"/>
      </w:pPr>
      <w:r>
        <w:separator/>
      </w:r>
    </w:p>
  </w:endnote>
  <w:endnote w:type="continuationSeparator" w:id="0">
    <w:p w14:paraId="35343BBB" w14:textId="77777777" w:rsidR="00202B61" w:rsidRDefault="00202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3B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3BC1" w14:textId="0F57D0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27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3BB8" w14:textId="77777777" w:rsidR="00202B61" w:rsidRDefault="00202B61" w:rsidP="000C1CAD">
      <w:pPr>
        <w:spacing w:line="240" w:lineRule="auto"/>
      </w:pPr>
      <w:r>
        <w:separator/>
      </w:r>
    </w:p>
  </w:footnote>
  <w:footnote w:type="continuationSeparator" w:id="0">
    <w:p w14:paraId="35343BB9" w14:textId="77777777" w:rsidR="00202B61" w:rsidRDefault="00202B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343B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43BCB" wp14:anchorId="35343B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279B" w14:paraId="35343BCC" w14:textId="77777777">
                          <w:pPr>
                            <w:jc w:val="right"/>
                          </w:pPr>
                          <w:sdt>
                            <w:sdtPr>
                              <w:alias w:val="CC_Noformat_Partikod"/>
                              <w:tag w:val="CC_Noformat_Partikod"/>
                              <w:id w:val="-53464382"/>
                              <w:placeholder>
                                <w:docPart w:val="DB01C719194F4A4B99F16B52DFFC82BC"/>
                              </w:placeholder>
                              <w:text/>
                            </w:sdtPr>
                            <w:sdtEndPr/>
                            <w:sdtContent>
                              <w:r w:rsidR="00AF2932">
                                <w:t>M</w:t>
                              </w:r>
                            </w:sdtContent>
                          </w:sdt>
                          <w:sdt>
                            <w:sdtPr>
                              <w:alias w:val="CC_Noformat_Partinummer"/>
                              <w:tag w:val="CC_Noformat_Partinummer"/>
                              <w:id w:val="-1709555926"/>
                              <w:placeholder>
                                <w:docPart w:val="DD799F1936B24BB48048166B3D48CBCD"/>
                              </w:placeholder>
                              <w:text/>
                            </w:sdtPr>
                            <w:sdtEndPr/>
                            <w:sdtContent>
                              <w:r w:rsidR="00E946AE">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43B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279B" w14:paraId="35343BCC" w14:textId="77777777">
                    <w:pPr>
                      <w:jc w:val="right"/>
                    </w:pPr>
                    <w:sdt>
                      <w:sdtPr>
                        <w:alias w:val="CC_Noformat_Partikod"/>
                        <w:tag w:val="CC_Noformat_Partikod"/>
                        <w:id w:val="-53464382"/>
                        <w:placeholder>
                          <w:docPart w:val="DB01C719194F4A4B99F16B52DFFC82BC"/>
                        </w:placeholder>
                        <w:text/>
                      </w:sdtPr>
                      <w:sdtEndPr/>
                      <w:sdtContent>
                        <w:r w:rsidR="00AF2932">
                          <w:t>M</w:t>
                        </w:r>
                      </w:sdtContent>
                    </w:sdt>
                    <w:sdt>
                      <w:sdtPr>
                        <w:alias w:val="CC_Noformat_Partinummer"/>
                        <w:tag w:val="CC_Noformat_Partinummer"/>
                        <w:id w:val="-1709555926"/>
                        <w:placeholder>
                          <w:docPart w:val="DD799F1936B24BB48048166B3D48CBCD"/>
                        </w:placeholder>
                        <w:text/>
                      </w:sdtPr>
                      <w:sdtEndPr/>
                      <w:sdtContent>
                        <w:r w:rsidR="00E946AE">
                          <w:t>1373</w:t>
                        </w:r>
                      </w:sdtContent>
                    </w:sdt>
                  </w:p>
                </w:txbxContent>
              </v:textbox>
              <w10:wrap anchorx="page"/>
            </v:shape>
          </w:pict>
        </mc:Fallback>
      </mc:AlternateContent>
    </w:r>
  </w:p>
  <w:p w:rsidRPr="00293C4F" w:rsidR="004F35FE" w:rsidP="00776B74" w:rsidRDefault="004F35FE" w14:paraId="35343B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79B" w14:paraId="35343BBE" w14:textId="77777777">
    <w:pPr>
      <w:jc w:val="right"/>
    </w:pPr>
    <w:sdt>
      <w:sdtPr>
        <w:alias w:val="CC_Noformat_Partikod"/>
        <w:tag w:val="CC_Noformat_Partikod"/>
        <w:id w:val="559911109"/>
        <w:placeholder>
          <w:docPart w:val="DD799F1936B24BB48048166B3D48CBCD"/>
        </w:placeholder>
        <w:text/>
      </w:sdtPr>
      <w:sdtEndPr/>
      <w:sdtContent>
        <w:r w:rsidR="00AF2932">
          <w:t>M</w:t>
        </w:r>
      </w:sdtContent>
    </w:sdt>
    <w:sdt>
      <w:sdtPr>
        <w:alias w:val="CC_Noformat_Partinummer"/>
        <w:tag w:val="CC_Noformat_Partinummer"/>
        <w:id w:val="1197820850"/>
        <w:placeholder>
          <w:docPart w:val="DefaultPlaceholder_-1854013440"/>
        </w:placeholder>
        <w:text/>
      </w:sdtPr>
      <w:sdtEndPr/>
      <w:sdtContent>
        <w:r w:rsidR="00E946AE">
          <w:t>1373</w:t>
        </w:r>
      </w:sdtContent>
    </w:sdt>
  </w:p>
  <w:p w:rsidR="004F35FE" w:rsidP="00776B74" w:rsidRDefault="004F35FE" w14:paraId="35343B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79B" w14:paraId="35343BC2" w14:textId="77777777">
    <w:pPr>
      <w:jc w:val="right"/>
    </w:pPr>
    <w:sdt>
      <w:sdtPr>
        <w:alias w:val="CC_Noformat_Partikod"/>
        <w:tag w:val="CC_Noformat_Partikod"/>
        <w:id w:val="1471015553"/>
        <w:text/>
      </w:sdtPr>
      <w:sdtEndPr/>
      <w:sdtContent>
        <w:r w:rsidR="00AF2932">
          <w:t>M</w:t>
        </w:r>
      </w:sdtContent>
    </w:sdt>
    <w:sdt>
      <w:sdtPr>
        <w:alias w:val="CC_Noformat_Partinummer"/>
        <w:tag w:val="CC_Noformat_Partinummer"/>
        <w:id w:val="-2014525982"/>
        <w:text/>
      </w:sdtPr>
      <w:sdtEndPr/>
      <w:sdtContent>
        <w:r w:rsidR="00E946AE">
          <w:t>1373</w:t>
        </w:r>
      </w:sdtContent>
    </w:sdt>
  </w:p>
  <w:p w:rsidR="004F35FE" w:rsidP="00A314CF" w:rsidRDefault="00E9279B" w14:paraId="35343B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279B" w14:paraId="35343B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279B" w14:paraId="35343B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:1043</w:t>
        </w:r>
      </w:sdtContent>
    </w:sdt>
  </w:p>
  <w:p w:rsidR="004F35FE" w:rsidP="00E03A3D" w:rsidRDefault="00E9279B" w14:paraId="35343BC6"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4F35FE" w:rsidP="00283E0F" w:rsidRDefault="005153C8" w14:paraId="35343BC7" w14:textId="77777777">
        <w:pPr>
          <w:pStyle w:val="FSHRub2"/>
        </w:pPr>
        <w:r>
          <w:t>Ändra förlängt barnbidrag till särskilt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35343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32"/>
    <w:rsid w:val="000000E0"/>
    <w:rsid w:val="00000761"/>
    <w:rsid w:val="000014AF"/>
    <w:rsid w:val="00002142"/>
    <w:rsid w:val="000030B6"/>
    <w:rsid w:val="00003CCB"/>
    <w:rsid w:val="00004250"/>
    <w:rsid w:val="00006BF0"/>
    <w:rsid w:val="0000743A"/>
    <w:rsid w:val="00007D10"/>
    <w:rsid w:val="00010168"/>
    <w:rsid w:val="0001036B"/>
    <w:rsid w:val="00010DF8"/>
    <w:rsid w:val="0001162D"/>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841"/>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B43"/>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686"/>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B61"/>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FA6"/>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7D1"/>
    <w:rsid w:val="003C7235"/>
    <w:rsid w:val="003C72A0"/>
    <w:rsid w:val="003D0D72"/>
    <w:rsid w:val="003D4127"/>
    <w:rsid w:val="003D7FDF"/>
    <w:rsid w:val="003E10E5"/>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BA3"/>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2D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CAF"/>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3C8"/>
    <w:rsid w:val="0051649C"/>
    <w:rsid w:val="00517749"/>
    <w:rsid w:val="0052069A"/>
    <w:rsid w:val="00520833"/>
    <w:rsid w:val="00522BC4"/>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1C2"/>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B17"/>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752"/>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68F"/>
    <w:rsid w:val="00937E97"/>
    <w:rsid w:val="00940B78"/>
    <w:rsid w:val="00941044"/>
    <w:rsid w:val="00941D55"/>
    <w:rsid w:val="00942AA1"/>
    <w:rsid w:val="009433A8"/>
    <w:rsid w:val="00943898"/>
    <w:rsid w:val="00943CB4"/>
    <w:rsid w:val="00945F56"/>
    <w:rsid w:val="0094627B"/>
    <w:rsid w:val="00950317"/>
    <w:rsid w:val="0095123F"/>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753"/>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954"/>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7AC"/>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ED1"/>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40D"/>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932"/>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A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9D0"/>
    <w:rsid w:val="00C850B3"/>
    <w:rsid w:val="00C8524F"/>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DC2"/>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E82"/>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74B"/>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FB6"/>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E5F"/>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79B"/>
    <w:rsid w:val="00E92B28"/>
    <w:rsid w:val="00E9447B"/>
    <w:rsid w:val="00E94538"/>
    <w:rsid w:val="00E946AE"/>
    <w:rsid w:val="00E94D39"/>
    <w:rsid w:val="00E95883"/>
    <w:rsid w:val="00E96BAC"/>
    <w:rsid w:val="00E96EA3"/>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529"/>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43BAD"/>
  <w15:chartTrackingRefBased/>
  <w15:docId w15:val="{99B6B313-2B94-4705-859D-BD6BF04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D47B2DF07F4FC395D8B0D62A8C318E"/>
        <w:category>
          <w:name w:val="Allmänt"/>
          <w:gallery w:val="placeholder"/>
        </w:category>
        <w:types>
          <w:type w:val="bbPlcHdr"/>
        </w:types>
        <w:behaviors>
          <w:behavior w:val="content"/>
        </w:behaviors>
        <w:guid w:val="{AE40C2EC-F1AE-45AA-B618-4A4BC0892F54}"/>
      </w:docPartPr>
      <w:docPartBody>
        <w:p w:rsidR="00D035C1" w:rsidRDefault="00262FE0">
          <w:pPr>
            <w:pStyle w:val="87D47B2DF07F4FC395D8B0D62A8C318E"/>
          </w:pPr>
          <w:r w:rsidRPr="005A0A93">
            <w:rPr>
              <w:rStyle w:val="Platshllartext"/>
            </w:rPr>
            <w:t>Förslag till riksdagsbeslut</w:t>
          </w:r>
        </w:p>
      </w:docPartBody>
    </w:docPart>
    <w:docPart>
      <w:docPartPr>
        <w:name w:val="8E65FA455B1248A9A0615B7D16A05D1B"/>
        <w:category>
          <w:name w:val="Allmänt"/>
          <w:gallery w:val="placeholder"/>
        </w:category>
        <w:types>
          <w:type w:val="bbPlcHdr"/>
        </w:types>
        <w:behaviors>
          <w:behavior w:val="content"/>
        </w:behaviors>
        <w:guid w:val="{E4874350-E240-4ED2-9076-056410F634D8}"/>
      </w:docPartPr>
      <w:docPartBody>
        <w:p w:rsidR="00D035C1" w:rsidRDefault="00262FE0">
          <w:pPr>
            <w:pStyle w:val="8E65FA455B1248A9A0615B7D16A05D1B"/>
          </w:pPr>
          <w:r w:rsidRPr="005A0A93">
            <w:rPr>
              <w:rStyle w:val="Platshllartext"/>
            </w:rPr>
            <w:t>Motivering</w:t>
          </w:r>
        </w:p>
      </w:docPartBody>
    </w:docPart>
    <w:docPart>
      <w:docPartPr>
        <w:name w:val="DE07F6BE2DF742D8AC82AB6B43FB9DDA"/>
        <w:category>
          <w:name w:val="Allmänt"/>
          <w:gallery w:val="placeholder"/>
        </w:category>
        <w:types>
          <w:type w:val="bbPlcHdr"/>
        </w:types>
        <w:behaviors>
          <w:behavior w:val="content"/>
        </w:behaviors>
        <w:guid w:val="{4F5273C5-819A-4285-8D6B-EB3B61591D60}"/>
      </w:docPartPr>
      <w:docPartBody>
        <w:p w:rsidR="00D035C1" w:rsidRDefault="00262FE0">
          <w:pPr>
            <w:pStyle w:val="DE07F6BE2DF742D8AC82AB6B43FB9DDA"/>
          </w:pPr>
          <w:r w:rsidRPr="00490DAC">
            <w:rPr>
              <w:rStyle w:val="Platshllartext"/>
            </w:rPr>
            <w:t>Skriv ej här, motionärer infogas via panel!</w:t>
          </w:r>
        </w:p>
      </w:docPartBody>
    </w:docPart>
    <w:docPart>
      <w:docPartPr>
        <w:name w:val="DB01C719194F4A4B99F16B52DFFC82BC"/>
        <w:category>
          <w:name w:val="Allmänt"/>
          <w:gallery w:val="placeholder"/>
        </w:category>
        <w:types>
          <w:type w:val="bbPlcHdr"/>
        </w:types>
        <w:behaviors>
          <w:behavior w:val="content"/>
        </w:behaviors>
        <w:guid w:val="{E644F1DB-CE53-491A-8422-5560173BA424}"/>
      </w:docPartPr>
      <w:docPartBody>
        <w:p w:rsidR="00D035C1" w:rsidRDefault="00262FE0">
          <w:pPr>
            <w:pStyle w:val="DB01C719194F4A4B99F16B52DFFC82BC"/>
          </w:pPr>
          <w:r>
            <w:rPr>
              <w:rStyle w:val="Platshllartext"/>
            </w:rPr>
            <w:t xml:space="preserve"> </w:t>
          </w:r>
        </w:p>
      </w:docPartBody>
    </w:docPart>
    <w:docPart>
      <w:docPartPr>
        <w:name w:val="DD799F1936B24BB48048166B3D48CBCD"/>
        <w:category>
          <w:name w:val="Allmänt"/>
          <w:gallery w:val="placeholder"/>
        </w:category>
        <w:types>
          <w:type w:val="bbPlcHdr"/>
        </w:types>
        <w:behaviors>
          <w:behavior w:val="content"/>
        </w:behaviors>
        <w:guid w:val="{96E08377-357C-42D9-A4AB-88C1DD86BD0A}"/>
      </w:docPartPr>
      <w:docPartBody>
        <w:p w:rsidR="00D035C1" w:rsidRDefault="00262FE0">
          <w:pPr>
            <w:pStyle w:val="DD799F1936B24BB48048166B3D48CBCD"/>
          </w:pPr>
          <w:r>
            <w:t xml:space="preserve"> </w:t>
          </w:r>
        </w:p>
      </w:docPartBody>
    </w:docPart>
    <w:docPart>
      <w:docPartPr>
        <w:name w:val="DefaultPlaceholder_-1854013440"/>
        <w:category>
          <w:name w:val="Allmänt"/>
          <w:gallery w:val="placeholder"/>
        </w:category>
        <w:types>
          <w:type w:val="bbPlcHdr"/>
        </w:types>
        <w:behaviors>
          <w:behavior w:val="content"/>
        </w:behaviors>
        <w:guid w:val="{043CBEE8-83E6-48B5-84A6-B1033D5BD5BC}"/>
      </w:docPartPr>
      <w:docPartBody>
        <w:p w:rsidR="00D035C1" w:rsidRDefault="00CE5A1B">
          <w:r w:rsidRPr="00142BD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1B"/>
    <w:rsid w:val="00262FE0"/>
    <w:rsid w:val="00533109"/>
    <w:rsid w:val="009C0A29"/>
    <w:rsid w:val="00CE5A1B"/>
    <w:rsid w:val="00D035C1"/>
    <w:rsid w:val="00E57D1D"/>
    <w:rsid w:val="00F86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A1B"/>
    <w:rPr>
      <w:color w:val="F4B083" w:themeColor="accent2" w:themeTint="99"/>
    </w:rPr>
  </w:style>
  <w:style w:type="paragraph" w:customStyle="1" w:styleId="87D47B2DF07F4FC395D8B0D62A8C318E">
    <w:name w:val="87D47B2DF07F4FC395D8B0D62A8C318E"/>
  </w:style>
  <w:style w:type="paragraph" w:customStyle="1" w:styleId="DC31C02B6DBE4A61B37CE979E224AFF1">
    <w:name w:val="DC31C02B6DBE4A61B37CE979E224AFF1"/>
  </w:style>
  <w:style w:type="paragraph" w:customStyle="1" w:styleId="F4C200A8998643DD957049B7EFE1EBF8">
    <w:name w:val="F4C200A8998643DD957049B7EFE1EBF8"/>
  </w:style>
  <w:style w:type="paragraph" w:customStyle="1" w:styleId="8E65FA455B1248A9A0615B7D16A05D1B">
    <w:name w:val="8E65FA455B1248A9A0615B7D16A05D1B"/>
  </w:style>
  <w:style w:type="paragraph" w:customStyle="1" w:styleId="DE07F6BE2DF742D8AC82AB6B43FB9DDA">
    <w:name w:val="DE07F6BE2DF742D8AC82AB6B43FB9DDA"/>
  </w:style>
  <w:style w:type="paragraph" w:customStyle="1" w:styleId="DB01C719194F4A4B99F16B52DFFC82BC">
    <w:name w:val="DB01C719194F4A4B99F16B52DFFC82BC"/>
  </w:style>
  <w:style w:type="paragraph" w:customStyle="1" w:styleId="DD799F1936B24BB48048166B3D48CBCD">
    <w:name w:val="DD799F1936B24BB48048166B3D48C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F7F7E-1809-41DF-B413-148C9CB9F215}"/>
</file>

<file path=customXml/itemProps2.xml><?xml version="1.0" encoding="utf-8"?>
<ds:datastoreItem xmlns:ds="http://schemas.openxmlformats.org/officeDocument/2006/customXml" ds:itemID="{17128887-AE2A-409D-8DF4-D07D9E2B7AB2}"/>
</file>

<file path=customXml/itemProps3.xml><?xml version="1.0" encoding="utf-8"?>
<ds:datastoreItem xmlns:ds="http://schemas.openxmlformats.org/officeDocument/2006/customXml" ds:itemID="{CD6C0128-6EFE-4977-AEED-CA864430CC5C}"/>
</file>

<file path=docProps/app.xml><?xml version="1.0" encoding="utf-8"?>
<Properties xmlns="http://schemas.openxmlformats.org/officeDocument/2006/extended-properties" xmlns:vt="http://schemas.openxmlformats.org/officeDocument/2006/docPropsVTypes">
  <Template>Normal</Template>
  <TotalTime>33</TotalTime>
  <Pages>1</Pages>
  <Words>268</Words>
  <Characters>1488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M1373 Ändra förlängt barnbidrag till särskilt studiestöd</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