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1C2A871B" w14:textId="77777777">
      <w:pPr>
        <w:pStyle w:val="Normalutanindragellerluft"/>
      </w:pPr>
      <w:bookmarkStart w:name="_Hlk209000969" w:id="0"/>
    </w:p>
    <w:bookmarkStart w:name="_Toc106801300" w:displacedByCustomXml="next" w:id="1"/>
    <w:bookmarkStart w:name="_Toc106800475" w:displacedByCustomXml="next" w:id="2"/>
    <w:sdt>
      <w:sdtPr>
        <w:alias w:val="CC_Boilerplate_4"/>
        <w:tag w:val="CC_Boilerplate_4"/>
        <w:id w:val="-1644581176"/>
        <w:lock w:val="sdtLocked"/>
        <w:placeholder>
          <w:docPart w:val="65A14499DFF84F8992C0DC68AB656A1B"/>
        </w:placeholder>
        <w:text/>
      </w:sdtPr>
      <w:sdtEndPr/>
      <w:sdtContent>
        <w:p w:rsidRPr="009B062B" w:rsidR="00AF30DD" w:rsidP="00AA6F45" w:rsidRDefault="00AF30DD" w14:paraId="268DDB98" w14:textId="77777777">
          <w:pPr>
            <w:pStyle w:val="Rubrik1"/>
            <w:spacing w:after="300"/>
          </w:pPr>
          <w:r w:rsidRPr="009B062B">
            <w:t>Förslag till riksdagsbeslut</w:t>
          </w:r>
        </w:p>
      </w:sdtContent>
    </w:sdt>
    <w:sdt>
      <w:sdtPr>
        <w:alias w:val="Yrkande 1"/>
        <w:tag w:val="88ae33b3-0a76-4850-9496-d2ff68da52cf"/>
        <w:id w:val="708843087"/>
        <w:lock w:val="sdtLocked"/>
      </w:sdtPr>
      <w:sdtEndPr/>
      <w:sdtContent>
        <w:p w:rsidR="007135D1" w:rsidRDefault="009A6AFD" w14:paraId="5FB23EFA" w14:textId="77777777">
          <w:pPr>
            <w:pStyle w:val="Frslagstext"/>
            <w:numPr>
              <w:ilvl w:val="0"/>
              <w:numId w:val="0"/>
            </w:numPr>
          </w:pPr>
          <w:r>
            <w:t>Riksdagen ställer sig bakom det som anförs i motionen om att utreda möjligheten att avskaffa flerbarnstillägget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456FF4D04704038B9D1725F567B367D"/>
        </w:placeholder>
        <w:text/>
      </w:sdtPr>
      <w:sdtEndPr/>
      <w:sdtContent>
        <w:p w:rsidRPr="00FA5247" w:rsidR="006D79C9" w:rsidP="00333E95" w:rsidRDefault="006D79C9" w14:paraId="2480D1EF" w14:textId="77777777">
          <w:pPr>
            <w:pStyle w:val="Rubrik1"/>
          </w:pPr>
          <w:r>
            <w:t>Motivering</w:t>
          </w:r>
        </w:p>
      </w:sdtContent>
    </w:sdt>
    <w:bookmarkEnd w:displacedByCustomXml="prev" w:id="4"/>
    <w:bookmarkEnd w:displacedByCustomXml="prev" w:id="5"/>
    <w:p w:rsidRPr="00FA5247" w:rsidR="0060371D" w:rsidP="0060371D" w:rsidRDefault="0060371D" w14:paraId="7A9A44F8" w14:textId="3F54D2C5">
      <w:pPr>
        <w:pStyle w:val="Normalutanindragellerluft"/>
      </w:pPr>
      <w:r w:rsidRPr="00FA5247">
        <w:t xml:space="preserve">Flerbarnstillägget är ett extra tillägg till barnbidraget som betalas ut för familjer med fler än ett barn. Tillägget infördes 1 januari 1982 och betalades då ut till familjer med fler än tre barn. 2005 utökades tillägget till att gälla från barn nummer två. Enligt </w:t>
      </w:r>
      <w:r w:rsidR="009A6AFD">
        <w:t>R</w:t>
      </w:r>
      <w:r w:rsidRPr="00FA5247">
        <w:t xml:space="preserve">iksrevisionen blev en konsekvens av den satsningen att både flerbarnstilläggets fördelningsmässiga träffsäkerhet och kostnadseffektiviteten i förhållande till målet om god ekonomisk levnadsstandard försämrades. Kostnaden för barnbidraget är ca 33 miljarder årligen och flerbarnstillägget står för ca 3,7 miljarder. </w:t>
      </w:r>
    </w:p>
    <w:p w:rsidRPr="00FA5247" w:rsidR="0060371D" w:rsidP="0060371D" w:rsidRDefault="0060371D" w14:paraId="0B54DE99" w14:textId="77416C91">
      <w:pPr>
        <w:pStyle w:val="Normalutanindragellerluft"/>
        <w:spacing w:line="240" w:lineRule="auto"/>
        <w:rPr>
          <w:sz w:val="18"/>
          <w:szCs w:val="18"/>
        </w:rPr>
      </w:pPr>
      <w:r w:rsidRPr="00FA5247">
        <w:rPr>
          <w:sz w:val="18"/>
          <w:szCs w:val="18"/>
        </w:rPr>
        <w:t>Barnbidrag och flerbarnstillägg 202</w:t>
      </w:r>
      <w:r w:rsidRPr="00FA5247" w:rsidR="002E6E89">
        <w:rPr>
          <w:sz w:val="18"/>
          <w:szCs w:val="18"/>
        </w:rPr>
        <w:t>4</w:t>
      </w:r>
    </w:p>
    <w:tbl>
      <w:tblPr>
        <w:tblStyle w:val="Tabellrutnt"/>
        <w:tblW w:w="8075" w:type="dxa"/>
        <w:tblLook w:val="04A0" w:firstRow="1" w:lastRow="0" w:firstColumn="1" w:lastColumn="0" w:noHBand="0" w:noVBand="1"/>
      </w:tblPr>
      <w:tblGrid>
        <w:gridCol w:w="1695"/>
        <w:gridCol w:w="1843"/>
        <w:gridCol w:w="2126"/>
        <w:gridCol w:w="2411"/>
      </w:tblGrid>
      <w:tr w:rsidRPr="00FA5247" w:rsidR="0060371D" w:rsidTr="008A5608" w14:paraId="3A12543B" w14:textId="77777777">
        <w:trPr>
          <w:trHeight w:val="113"/>
        </w:trPr>
        <w:tc>
          <w:tcPr>
            <w:tcW w:w="1695" w:type="dxa"/>
            <w:vAlign w:val="center"/>
          </w:tcPr>
          <w:p w:rsidRPr="00FA5247" w:rsidR="0060371D" w:rsidP="008A5608" w:rsidRDefault="0060371D" w14:paraId="51EC5AD7" w14:textId="77777777">
            <w:pPr>
              <w:tabs>
                <w:tab w:val="clear" w:pos="284"/>
              </w:tabs>
              <w:jc w:val="center"/>
              <w:rPr>
                <w:sz w:val="18"/>
                <w:szCs w:val="18"/>
              </w:rPr>
            </w:pPr>
            <w:r w:rsidRPr="00FA5247">
              <w:rPr>
                <w:sz w:val="18"/>
                <w:szCs w:val="18"/>
              </w:rPr>
              <w:t>Antal barn</w:t>
            </w:r>
          </w:p>
        </w:tc>
        <w:tc>
          <w:tcPr>
            <w:tcW w:w="1843" w:type="dxa"/>
            <w:vAlign w:val="center"/>
          </w:tcPr>
          <w:p w:rsidRPr="00FA5247" w:rsidR="0060371D" w:rsidP="008A5608" w:rsidRDefault="0060371D" w14:paraId="7365B9FA" w14:textId="77777777">
            <w:pPr>
              <w:tabs>
                <w:tab w:val="clear" w:pos="284"/>
              </w:tabs>
              <w:jc w:val="center"/>
              <w:rPr>
                <w:sz w:val="18"/>
                <w:szCs w:val="18"/>
              </w:rPr>
            </w:pPr>
            <w:r w:rsidRPr="00FA5247">
              <w:rPr>
                <w:sz w:val="18"/>
                <w:szCs w:val="18"/>
              </w:rPr>
              <w:t>Barnbidrag</w:t>
            </w:r>
          </w:p>
        </w:tc>
        <w:tc>
          <w:tcPr>
            <w:tcW w:w="2126" w:type="dxa"/>
            <w:vAlign w:val="center"/>
          </w:tcPr>
          <w:p w:rsidRPr="00FA5247" w:rsidR="0060371D" w:rsidP="008A5608" w:rsidRDefault="0060371D" w14:paraId="209C9DCA" w14:textId="77777777">
            <w:pPr>
              <w:tabs>
                <w:tab w:val="clear" w:pos="284"/>
              </w:tabs>
              <w:jc w:val="center"/>
              <w:rPr>
                <w:sz w:val="18"/>
                <w:szCs w:val="18"/>
              </w:rPr>
            </w:pPr>
            <w:r w:rsidRPr="00FA5247">
              <w:rPr>
                <w:sz w:val="18"/>
                <w:szCs w:val="18"/>
              </w:rPr>
              <w:t>Flerbarnstillägg</w:t>
            </w:r>
          </w:p>
        </w:tc>
        <w:tc>
          <w:tcPr>
            <w:tcW w:w="2411" w:type="dxa"/>
            <w:vAlign w:val="center"/>
          </w:tcPr>
          <w:p w:rsidRPr="00FA5247" w:rsidR="0060371D" w:rsidP="008A5608" w:rsidRDefault="0060371D" w14:paraId="335E0C80" w14:textId="47D98800">
            <w:pPr>
              <w:tabs>
                <w:tab w:val="clear" w:pos="284"/>
              </w:tabs>
              <w:jc w:val="center"/>
              <w:rPr>
                <w:sz w:val="18"/>
                <w:szCs w:val="18"/>
              </w:rPr>
            </w:pPr>
            <w:r w:rsidRPr="00FA5247">
              <w:rPr>
                <w:sz w:val="18"/>
                <w:szCs w:val="18"/>
              </w:rPr>
              <w:t>Totalt bidrag/mån</w:t>
            </w:r>
          </w:p>
        </w:tc>
      </w:tr>
      <w:tr w:rsidRPr="00FA5247" w:rsidR="0060371D" w:rsidTr="008A5608" w14:paraId="7AE24050" w14:textId="77777777">
        <w:trPr>
          <w:trHeight w:val="113"/>
        </w:trPr>
        <w:tc>
          <w:tcPr>
            <w:tcW w:w="1695" w:type="dxa"/>
            <w:vAlign w:val="center"/>
          </w:tcPr>
          <w:p w:rsidRPr="00FA5247" w:rsidR="0060371D" w:rsidP="008A5608" w:rsidRDefault="0060371D" w14:paraId="6C362B14" w14:textId="77777777">
            <w:pPr>
              <w:tabs>
                <w:tab w:val="clear" w:pos="284"/>
              </w:tabs>
              <w:jc w:val="center"/>
              <w:rPr>
                <w:sz w:val="18"/>
                <w:szCs w:val="18"/>
              </w:rPr>
            </w:pPr>
            <w:r w:rsidRPr="00FA5247">
              <w:rPr>
                <w:sz w:val="18"/>
                <w:szCs w:val="18"/>
              </w:rPr>
              <w:t>1</w:t>
            </w:r>
          </w:p>
        </w:tc>
        <w:tc>
          <w:tcPr>
            <w:tcW w:w="1843" w:type="dxa"/>
            <w:vAlign w:val="center"/>
          </w:tcPr>
          <w:p w:rsidRPr="00FA5247" w:rsidR="0060371D" w:rsidP="008A5608" w:rsidRDefault="0060371D" w14:paraId="751FA1B0" w14:textId="085AC0DE">
            <w:pPr>
              <w:tabs>
                <w:tab w:val="clear" w:pos="284"/>
              </w:tabs>
              <w:jc w:val="center"/>
              <w:rPr>
                <w:sz w:val="18"/>
                <w:szCs w:val="18"/>
              </w:rPr>
            </w:pPr>
            <w:r w:rsidRPr="00FA5247">
              <w:rPr>
                <w:sz w:val="18"/>
                <w:szCs w:val="18"/>
              </w:rPr>
              <w:t>1 250 kr</w:t>
            </w:r>
          </w:p>
        </w:tc>
        <w:tc>
          <w:tcPr>
            <w:tcW w:w="2126" w:type="dxa"/>
            <w:vAlign w:val="center"/>
          </w:tcPr>
          <w:p w:rsidRPr="00FA5247" w:rsidR="0060371D" w:rsidP="008A5608" w:rsidRDefault="0060371D" w14:paraId="598ACDDA" w14:textId="77777777">
            <w:pPr>
              <w:tabs>
                <w:tab w:val="clear" w:pos="284"/>
              </w:tabs>
              <w:jc w:val="center"/>
              <w:rPr>
                <w:sz w:val="18"/>
                <w:szCs w:val="18"/>
              </w:rPr>
            </w:pPr>
          </w:p>
        </w:tc>
        <w:tc>
          <w:tcPr>
            <w:tcW w:w="2411" w:type="dxa"/>
            <w:vAlign w:val="center"/>
          </w:tcPr>
          <w:p w:rsidRPr="00FA5247" w:rsidR="0060371D" w:rsidP="008A5608" w:rsidRDefault="0060371D" w14:paraId="3D081A35" w14:textId="0207D482">
            <w:pPr>
              <w:tabs>
                <w:tab w:val="clear" w:pos="284"/>
              </w:tabs>
              <w:jc w:val="center"/>
              <w:rPr>
                <w:sz w:val="18"/>
                <w:szCs w:val="18"/>
              </w:rPr>
            </w:pPr>
            <w:r w:rsidRPr="00FA5247">
              <w:rPr>
                <w:sz w:val="18"/>
                <w:szCs w:val="18"/>
              </w:rPr>
              <w:t>1 250 kr</w:t>
            </w:r>
          </w:p>
        </w:tc>
      </w:tr>
      <w:tr w:rsidRPr="00FA5247" w:rsidR="0060371D" w:rsidTr="008A5608" w14:paraId="1075B168" w14:textId="77777777">
        <w:trPr>
          <w:trHeight w:val="113"/>
        </w:trPr>
        <w:tc>
          <w:tcPr>
            <w:tcW w:w="1695" w:type="dxa"/>
            <w:vAlign w:val="center"/>
          </w:tcPr>
          <w:p w:rsidRPr="00FA5247" w:rsidR="0060371D" w:rsidP="008A5608" w:rsidRDefault="0060371D" w14:paraId="54CA2DD4" w14:textId="77777777">
            <w:pPr>
              <w:tabs>
                <w:tab w:val="clear" w:pos="284"/>
              </w:tabs>
              <w:jc w:val="center"/>
              <w:rPr>
                <w:sz w:val="18"/>
                <w:szCs w:val="18"/>
              </w:rPr>
            </w:pPr>
            <w:r w:rsidRPr="00FA5247">
              <w:rPr>
                <w:sz w:val="18"/>
                <w:szCs w:val="18"/>
              </w:rPr>
              <w:t>2</w:t>
            </w:r>
          </w:p>
        </w:tc>
        <w:tc>
          <w:tcPr>
            <w:tcW w:w="1843" w:type="dxa"/>
            <w:vAlign w:val="center"/>
          </w:tcPr>
          <w:p w:rsidRPr="00FA5247" w:rsidR="0060371D" w:rsidP="008A5608" w:rsidRDefault="0060371D" w14:paraId="6B4D0617" w14:textId="0666A94A">
            <w:pPr>
              <w:tabs>
                <w:tab w:val="clear" w:pos="284"/>
              </w:tabs>
              <w:jc w:val="center"/>
              <w:rPr>
                <w:sz w:val="18"/>
                <w:szCs w:val="18"/>
              </w:rPr>
            </w:pPr>
            <w:r w:rsidRPr="00FA5247">
              <w:rPr>
                <w:sz w:val="18"/>
                <w:szCs w:val="18"/>
              </w:rPr>
              <w:t>2 500 kr</w:t>
            </w:r>
          </w:p>
        </w:tc>
        <w:tc>
          <w:tcPr>
            <w:tcW w:w="2126" w:type="dxa"/>
            <w:vAlign w:val="center"/>
          </w:tcPr>
          <w:p w:rsidRPr="00FA5247" w:rsidR="0060371D" w:rsidP="008A5608" w:rsidRDefault="0060371D" w14:paraId="04EF85AA" w14:textId="77777777">
            <w:pPr>
              <w:tabs>
                <w:tab w:val="clear" w:pos="284"/>
              </w:tabs>
              <w:jc w:val="center"/>
              <w:rPr>
                <w:sz w:val="18"/>
                <w:szCs w:val="18"/>
              </w:rPr>
            </w:pPr>
            <w:r w:rsidRPr="00FA5247">
              <w:rPr>
                <w:sz w:val="18"/>
                <w:szCs w:val="18"/>
              </w:rPr>
              <w:t>150 kr</w:t>
            </w:r>
          </w:p>
        </w:tc>
        <w:tc>
          <w:tcPr>
            <w:tcW w:w="2411" w:type="dxa"/>
            <w:vAlign w:val="center"/>
          </w:tcPr>
          <w:p w:rsidRPr="00FA5247" w:rsidR="0060371D" w:rsidP="008A5608" w:rsidRDefault="0060371D" w14:paraId="73E76E0C" w14:textId="3AA9F227">
            <w:pPr>
              <w:tabs>
                <w:tab w:val="clear" w:pos="284"/>
              </w:tabs>
              <w:jc w:val="center"/>
              <w:rPr>
                <w:sz w:val="18"/>
                <w:szCs w:val="18"/>
              </w:rPr>
            </w:pPr>
            <w:r w:rsidRPr="00FA5247">
              <w:rPr>
                <w:sz w:val="18"/>
                <w:szCs w:val="18"/>
              </w:rPr>
              <w:t>2 650 kr</w:t>
            </w:r>
          </w:p>
        </w:tc>
      </w:tr>
      <w:tr w:rsidRPr="00FA5247" w:rsidR="0060371D" w:rsidTr="008A5608" w14:paraId="2CEAA97B" w14:textId="77777777">
        <w:trPr>
          <w:trHeight w:val="113"/>
        </w:trPr>
        <w:tc>
          <w:tcPr>
            <w:tcW w:w="1695" w:type="dxa"/>
            <w:vAlign w:val="center"/>
          </w:tcPr>
          <w:p w:rsidRPr="00FA5247" w:rsidR="0060371D" w:rsidP="008A5608" w:rsidRDefault="0060371D" w14:paraId="0E239DC1" w14:textId="77777777">
            <w:pPr>
              <w:tabs>
                <w:tab w:val="clear" w:pos="284"/>
              </w:tabs>
              <w:jc w:val="center"/>
              <w:rPr>
                <w:sz w:val="18"/>
                <w:szCs w:val="18"/>
              </w:rPr>
            </w:pPr>
            <w:r w:rsidRPr="00FA5247">
              <w:rPr>
                <w:sz w:val="18"/>
                <w:szCs w:val="18"/>
              </w:rPr>
              <w:t>3</w:t>
            </w:r>
          </w:p>
        </w:tc>
        <w:tc>
          <w:tcPr>
            <w:tcW w:w="1843" w:type="dxa"/>
            <w:vAlign w:val="center"/>
          </w:tcPr>
          <w:p w:rsidRPr="00FA5247" w:rsidR="0060371D" w:rsidP="008A5608" w:rsidRDefault="0060371D" w14:paraId="0767A6B8" w14:textId="65104901">
            <w:pPr>
              <w:tabs>
                <w:tab w:val="clear" w:pos="284"/>
              </w:tabs>
              <w:jc w:val="center"/>
              <w:rPr>
                <w:sz w:val="18"/>
                <w:szCs w:val="18"/>
              </w:rPr>
            </w:pPr>
            <w:r w:rsidRPr="00FA5247">
              <w:rPr>
                <w:sz w:val="18"/>
                <w:szCs w:val="18"/>
              </w:rPr>
              <w:t>3 750 kr</w:t>
            </w:r>
          </w:p>
        </w:tc>
        <w:tc>
          <w:tcPr>
            <w:tcW w:w="2126" w:type="dxa"/>
            <w:vAlign w:val="center"/>
          </w:tcPr>
          <w:p w:rsidRPr="00FA5247" w:rsidR="0060371D" w:rsidP="008A5608" w:rsidRDefault="0060371D" w14:paraId="2E739DC3" w14:textId="77777777">
            <w:pPr>
              <w:tabs>
                <w:tab w:val="clear" w:pos="284"/>
              </w:tabs>
              <w:jc w:val="center"/>
              <w:rPr>
                <w:sz w:val="18"/>
                <w:szCs w:val="18"/>
              </w:rPr>
            </w:pPr>
            <w:r w:rsidRPr="00FA5247">
              <w:rPr>
                <w:sz w:val="18"/>
                <w:szCs w:val="18"/>
              </w:rPr>
              <w:t>730 kr</w:t>
            </w:r>
          </w:p>
        </w:tc>
        <w:tc>
          <w:tcPr>
            <w:tcW w:w="2411" w:type="dxa"/>
            <w:vAlign w:val="center"/>
          </w:tcPr>
          <w:p w:rsidRPr="00FA5247" w:rsidR="0060371D" w:rsidP="008A5608" w:rsidRDefault="0060371D" w14:paraId="24780F2B" w14:textId="5D5975BD">
            <w:pPr>
              <w:tabs>
                <w:tab w:val="clear" w:pos="284"/>
              </w:tabs>
              <w:jc w:val="center"/>
              <w:rPr>
                <w:sz w:val="18"/>
                <w:szCs w:val="18"/>
              </w:rPr>
            </w:pPr>
            <w:r w:rsidRPr="00FA5247">
              <w:rPr>
                <w:sz w:val="18"/>
                <w:szCs w:val="18"/>
              </w:rPr>
              <w:t>4 480 kr</w:t>
            </w:r>
          </w:p>
        </w:tc>
      </w:tr>
      <w:tr w:rsidRPr="00FA5247" w:rsidR="0060371D" w:rsidTr="008A5608" w14:paraId="10E7C272" w14:textId="77777777">
        <w:trPr>
          <w:trHeight w:val="113"/>
        </w:trPr>
        <w:tc>
          <w:tcPr>
            <w:tcW w:w="1695" w:type="dxa"/>
            <w:vAlign w:val="center"/>
          </w:tcPr>
          <w:p w:rsidRPr="00FA5247" w:rsidR="0060371D" w:rsidP="008A5608" w:rsidRDefault="0060371D" w14:paraId="4174AAC0" w14:textId="77777777">
            <w:pPr>
              <w:tabs>
                <w:tab w:val="clear" w:pos="284"/>
              </w:tabs>
              <w:jc w:val="center"/>
              <w:rPr>
                <w:sz w:val="18"/>
                <w:szCs w:val="18"/>
              </w:rPr>
            </w:pPr>
            <w:r w:rsidRPr="00FA5247">
              <w:rPr>
                <w:sz w:val="18"/>
                <w:szCs w:val="18"/>
              </w:rPr>
              <w:t>4</w:t>
            </w:r>
          </w:p>
        </w:tc>
        <w:tc>
          <w:tcPr>
            <w:tcW w:w="1843" w:type="dxa"/>
            <w:vAlign w:val="center"/>
          </w:tcPr>
          <w:p w:rsidRPr="00FA5247" w:rsidR="0060371D" w:rsidP="008A5608" w:rsidRDefault="0060371D" w14:paraId="33C76423" w14:textId="096250E7">
            <w:pPr>
              <w:tabs>
                <w:tab w:val="clear" w:pos="284"/>
              </w:tabs>
              <w:jc w:val="center"/>
              <w:rPr>
                <w:sz w:val="18"/>
                <w:szCs w:val="18"/>
              </w:rPr>
            </w:pPr>
            <w:r w:rsidRPr="00FA5247">
              <w:rPr>
                <w:sz w:val="18"/>
                <w:szCs w:val="18"/>
              </w:rPr>
              <w:t>5 000 kr</w:t>
            </w:r>
          </w:p>
        </w:tc>
        <w:tc>
          <w:tcPr>
            <w:tcW w:w="2126" w:type="dxa"/>
            <w:vAlign w:val="center"/>
          </w:tcPr>
          <w:p w:rsidRPr="00FA5247" w:rsidR="0060371D" w:rsidP="008A5608" w:rsidRDefault="0060371D" w14:paraId="03596B22" w14:textId="17307B97">
            <w:pPr>
              <w:tabs>
                <w:tab w:val="clear" w:pos="284"/>
              </w:tabs>
              <w:jc w:val="center"/>
              <w:rPr>
                <w:sz w:val="18"/>
                <w:szCs w:val="18"/>
              </w:rPr>
            </w:pPr>
            <w:r w:rsidRPr="00FA5247">
              <w:rPr>
                <w:sz w:val="18"/>
                <w:szCs w:val="18"/>
              </w:rPr>
              <w:t>1 740 kr</w:t>
            </w:r>
          </w:p>
        </w:tc>
        <w:tc>
          <w:tcPr>
            <w:tcW w:w="2411" w:type="dxa"/>
            <w:vAlign w:val="center"/>
          </w:tcPr>
          <w:p w:rsidRPr="00FA5247" w:rsidR="0060371D" w:rsidP="008A5608" w:rsidRDefault="0060371D" w14:paraId="186FB7B8" w14:textId="6B3540E7">
            <w:pPr>
              <w:tabs>
                <w:tab w:val="clear" w:pos="284"/>
              </w:tabs>
              <w:jc w:val="center"/>
              <w:rPr>
                <w:sz w:val="18"/>
                <w:szCs w:val="18"/>
              </w:rPr>
            </w:pPr>
            <w:r w:rsidRPr="00FA5247">
              <w:rPr>
                <w:sz w:val="18"/>
                <w:szCs w:val="18"/>
              </w:rPr>
              <w:t>6 740 kr</w:t>
            </w:r>
          </w:p>
        </w:tc>
      </w:tr>
      <w:tr w:rsidRPr="00FA5247" w:rsidR="0060371D" w:rsidTr="008A5608" w14:paraId="2B9C2885" w14:textId="77777777">
        <w:trPr>
          <w:trHeight w:val="113"/>
        </w:trPr>
        <w:tc>
          <w:tcPr>
            <w:tcW w:w="1695" w:type="dxa"/>
            <w:vAlign w:val="center"/>
          </w:tcPr>
          <w:p w:rsidRPr="00FA5247" w:rsidR="0060371D" w:rsidP="008A5608" w:rsidRDefault="0060371D" w14:paraId="261B5686" w14:textId="77777777">
            <w:pPr>
              <w:tabs>
                <w:tab w:val="clear" w:pos="284"/>
              </w:tabs>
              <w:jc w:val="center"/>
              <w:rPr>
                <w:sz w:val="18"/>
                <w:szCs w:val="18"/>
              </w:rPr>
            </w:pPr>
            <w:r w:rsidRPr="00FA5247">
              <w:rPr>
                <w:sz w:val="18"/>
                <w:szCs w:val="18"/>
              </w:rPr>
              <w:t>5</w:t>
            </w:r>
          </w:p>
        </w:tc>
        <w:tc>
          <w:tcPr>
            <w:tcW w:w="1843" w:type="dxa"/>
            <w:vAlign w:val="center"/>
          </w:tcPr>
          <w:p w:rsidRPr="00FA5247" w:rsidR="0060371D" w:rsidP="008A5608" w:rsidRDefault="0060371D" w14:paraId="01D3149F" w14:textId="603BAFAE">
            <w:pPr>
              <w:tabs>
                <w:tab w:val="clear" w:pos="284"/>
              </w:tabs>
              <w:jc w:val="center"/>
              <w:rPr>
                <w:sz w:val="18"/>
                <w:szCs w:val="18"/>
              </w:rPr>
            </w:pPr>
            <w:r w:rsidRPr="00FA5247">
              <w:rPr>
                <w:sz w:val="18"/>
                <w:szCs w:val="18"/>
              </w:rPr>
              <w:t>6 250 kr</w:t>
            </w:r>
          </w:p>
        </w:tc>
        <w:tc>
          <w:tcPr>
            <w:tcW w:w="2126" w:type="dxa"/>
            <w:vAlign w:val="center"/>
          </w:tcPr>
          <w:p w:rsidRPr="00FA5247" w:rsidR="0060371D" w:rsidP="008A5608" w:rsidRDefault="0060371D" w14:paraId="19CAC53F" w14:textId="070A336D">
            <w:pPr>
              <w:tabs>
                <w:tab w:val="clear" w:pos="284"/>
              </w:tabs>
              <w:jc w:val="center"/>
              <w:rPr>
                <w:sz w:val="18"/>
                <w:szCs w:val="18"/>
              </w:rPr>
            </w:pPr>
            <w:r w:rsidRPr="00FA5247">
              <w:rPr>
                <w:sz w:val="18"/>
                <w:szCs w:val="18"/>
              </w:rPr>
              <w:t>2 990 kr</w:t>
            </w:r>
          </w:p>
        </w:tc>
        <w:tc>
          <w:tcPr>
            <w:tcW w:w="2411" w:type="dxa"/>
            <w:vAlign w:val="center"/>
          </w:tcPr>
          <w:p w:rsidRPr="00FA5247" w:rsidR="0060371D" w:rsidP="008A5608" w:rsidRDefault="0060371D" w14:paraId="12FDBF2F" w14:textId="7B328566">
            <w:pPr>
              <w:tabs>
                <w:tab w:val="clear" w:pos="284"/>
              </w:tabs>
              <w:jc w:val="center"/>
              <w:rPr>
                <w:sz w:val="18"/>
                <w:szCs w:val="18"/>
              </w:rPr>
            </w:pPr>
            <w:r w:rsidRPr="00FA5247">
              <w:rPr>
                <w:sz w:val="18"/>
                <w:szCs w:val="18"/>
              </w:rPr>
              <w:t>9 240 kr</w:t>
            </w:r>
          </w:p>
        </w:tc>
      </w:tr>
      <w:tr w:rsidRPr="00FA5247" w:rsidR="0060371D" w:rsidTr="008A5608" w14:paraId="4D86DED7" w14:textId="77777777">
        <w:trPr>
          <w:trHeight w:val="113"/>
        </w:trPr>
        <w:tc>
          <w:tcPr>
            <w:tcW w:w="1695" w:type="dxa"/>
            <w:vAlign w:val="center"/>
          </w:tcPr>
          <w:p w:rsidRPr="00FA5247" w:rsidR="0060371D" w:rsidP="008A5608" w:rsidRDefault="0060371D" w14:paraId="20CB43DF" w14:textId="77777777">
            <w:pPr>
              <w:tabs>
                <w:tab w:val="clear" w:pos="284"/>
              </w:tabs>
              <w:jc w:val="center"/>
              <w:rPr>
                <w:sz w:val="18"/>
                <w:szCs w:val="18"/>
              </w:rPr>
            </w:pPr>
            <w:r w:rsidRPr="00FA5247">
              <w:rPr>
                <w:sz w:val="18"/>
                <w:szCs w:val="18"/>
              </w:rPr>
              <w:t>6</w:t>
            </w:r>
          </w:p>
        </w:tc>
        <w:tc>
          <w:tcPr>
            <w:tcW w:w="1843" w:type="dxa"/>
            <w:vAlign w:val="center"/>
          </w:tcPr>
          <w:p w:rsidRPr="00FA5247" w:rsidR="0060371D" w:rsidP="008A5608" w:rsidRDefault="0060371D" w14:paraId="30F7756A" w14:textId="38D696ED">
            <w:pPr>
              <w:tabs>
                <w:tab w:val="clear" w:pos="284"/>
              </w:tabs>
              <w:jc w:val="center"/>
              <w:rPr>
                <w:sz w:val="18"/>
                <w:szCs w:val="18"/>
              </w:rPr>
            </w:pPr>
            <w:r w:rsidRPr="00FA5247">
              <w:rPr>
                <w:sz w:val="18"/>
                <w:szCs w:val="18"/>
              </w:rPr>
              <w:t>7 500 kr</w:t>
            </w:r>
          </w:p>
        </w:tc>
        <w:tc>
          <w:tcPr>
            <w:tcW w:w="2126" w:type="dxa"/>
            <w:vAlign w:val="center"/>
          </w:tcPr>
          <w:p w:rsidRPr="00FA5247" w:rsidR="0060371D" w:rsidP="008A5608" w:rsidRDefault="0060371D" w14:paraId="20602E37" w14:textId="3D81D4C4">
            <w:pPr>
              <w:tabs>
                <w:tab w:val="clear" w:pos="284"/>
              </w:tabs>
              <w:jc w:val="center"/>
              <w:rPr>
                <w:sz w:val="18"/>
                <w:szCs w:val="18"/>
              </w:rPr>
            </w:pPr>
            <w:r w:rsidRPr="00FA5247">
              <w:rPr>
                <w:sz w:val="18"/>
                <w:szCs w:val="18"/>
              </w:rPr>
              <w:t>4 240 kr</w:t>
            </w:r>
          </w:p>
        </w:tc>
        <w:tc>
          <w:tcPr>
            <w:tcW w:w="2411" w:type="dxa"/>
            <w:vAlign w:val="center"/>
          </w:tcPr>
          <w:p w:rsidRPr="00FA5247" w:rsidR="0060371D" w:rsidP="008A5608" w:rsidRDefault="0060371D" w14:paraId="24D9AB21" w14:textId="068F5957">
            <w:pPr>
              <w:tabs>
                <w:tab w:val="clear" w:pos="284"/>
              </w:tabs>
              <w:jc w:val="center"/>
              <w:rPr>
                <w:sz w:val="18"/>
                <w:szCs w:val="18"/>
              </w:rPr>
            </w:pPr>
            <w:r w:rsidRPr="00FA5247">
              <w:rPr>
                <w:sz w:val="18"/>
                <w:szCs w:val="18"/>
              </w:rPr>
              <w:t>11 740 kr</w:t>
            </w:r>
          </w:p>
        </w:tc>
      </w:tr>
      <w:tr w:rsidRPr="00FA5247" w:rsidR="0060371D" w:rsidTr="008A5608" w14:paraId="0BFA7708" w14:textId="77777777">
        <w:trPr>
          <w:trHeight w:val="113"/>
        </w:trPr>
        <w:tc>
          <w:tcPr>
            <w:tcW w:w="1695" w:type="dxa"/>
            <w:vAlign w:val="center"/>
          </w:tcPr>
          <w:p w:rsidRPr="00FA5247" w:rsidR="0060371D" w:rsidP="008A5608" w:rsidRDefault="0060371D" w14:paraId="493F7398" w14:textId="6C71B58E">
            <w:pPr>
              <w:tabs>
                <w:tab w:val="clear" w:pos="284"/>
              </w:tabs>
              <w:jc w:val="center"/>
              <w:rPr>
                <w:sz w:val="18"/>
                <w:szCs w:val="18"/>
              </w:rPr>
            </w:pPr>
            <w:r w:rsidRPr="00FA5247">
              <w:rPr>
                <w:sz w:val="18"/>
                <w:szCs w:val="18"/>
              </w:rPr>
              <w:t>7</w:t>
            </w:r>
          </w:p>
        </w:tc>
        <w:tc>
          <w:tcPr>
            <w:tcW w:w="1843" w:type="dxa"/>
            <w:vAlign w:val="center"/>
          </w:tcPr>
          <w:p w:rsidRPr="00FA5247" w:rsidR="0060371D" w:rsidP="008A5608" w:rsidRDefault="0060371D" w14:paraId="22426643" w14:textId="5DB91261">
            <w:pPr>
              <w:tabs>
                <w:tab w:val="clear" w:pos="284"/>
              </w:tabs>
              <w:jc w:val="center"/>
              <w:rPr>
                <w:sz w:val="18"/>
                <w:szCs w:val="18"/>
              </w:rPr>
            </w:pPr>
            <w:r w:rsidRPr="00FA5247">
              <w:rPr>
                <w:sz w:val="18"/>
                <w:szCs w:val="18"/>
              </w:rPr>
              <w:t>8750 kr</w:t>
            </w:r>
          </w:p>
        </w:tc>
        <w:tc>
          <w:tcPr>
            <w:tcW w:w="2126" w:type="dxa"/>
            <w:vAlign w:val="center"/>
          </w:tcPr>
          <w:p w:rsidRPr="00FA5247" w:rsidR="0060371D" w:rsidP="008A5608" w:rsidRDefault="0060371D" w14:paraId="6859DC39" w14:textId="0EF41A95">
            <w:pPr>
              <w:tabs>
                <w:tab w:val="clear" w:pos="284"/>
              </w:tabs>
              <w:jc w:val="center"/>
              <w:rPr>
                <w:sz w:val="18"/>
                <w:szCs w:val="18"/>
              </w:rPr>
            </w:pPr>
            <w:r w:rsidRPr="00FA5247">
              <w:rPr>
                <w:sz w:val="18"/>
                <w:szCs w:val="18"/>
              </w:rPr>
              <w:t>5 490 kr</w:t>
            </w:r>
          </w:p>
        </w:tc>
        <w:tc>
          <w:tcPr>
            <w:tcW w:w="2411" w:type="dxa"/>
            <w:vAlign w:val="center"/>
          </w:tcPr>
          <w:p w:rsidRPr="00FA5247" w:rsidR="0060371D" w:rsidP="008A5608" w:rsidRDefault="0060371D" w14:paraId="5A626646" w14:textId="089BBA48">
            <w:pPr>
              <w:tabs>
                <w:tab w:val="clear" w:pos="284"/>
              </w:tabs>
              <w:jc w:val="center"/>
              <w:rPr>
                <w:sz w:val="18"/>
                <w:szCs w:val="18"/>
              </w:rPr>
            </w:pPr>
            <w:r w:rsidRPr="00FA5247">
              <w:rPr>
                <w:sz w:val="18"/>
                <w:szCs w:val="18"/>
              </w:rPr>
              <w:t>14 240 kr</w:t>
            </w:r>
          </w:p>
        </w:tc>
      </w:tr>
      <w:tr w:rsidRPr="00FA5247" w:rsidR="0060371D" w:rsidTr="008A5608" w14:paraId="371C52B6" w14:textId="77777777">
        <w:trPr>
          <w:trHeight w:val="113"/>
        </w:trPr>
        <w:tc>
          <w:tcPr>
            <w:tcW w:w="1695" w:type="dxa"/>
            <w:vAlign w:val="center"/>
          </w:tcPr>
          <w:p w:rsidRPr="00FA5247" w:rsidR="0060371D" w:rsidP="008A5608" w:rsidRDefault="0060371D" w14:paraId="22B51B17" w14:textId="0574CA9B">
            <w:pPr>
              <w:tabs>
                <w:tab w:val="clear" w:pos="284"/>
              </w:tabs>
              <w:jc w:val="center"/>
              <w:rPr>
                <w:sz w:val="18"/>
                <w:szCs w:val="18"/>
              </w:rPr>
            </w:pPr>
            <w:r w:rsidRPr="00FA5247">
              <w:rPr>
                <w:sz w:val="18"/>
                <w:szCs w:val="18"/>
              </w:rPr>
              <w:t>8</w:t>
            </w:r>
          </w:p>
        </w:tc>
        <w:tc>
          <w:tcPr>
            <w:tcW w:w="1843" w:type="dxa"/>
            <w:vAlign w:val="center"/>
          </w:tcPr>
          <w:p w:rsidRPr="00FA5247" w:rsidR="0060371D" w:rsidP="008A5608" w:rsidRDefault="0060371D" w14:paraId="18DD0924" w14:textId="5773DBFF">
            <w:pPr>
              <w:tabs>
                <w:tab w:val="clear" w:pos="284"/>
              </w:tabs>
              <w:jc w:val="center"/>
              <w:rPr>
                <w:sz w:val="18"/>
                <w:szCs w:val="18"/>
              </w:rPr>
            </w:pPr>
            <w:r w:rsidRPr="00FA5247">
              <w:rPr>
                <w:sz w:val="18"/>
                <w:szCs w:val="18"/>
              </w:rPr>
              <w:t>10 000 kr</w:t>
            </w:r>
          </w:p>
        </w:tc>
        <w:tc>
          <w:tcPr>
            <w:tcW w:w="2126" w:type="dxa"/>
            <w:vAlign w:val="center"/>
          </w:tcPr>
          <w:p w:rsidRPr="00FA5247" w:rsidR="0060371D" w:rsidP="008A5608" w:rsidRDefault="0060371D" w14:paraId="72B45E00" w14:textId="4EF7D4F0">
            <w:pPr>
              <w:tabs>
                <w:tab w:val="clear" w:pos="284"/>
              </w:tabs>
              <w:jc w:val="center"/>
              <w:rPr>
                <w:sz w:val="18"/>
                <w:szCs w:val="18"/>
              </w:rPr>
            </w:pPr>
            <w:r w:rsidRPr="00FA5247">
              <w:rPr>
                <w:sz w:val="18"/>
                <w:szCs w:val="18"/>
              </w:rPr>
              <w:t>6 740 kr</w:t>
            </w:r>
          </w:p>
        </w:tc>
        <w:tc>
          <w:tcPr>
            <w:tcW w:w="2411" w:type="dxa"/>
            <w:vAlign w:val="center"/>
          </w:tcPr>
          <w:p w:rsidRPr="00FA5247" w:rsidR="0060371D" w:rsidP="008A5608" w:rsidRDefault="0060371D" w14:paraId="0C87217C" w14:textId="38B62884">
            <w:pPr>
              <w:tabs>
                <w:tab w:val="clear" w:pos="284"/>
              </w:tabs>
              <w:jc w:val="center"/>
              <w:rPr>
                <w:sz w:val="18"/>
                <w:szCs w:val="18"/>
              </w:rPr>
            </w:pPr>
            <w:r w:rsidRPr="00FA5247">
              <w:rPr>
                <w:sz w:val="18"/>
                <w:szCs w:val="18"/>
              </w:rPr>
              <w:t xml:space="preserve">16 740 kr </w:t>
            </w:r>
          </w:p>
        </w:tc>
      </w:tr>
    </w:tbl>
    <w:p w:rsidRPr="00FA5247" w:rsidR="0060371D" w:rsidP="0060371D" w:rsidRDefault="0060371D" w14:paraId="4A1FAD61" w14:textId="77777777">
      <w:pPr>
        <w:pStyle w:val="Normalutanindragellerluft"/>
      </w:pPr>
      <w:r w:rsidRPr="00FA5247">
        <w:lastRenderedPageBreak/>
        <w:t xml:space="preserve">Generellt sett är det omställningen från två vuxna till en familj med barn som är kostnadsdrivande. När det första barnet får syskon brukar detta vanligtvis få ärva så väl säng, skötbord, vagn som leksaker och kläder. Det borde därför inte vara en större kostnad för familjen att ge det andra barnet det som behövs, snarare tvärtom. Om familjen utökas ytterligare kan kostnader för större bil och bostad tillkomma men detta är självklart en valfri utgift och förhoppningsvis något som blivande föräldrar kalkylerar på innan de väljer att skaffa fler barn. </w:t>
      </w:r>
    </w:p>
    <w:p w:rsidRPr="00FA5247" w:rsidR="0060371D" w:rsidP="0060371D" w:rsidRDefault="0060371D" w14:paraId="3C4B42D2" w14:textId="77777777">
      <w:pPr>
        <w:pStyle w:val="Normalutanindragellerluft"/>
      </w:pPr>
    </w:p>
    <w:p w:rsidRPr="00FA5247" w:rsidR="0060371D" w:rsidP="0060371D" w:rsidRDefault="0060371D" w14:paraId="2E4F514D" w14:textId="34269972">
      <w:pPr>
        <w:pStyle w:val="Normalutanindragellerluft"/>
      </w:pPr>
      <w:r w:rsidRPr="00FA5247">
        <w:t>Alla barn har rätt till barnbidrag på 1</w:t>
      </w:r>
      <w:r w:rsidR="009A6AFD">
        <w:t> </w:t>
      </w:r>
      <w:r w:rsidRPr="00FA5247">
        <w:t xml:space="preserve">250 kr per månad. Det är inte rimligt att utöver detta kunna få extra bidrag för det frivilliga valet man gjort att skaffa många barn. När det kommer till familjer med fyra barn eller fler är utrikesfödda klart överrepresenterade och mamman är den som oftast är hemma med barnen. Att uppmuntra till ett långvarigt utanförskap från arbetsmarknaden hämmar integrationen för dessa kvinnor. Dessutom har en överbefolkad jord påverkan på miljön och många barn i stora familjer lever i dag i trångboddhet med negativa psykiska effekter som följd.  </w:t>
      </w:r>
    </w:p>
    <w:p w:rsidRPr="00FA5247" w:rsidR="0060371D" w:rsidP="0060371D" w:rsidRDefault="0060371D" w14:paraId="33EEB6BD" w14:textId="77777777">
      <w:pPr>
        <w:pStyle w:val="Normalutanindragellerluft"/>
      </w:pPr>
      <w:r w:rsidRPr="00FA5247">
        <w:t>Flerbarnstillägget bör därför avskaffas.</w:t>
      </w:r>
    </w:p>
    <w:p w:rsidRPr="00FA5247" w:rsidR="00422B9E" w:rsidP="008E0FE2" w:rsidRDefault="00422B9E" w14:paraId="7D0295DD" w14:textId="4BFFF9F2">
      <w:pPr>
        <w:pStyle w:val="Normalutanindragellerluft"/>
      </w:pPr>
    </w:p>
    <w:p w:rsidRPr="00FA5247" w:rsidR="00BB6339" w:rsidP="008E0FE2" w:rsidRDefault="00BB6339" w14:paraId="673C2988" w14:textId="77777777">
      <w:pPr>
        <w:pStyle w:val="Normalutanindragellerluft"/>
      </w:pPr>
    </w:p>
    <w:sdt>
      <w:sdtPr>
        <w:alias w:val="CC_Underskrifter"/>
        <w:tag w:val="CC_Underskrifter"/>
        <w:id w:val="583496634"/>
        <w:lock w:val="sdtContentLocked"/>
        <w:placeholder>
          <w:docPart w:val="EEFA380B67A543DDB7579E80C485A346"/>
        </w:placeholder>
      </w:sdtPr>
      <w:sdtEndPr/>
      <w:sdtContent>
        <w:p w:rsidR="00AA6F45" w:rsidP="00FA5247" w:rsidRDefault="00AA6F45" w14:paraId="08CC7816" w14:textId="77777777"/>
        <w:p w:rsidRPr="008E0FE2" w:rsidR="00AA6F45" w:rsidP="00FA5247" w:rsidRDefault="009A6AFD" w14:paraId="4C844C5B" w14:textId="63225706"/>
      </w:sdtContent>
    </w:sdt>
    <w:tbl>
      <w:tblPr>
        <w:tblW w:w="5000" w:type="pct"/>
        <w:tblLook w:val="04A0" w:firstRow="1" w:lastRow="0" w:firstColumn="1" w:lastColumn="0" w:noHBand="0" w:noVBand="1"/>
        <w:tblCaption w:val="underskrifter"/>
      </w:tblPr>
      <w:tblGrid>
        <w:gridCol w:w="4252"/>
        <w:gridCol w:w="4252"/>
      </w:tblGrid>
      <w:tr w:rsidR="007135D1" w14:paraId="19100C3B" w14:textId="77777777">
        <w:trPr>
          <w:cantSplit/>
        </w:trPr>
        <w:tc>
          <w:tcPr>
            <w:tcW w:w="50" w:type="pct"/>
            <w:vAlign w:val="bottom"/>
          </w:tcPr>
          <w:p w:rsidR="007135D1" w:rsidRDefault="009A6AFD" w14:paraId="07FE9F54" w14:textId="77777777">
            <w:pPr>
              <w:pStyle w:val="Underskrifter"/>
              <w:spacing w:after="0"/>
            </w:pPr>
            <w:r>
              <w:t>Angelica Lundberg (SD)</w:t>
            </w:r>
          </w:p>
        </w:tc>
        <w:tc>
          <w:tcPr>
            <w:tcW w:w="50" w:type="pct"/>
            <w:vAlign w:val="bottom"/>
          </w:tcPr>
          <w:p w:rsidR="007135D1" w:rsidRDefault="009A6AFD" w14:paraId="4E331742" w14:textId="77777777">
            <w:pPr>
              <w:pStyle w:val="Underskrifter"/>
              <w:spacing w:after="0"/>
            </w:pPr>
            <w:r>
              <w:t>Markus Wiechel (SD)</w:t>
            </w:r>
          </w:p>
        </w:tc>
      </w:tr>
      <w:bookmarkEnd w:id="0"/>
    </w:tbl>
    <w:p w:rsidRPr="008E0FE2" w:rsidR="004801AC" w:rsidP="00DF3554" w:rsidRDefault="004801AC" w14:paraId="77B33CCB" w14:textId="0A7223B1"/>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58A4" w14:textId="77777777" w:rsidR="0060371D" w:rsidRDefault="0060371D" w:rsidP="000C1CAD">
      <w:pPr>
        <w:spacing w:line="240" w:lineRule="auto"/>
      </w:pPr>
      <w:r>
        <w:separator/>
      </w:r>
    </w:p>
  </w:endnote>
  <w:endnote w:type="continuationSeparator" w:id="0">
    <w:p w14:paraId="33694A32" w14:textId="77777777" w:rsidR="0060371D" w:rsidRDefault="00603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C2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C0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B75" w14:textId="2B0317D0" w:rsidR="00262EA3" w:rsidRPr="00FA5247" w:rsidRDefault="00262EA3" w:rsidP="00FA52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901C" w14:textId="77777777" w:rsidR="0060371D" w:rsidRDefault="0060371D" w:rsidP="000C1CAD">
      <w:pPr>
        <w:spacing w:line="240" w:lineRule="auto"/>
      </w:pPr>
      <w:r>
        <w:separator/>
      </w:r>
    </w:p>
  </w:footnote>
  <w:footnote w:type="continuationSeparator" w:id="0">
    <w:p w14:paraId="6C8ECDE6" w14:textId="77777777" w:rsidR="0060371D" w:rsidRDefault="006037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6E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96C2B2" wp14:editId="4AB820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845FB" w14:textId="3AD784A5" w:rsidR="00262EA3" w:rsidRDefault="009A6AFD" w:rsidP="008103B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6C2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845FB" w14:textId="3AD784A5" w:rsidR="00262EA3" w:rsidRDefault="009A6AFD" w:rsidP="008103B5">
                    <w:pPr>
                      <w:jc w:val="right"/>
                    </w:pPr>
                    <w:sdt>
                      <w:sdtPr>
                        <w:alias w:val="CC_Noformat_Partikod"/>
                        <w:tag w:val="CC_Noformat_Partikod"/>
                        <w:id w:val="-53464382"/>
                        <w:text/>
                      </w:sdtPr>
                      <w:sdtEndPr/>
                      <w:sdtContent>
                        <w:r w:rsidR="0060371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D32F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D274" w14:textId="77777777" w:rsidR="00262EA3" w:rsidRDefault="00262EA3" w:rsidP="008563AC">
    <w:pPr>
      <w:jc w:val="right"/>
    </w:pPr>
  </w:p>
  <w:p w14:paraId="3442B0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209000967"/>
  <w:bookmarkStart w:id="7" w:name="_Hlk209000968"/>
  <w:bookmarkStart w:id="8" w:name="_Hlk209001533"/>
  <w:bookmarkStart w:id="9" w:name="_Hlk209001534"/>
  <w:p w14:paraId="1DF9C582" w14:textId="77777777" w:rsidR="00262EA3" w:rsidRDefault="009A6A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AEFC7" wp14:editId="628D70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1AD429" w14:textId="56BE1BCB" w:rsidR="00262EA3" w:rsidRDefault="009A6AFD" w:rsidP="00A314CF">
    <w:pPr>
      <w:pStyle w:val="FSHNormal"/>
      <w:spacing w:before="40"/>
    </w:pPr>
    <w:sdt>
      <w:sdtPr>
        <w:alias w:val="CC_Noformat_Motionstyp"/>
        <w:tag w:val="CC_Noformat_Motionstyp"/>
        <w:id w:val="1162973129"/>
        <w:lock w:val="sdtContentLocked"/>
        <w15:appearance w15:val="hidden"/>
        <w:text/>
      </w:sdtPr>
      <w:sdtEndPr/>
      <w:sdtContent>
        <w:r w:rsidR="00FA5247">
          <w:t>Enskild motion</w:t>
        </w:r>
      </w:sdtContent>
    </w:sdt>
    <w:r w:rsidR="00821B36">
      <w:t xml:space="preserve"> </w:t>
    </w:r>
    <w:sdt>
      <w:sdtPr>
        <w:alias w:val="CC_Noformat_Partikod"/>
        <w:tag w:val="CC_Noformat_Partikod"/>
        <w:id w:val="1471015553"/>
        <w:text/>
      </w:sdtPr>
      <w:sdtEndPr/>
      <w:sdtContent>
        <w:r w:rsidR="0060371D">
          <w:t>SD</w:t>
        </w:r>
      </w:sdtContent>
    </w:sdt>
    <w:sdt>
      <w:sdtPr>
        <w:alias w:val="CC_Noformat_Partinummer"/>
        <w:tag w:val="CC_Noformat_Partinummer"/>
        <w:id w:val="-2014525982"/>
        <w:showingPlcHdr/>
        <w:text/>
      </w:sdtPr>
      <w:sdtEndPr/>
      <w:sdtContent>
        <w:r w:rsidR="00821B36">
          <w:t xml:space="preserve"> </w:t>
        </w:r>
      </w:sdtContent>
    </w:sdt>
  </w:p>
  <w:p w14:paraId="2A49EAC2" w14:textId="77777777" w:rsidR="00262EA3" w:rsidRPr="008227B3" w:rsidRDefault="009A6A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BFE15A" w14:textId="5F24E0A9" w:rsidR="00262EA3" w:rsidRPr="008227B3" w:rsidRDefault="009A6A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5247">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5247">
          <w:t>:121</w:t>
        </w:r>
      </w:sdtContent>
    </w:sdt>
  </w:p>
  <w:p w14:paraId="0C352179" w14:textId="149F0930" w:rsidR="00262EA3" w:rsidRDefault="009A6AFD" w:rsidP="00E03A3D">
    <w:pPr>
      <w:pStyle w:val="Motionr"/>
    </w:pPr>
    <w:sdt>
      <w:sdtPr>
        <w:alias w:val="CC_Noformat_Avtext"/>
        <w:tag w:val="CC_Noformat_Avtext"/>
        <w:id w:val="-2020768203"/>
        <w:lock w:val="sdtContentLocked"/>
        <w15:appearance w15:val="hidden"/>
        <w:text/>
      </w:sdtPr>
      <w:sdtEndPr/>
      <w:sdtContent>
        <w:r w:rsidR="00FA5247">
          <w:t>av Angelica Lundberg och Markus Wiechel (båda SD)</w:t>
        </w:r>
      </w:sdtContent>
    </w:sdt>
  </w:p>
  <w:sdt>
    <w:sdtPr>
      <w:alias w:val="CC_Noformat_Rubtext"/>
      <w:tag w:val="CC_Noformat_Rubtext"/>
      <w:id w:val="-218060500"/>
      <w:lock w:val="sdtLocked"/>
      <w:text/>
    </w:sdtPr>
    <w:sdtEndPr/>
    <w:sdtContent>
      <w:p w14:paraId="6D51E876" w14:textId="347C745A" w:rsidR="00262EA3" w:rsidRDefault="00FA5247" w:rsidP="00283E0F">
        <w:pPr>
          <w:pStyle w:val="FSHRub2"/>
        </w:pPr>
        <w:r>
          <w:t>Möjligheten att avskaffa flerbarnstillägget</w:t>
        </w:r>
      </w:p>
    </w:sdtContent>
  </w:sdt>
  <w:sdt>
    <w:sdtPr>
      <w:alias w:val="CC_Boilerplate_3"/>
      <w:tag w:val="CC_Boilerplate_3"/>
      <w:id w:val="1606463544"/>
      <w:lock w:val="sdtContentLocked"/>
      <w15:appearance w15:val="hidden"/>
      <w:text w:multiLine="1"/>
    </w:sdtPr>
    <w:sdtEndPr/>
    <w:sdtContent>
      <w:p w14:paraId="7A4FD7F9"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3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8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4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1D"/>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5D1"/>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B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FD"/>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F45"/>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61"/>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7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D6"/>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D5"/>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247"/>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3F"/>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BB2E89"/>
  <w15:chartTrackingRefBased/>
  <w15:docId w15:val="{A90E298B-99DF-443E-AC6D-005F7811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9556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9556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95561"/>
    <w:pPr>
      <w:spacing w:before="600" w:line="340" w:lineRule="exact"/>
      <w:outlineLvl w:val="1"/>
    </w:pPr>
    <w:rPr>
      <w:sz w:val="32"/>
    </w:rPr>
  </w:style>
  <w:style w:type="paragraph" w:styleId="Rubrik3">
    <w:name w:val="heading 3"/>
    <w:basedOn w:val="Rubrik2"/>
    <w:next w:val="Normalutanindragellerluft"/>
    <w:link w:val="Rubrik3Char"/>
    <w:qFormat/>
    <w:rsid w:val="00C9556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95561"/>
    <w:pPr>
      <w:outlineLvl w:val="3"/>
    </w:pPr>
    <w:rPr>
      <w:b w:val="0"/>
      <w:bCs w:val="0"/>
      <w:i/>
      <w:szCs w:val="28"/>
    </w:rPr>
  </w:style>
  <w:style w:type="paragraph" w:styleId="Rubrik5">
    <w:name w:val="heading 5"/>
    <w:basedOn w:val="Rubrik4"/>
    <w:next w:val="Normalutanindragellerluft"/>
    <w:link w:val="Rubrik5Char"/>
    <w:uiPriority w:val="4"/>
    <w:unhideWhenUsed/>
    <w:rsid w:val="00C9556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95561"/>
    <w:pPr>
      <w:outlineLvl w:val="5"/>
    </w:pPr>
    <w:rPr>
      <w:b w:val="0"/>
      <w:bCs/>
      <w:i/>
      <w:szCs w:val="22"/>
    </w:rPr>
  </w:style>
  <w:style w:type="paragraph" w:styleId="Rubrik7">
    <w:name w:val="heading 7"/>
    <w:basedOn w:val="Rubrik6"/>
    <w:next w:val="Normalutanindragellerluft"/>
    <w:link w:val="Rubrik7Char"/>
    <w:uiPriority w:val="4"/>
    <w:semiHidden/>
    <w:rsid w:val="00C9556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95561"/>
    <w:pPr>
      <w:outlineLvl w:val="7"/>
    </w:pPr>
    <w:rPr>
      <w:szCs w:val="21"/>
    </w:rPr>
  </w:style>
  <w:style w:type="paragraph" w:styleId="Rubrik9">
    <w:name w:val="heading 9"/>
    <w:basedOn w:val="Rubrik8"/>
    <w:next w:val="Normalutanindragellerluft"/>
    <w:link w:val="Rubrik9Char"/>
    <w:uiPriority w:val="4"/>
    <w:semiHidden/>
    <w:rsid w:val="00C9556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95561"/>
    <w:rPr>
      <w:rFonts w:asciiTheme="majorHAnsi" w:hAnsiTheme="majorHAnsi"/>
      <w:kern w:val="28"/>
      <w:sz w:val="38"/>
      <w:lang w:val="sv-SE"/>
    </w:rPr>
  </w:style>
  <w:style w:type="character" w:customStyle="1" w:styleId="Rubrik2Char">
    <w:name w:val="Rubrik 2 Char"/>
    <w:basedOn w:val="Standardstycketeckensnitt"/>
    <w:link w:val="Rubrik2"/>
    <w:rsid w:val="00C95561"/>
    <w:rPr>
      <w:rFonts w:asciiTheme="majorHAnsi" w:hAnsiTheme="majorHAnsi"/>
      <w:kern w:val="28"/>
      <w:sz w:val="32"/>
      <w:lang w:val="sv-SE"/>
    </w:rPr>
  </w:style>
  <w:style w:type="character" w:customStyle="1" w:styleId="Rubrik3Char">
    <w:name w:val="Rubrik 3 Char"/>
    <w:basedOn w:val="Standardstycketeckensnitt"/>
    <w:link w:val="Rubrik3"/>
    <w:rsid w:val="00C9556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9556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9556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9556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9556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9556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95561"/>
    <w:pPr>
      <w:spacing w:before="150"/>
      <w:ind w:left="340"/>
    </w:pPr>
    <w:rPr>
      <w:iCs/>
    </w:rPr>
  </w:style>
  <w:style w:type="character" w:customStyle="1" w:styleId="CitatChar">
    <w:name w:val="Citat Char"/>
    <w:basedOn w:val="Standardstycketeckensnitt"/>
    <w:link w:val="Citat"/>
    <w:uiPriority w:val="2"/>
    <w:rsid w:val="00C95561"/>
    <w:rPr>
      <w:iCs/>
      <w:kern w:val="28"/>
      <w:lang w:val="sv-SE"/>
      <w14:numSpacing w14:val="proportional"/>
    </w:rPr>
  </w:style>
  <w:style w:type="paragraph" w:customStyle="1" w:styleId="Citatmedindrag">
    <w:name w:val="Citat med indrag"/>
    <w:basedOn w:val="Citat"/>
    <w:uiPriority w:val="2"/>
    <w:qFormat/>
    <w:rsid w:val="00C95561"/>
    <w:pPr>
      <w:spacing w:before="0"/>
      <w:ind w:firstLine="340"/>
    </w:pPr>
  </w:style>
  <w:style w:type="paragraph" w:customStyle="1" w:styleId="Citaticitat">
    <w:name w:val="Citat i citat"/>
    <w:basedOn w:val="Citat"/>
    <w:next w:val="Citatmedindrag"/>
    <w:autoRedefine/>
    <w:uiPriority w:val="2"/>
    <w:unhideWhenUsed/>
    <w:rsid w:val="00C95561"/>
    <w:pPr>
      <w:ind w:left="680"/>
    </w:pPr>
  </w:style>
  <w:style w:type="paragraph" w:styleId="Fotnotstext">
    <w:name w:val="footnote text"/>
    <w:basedOn w:val="Normalutanindragellerluft"/>
    <w:next w:val="Normalutanindragellerluft"/>
    <w:link w:val="FotnotstextChar"/>
    <w:uiPriority w:val="5"/>
    <w:unhideWhenUsed/>
    <w:rsid w:val="00C95561"/>
    <w:pPr>
      <w:spacing w:before="0" w:line="240" w:lineRule="exact"/>
    </w:pPr>
    <w:rPr>
      <w:sz w:val="20"/>
      <w:szCs w:val="20"/>
    </w:rPr>
  </w:style>
  <w:style w:type="character" w:customStyle="1" w:styleId="FotnotstextChar">
    <w:name w:val="Fotnotstext Char"/>
    <w:basedOn w:val="Standardstycketeckensnitt"/>
    <w:link w:val="Fotnotstext"/>
    <w:uiPriority w:val="5"/>
    <w:rsid w:val="00C95561"/>
    <w:rPr>
      <w:kern w:val="28"/>
      <w:sz w:val="20"/>
      <w:szCs w:val="20"/>
      <w:lang w:val="sv-SE"/>
      <w14:numSpacing w14:val="proportional"/>
    </w:rPr>
  </w:style>
  <w:style w:type="paragraph" w:styleId="Innehllsfrteckningsrubrik">
    <w:name w:val="TOC Heading"/>
    <w:basedOn w:val="Rubrik1"/>
    <w:next w:val="Normal"/>
    <w:uiPriority w:val="39"/>
    <w:qFormat/>
    <w:rsid w:val="00C9556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95561"/>
    <w:rPr>
      <w:rFonts w:eastAsiaTheme="majorEastAsia" w:cstheme="majorBidi"/>
      <w:szCs w:val="56"/>
    </w:rPr>
  </w:style>
  <w:style w:type="character" w:customStyle="1" w:styleId="RubrikChar">
    <w:name w:val="Rubrik Char"/>
    <w:basedOn w:val="Standardstycketeckensnitt"/>
    <w:link w:val="Rubrik"/>
    <w:uiPriority w:val="58"/>
    <w:semiHidden/>
    <w:rsid w:val="00C9556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9556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9556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9556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95561"/>
  </w:style>
  <w:style w:type="paragraph" w:styleId="Innehll1">
    <w:name w:val="toc 1"/>
    <w:basedOn w:val="Normalutanindragellerluft"/>
    <w:next w:val="Normal"/>
    <w:uiPriority w:val="39"/>
    <w:unhideWhenUsed/>
    <w:rsid w:val="00C9556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95561"/>
    <w:pPr>
      <w:ind w:left="284"/>
    </w:pPr>
  </w:style>
  <w:style w:type="paragraph" w:styleId="Innehll3">
    <w:name w:val="toc 3"/>
    <w:basedOn w:val="Innehll2"/>
    <w:next w:val="Normal"/>
    <w:uiPriority w:val="39"/>
    <w:semiHidden/>
    <w:unhideWhenUsed/>
    <w:rsid w:val="00C95561"/>
    <w:pPr>
      <w:ind w:left="567"/>
    </w:pPr>
  </w:style>
  <w:style w:type="paragraph" w:styleId="Innehll4">
    <w:name w:val="toc 4"/>
    <w:basedOn w:val="Innehll3"/>
    <w:next w:val="Normal"/>
    <w:uiPriority w:val="39"/>
    <w:semiHidden/>
    <w:unhideWhenUsed/>
    <w:rsid w:val="00C95561"/>
    <w:pPr>
      <w:ind w:left="851"/>
    </w:pPr>
  </w:style>
  <w:style w:type="paragraph" w:styleId="Innehll5">
    <w:name w:val="toc 5"/>
    <w:basedOn w:val="Innehll4"/>
    <w:next w:val="Normal"/>
    <w:uiPriority w:val="39"/>
    <w:semiHidden/>
    <w:unhideWhenUsed/>
    <w:rsid w:val="00C95561"/>
    <w:pPr>
      <w:ind w:left="1134"/>
    </w:pPr>
  </w:style>
  <w:style w:type="paragraph" w:styleId="Innehll6">
    <w:name w:val="toc 6"/>
    <w:basedOn w:val="Innehll5"/>
    <w:next w:val="Normal"/>
    <w:uiPriority w:val="39"/>
    <w:semiHidden/>
    <w:unhideWhenUsed/>
    <w:rsid w:val="00C95561"/>
  </w:style>
  <w:style w:type="paragraph" w:styleId="Innehll7">
    <w:name w:val="toc 7"/>
    <w:basedOn w:val="Rubrik6"/>
    <w:next w:val="Normal"/>
    <w:uiPriority w:val="39"/>
    <w:semiHidden/>
    <w:unhideWhenUsed/>
    <w:rsid w:val="00C95561"/>
    <w:pPr>
      <w:spacing w:line="240" w:lineRule="auto"/>
      <w:ind w:left="1134" w:firstLine="284"/>
    </w:pPr>
  </w:style>
  <w:style w:type="paragraph" w:styleId="Innehll8">
    <w:name w:val="toc 8"/>
    <w:basedOn w:val="Innehll7"/>
    <w:next w:val="Normal"/>
    <w:uiPriority w:val="39"/>
    <w:semiHidden/>
    <w:unhideWhenUsed/>
    <w:rsid w:val="00C95561"/>
  </w:style>
  <w:style w:type="paragraph" w:styleId="Innehll9">
    <w:name w:val="toc 9"/>
    <w:basedOn w:val="Innehll8"/>
    <w:next w:val="Normal"/>
    <w:uiPriority w:val="39"/>
    <w:semiHidden/>
    <w:unhideWhenUsed/>
    <w:rsid w:val="00C95561"/>
  </w:style>
  <w:style w:type="paragraph" w:styleId="Inledning">
    <w:name w:val="Salutation"/>
    <w:basedOn w:val="Rubrik1"/>
    <w:next w:val="Normal"/>
    <w:link w:val="InledningChar"/>
    <w:uiPriority w:val="99"/>
    <w:semiHidden/>
    <w:unhideWhenUsed/>
    <w:locked/>
    <w:rsid w:val="00C95561"/>
  </w:style>
  <w:style w:type="character" w:customStyle="1" w:styleId="InledningChar">
    <w:name w:val="Inledning Char"/>
    <w:basedOn w:val="Standardstycketeckensnitt"/>
    <w:link w:val="Inledning"/>
    <w:uiPriority w:val="99"/>
    <w:semiHidden/>
    <w:rsid w:val="00C9556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95561"/>
    <w:pPr>
      <w:suppressLineNumbers/>
      <w:suppressAutoHyphens/>
      <w:spacing w:line="300" w:lineRule="exact"/>
    </w:pPr>
    <w:rPr>
      <w:noProof/>
    </w:rPr>
  </w:style>
  <w:style w:type="paragraph" w:customStyle="1" w:styleId="FSHNormalS5">
    <w:name w:val="FSH_NormalS5"/>
    <w:basedOn w:val="FSHNormal"/>
    <w:next w:val="FSHNormal"/>
    <w:uiPriority w:val="7"/>
    <w:semiHidden/>
    <w:rsid w:val="00C95561"/>
    <w:pPr>
      <w:keepNext/>
      <w:keepLines/>
      <w:spacing w:before="230" w:after="520" w:line="250" w:lineRule="exact"/>
    </w:pPr>
    <w:rPr>
      <w:b/>
      <w:sz w:val="27"/>
    </w:rPr>
  </w:style>
  <w:style w:type="paragraph" w:customStyle="1" w:styleId="FSHLogo">
    <w:name w:val="FSH_Logo"/>
    <w:basedOn w:val="FSHNormal"/>
    <w:next w:val="FSHNormal"/>
    <w:uiPriority w:val="7"/>
    <w:semiHidden/>
    <w:rsid w:val="00C95561"/>
    <w:pPr>
      <w:spacing w:line="240" w:lineRule="auto"/>
    </w:pPr>
  </w:style>
  <w:style w:type="paragraph" w:customStyle="1" w:styleId="FSHNormL">
    <w:name w:val="FSH_NormLÖ"/>
    <w:basedOn w:val="FSHNormal"/>
    <w:next w:val="FSHNormal"/>
    <w:uiPriority w:val="7"/>
    <w:semiHidden/>
    <w:rsid w:val="00C95561"/>
    <w:pPr>
      <w:pBdr>
        <w:top w:val="single" w:sz="12" w:space="3" w:color="auto"/>
      </w:pBdr>
    </w:pPr>
  </w:style>
  <w:style w:type="paragraph" w:customStyle="1" w:styleId="FSHRub1">
    <w:name w:val="FSH_Rub1"/>
    <w:aliases w:val="Rubrik1_S5"/>
    <w:basedOn w:val="FSHNormal"/>
    <w:next w:val="FSHNormal"/>
    <w:uiPriority w:val="7"/>
    <w:semiHidden/>
    <w:rsid w:val="00C9556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9556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9556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9556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95561"/>
    <w:pPr>
      <w:spacing w:before="0" w:line="200" w:lineRule="exact"/>
    </w:pPr>
  </w:style>
  <w:style w:type="paragraph" w:customStyle="1" w:styleId="KantRubrikS5V">
    <w:name w:val="KantRubrikS5V"/>
    <w:basedOn w:val="KantRubrikS5H"/>
    <w:uiPriority w:val="7"/>
    <w:semiHidden/>
    <w:rsid w:val="00C95561"/>
    <w:pPr>
      <w:tabs>
        <w:tab w:val="right" w:pos="1814"/>
        <w:tab w:val="left" w:pos="1899"/>
      </w:tabs>
      <w:ind w:right="0"/>
      <w:jc w:val="left"/>
    </w:pPr>
  </w:style>
  <w:style w:type="paragraph" w:customStyle="1" w:styleId="KantRubrikS5Vrad2">
    <w:name w:val="KantRubrikS5Vrad2"/>
    <w:basedOn w:val="KantRubrikS5V"/>
    <w:uiPriority w:val="7"/>
    <w:semiHidden/>
    <w:rsid w:val="00C9556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9556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9556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95561"/>
    <w:pPr>
      <w:spacing w:line="240" w:lineRule="auto"/>
      <w:ind w:firstLine="284"/>
    </w:pPr>
  </w:style>
  <w:style w:type="paragraph" w:customStyle="1" w:styleId="Lagtext">
    <w:name w:val="Lagtext"/>
    <w:basedOn w:val="Lagtextindrag"/>
    <w:next w:val="Lagtextindrag"/>
    <w:uiPriority w:val="3"/>
    <w:rsid w:val="00C95561"/>
    <w:pPr>
      <w:ind w:firstLine="0"/>
    </w:pPr>
  </w:style>
  <w:style w:type="paragraph" w:customStyle="1" w:styleId="Lagtextrubrik">
    <w:name w:val="Lagtext_rubrik"/>
    <w:basedOn w:val="Lagtextindrag"/>
    <w:next w:val="Lagtext"/>
    <w:uiPriority w:val="3"/>
    <w:rsid w:val="00C95561"/>
    <w:pPr>
      <w:suppressAutoHyphens/>
      <w:ind w:firstLine="0"/>
    </w:pPr>
    <w:rPr>
      <w:i/>
      <w:spacing w:val="20"/>
    </w:rPr>
  </w:style>
  <w:style w:type="paragraph" w:customStyle="1" w:styleId="NormalA4fot">
    <w:name w:val="Normal_A4fot"/>
    <w:basedOn w:val="Normalutanindragellerluft"/>
    <w:uiPriority w:val="7"/>
    <w:semiHidden/>
    <w:rsid w:val="00C9556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9556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9556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95561"/>
    <w:pPr>
      <w:tabs>
        <w:tab w:val="right" w:pos="1814"/>
        <w:tab w:val="left" w:pos="1899"/>
      </w:tabs>
      <w:ind w:right="0"/>
      <w:jc w:val="left"/>
    </w:pPr>
  </w:style>
  <w:style w:type="paragraph" w:customStyle="1" w:styleId="Normal00">
    <w:name w:val="Normal00"/>
    <w:basedOn w:val="Normalutanindragellerluft"/>
    <w:uiPriority w:val="7"/>
    <w:semiHidden/>
    <w:rsid w:val="00C9556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9556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9556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9556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9556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9556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9556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95561"/>
    <w:pPr>
      <w:numPr>
        <w:numId w:val="12"/>
      </w:numPr>
      <w:ind w:left="284" w:hanging="284"/>
    </w:pPr>
  </w:style>
  <w:style w:type="paragraph" w:customStyle="1" w:styleId="RubrikInnehllsf">
    <w:name w:val="RubrikInnehållsf"/>
    <w:basedOn w:val="Rubrik1"/>
    <w:next w:val="Normal"/>
    <w:uiPriority w:val="3"/>
    <w:semiHidden/>
    <w:rsid w:val="00C95561"/>
  </w:style>
  <w:style w:type="paragraph" w:customStyle="1" w:styleId="RubrikSammanf">
    <w:name w:val="RubrikSammanf"/>
    <w:basedOn w:val="Rubrik1"/>
    <w:next w:val="Normal"/>
    <w:uiPriority w:val="3"/>
    <w:semiHidden/>
    <w:rsid w:val="00C95561"/>
  </w:style>
  <w:style w:type="paragraph" w:styleId="Sidfot">
    <w:name w:val="footer"/>
    <w:basedOn w:val="Normalutanindragellerluft"/>
    <w:link w:val="SidfotChar"/>
    <w:uiPriority w:val="7"/>
    <w:unhideWhenUsed/>
    <w:rsid w:val="00C9556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95561"/>
    <w:rPr>
      <w:kern w:val="28"/>
      <w:sz w:val="23"/>
      <w:lang w:val="sv-SE"/>
      <w14:numSpacing w14:val="proportional"/>
    </w:rPr>
  </w:style>
  <w:style w:type="paragraph" w:styleId="Sidhuvud">
    <w:name w:val="header"/>
    <w:basedOn w:val="Normalutanindragellerluft"/>
    <w:link w:val="SidhuvudChar"/>
    <w:uiPriority w:val="7"/>
    <w:unhideWhenUsed/>
    <w:rsid w:val="00C9556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95561"/>
    <w:rPr>
      <w:kern w:val="28"/>
      <w:lang w:val="sv-SE"/>
      <w14:numSpacing w14:val="proportional"/>
    </w:rPr>
  </w:style>
  <w:style w:type="paragraph" w:customStyle="1" w:styleId="Underskrifter">
    <w:name w:val="Underskrifter"/>
    <w:basedOn w:val="Normalutanindragellerluft"/>
    <w:uiPriority w:val="3"/>
    <w:unhideWhenUsed/>
    <w:rsid w:val="00C9556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95561"/>
    <w:pPr>
      <w:suppressLineNumbers/>
      <w:spacing w:before="480"/>
    </w:pPr>
    <w:rPr>
      <w:i w:val="0"/>
    </w:rPr>
  </w:style>
  <w:style w:type="paragraph" w:customStyle="1" w:styleId="Yrkandehnv">
    <w:name w:val="Yrkandehänv"/>
    <w:aliases w:val="Förslagspunkthänv"/>
    <w:uiPriority w:val="3"/>
    <w:unhideWhenUsed/>
    <w:rsid w:val="00C9556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95561"/>
    <w:rPr>
      <w:color w:val="F4B083" w:themeColor="accent2" w:themeTint="99"/>
    </w:rPr>
  </w:style>
  <w:style w:type="table" w:styleId="Tabellrutnt">
    <w:name w:val="Table Grid"/>
    <w:basedOn w:val="Normaltabell"/>
    <w:uiPriority w:val="39"/>
    <w:locked/>
    <w:rsid w:val="00C955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95561"/>
    <w:rPr>
      <w:sz w:val="16"/>
      <w:szCs w:val="16"/>
    </w:rPr>
  </w:style>
  <w:style w:type="paragraph" w:styleId="Kommentarer">
    <w:name w:val="annotation text"/>
    <w:basedOn w:val="Normal"/>
    <w:link w:val="KommentarerChar"/>
    <w:uiPriority w:val="99"/>
    <w:semiHidden/>
    <w:unhideWhenUsed/>
    <w:rsid w:val="00C95561"/>
    <w:pPr>
      <w:spacing w:line="240" w:lineRule="auto"/>
    </w:pPr>
    <w:rPr>
      <w:sz w:val="20"/>
      <w:szCs w:val="20"/>
    </w:rPr>
  </w:style>
  <w:style w:type="character" w:customStyle="1" w:styleId="KommentarerChar">
    <w:name w:val="Kommentarer Char"/>
    <w:basedOn w:val="Standardstycketeckensnitt"/>
    <w:link w:val="Kommentarer"/>
    <w:uiPriority w:val="99"/>
    <w:semiHidden/>
    <w:rsid w:val="00C9556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95561"/>
    <w:rPr>
      <w:b/>
      <w:bCs/>
    </w:rPr>
  </w:style>
  <w:style w:type="character" w:customStyle="1" w:styleId="KommentarsmneChar">
    <w:name w:val="Kommentarsämne Char"/>
    <w:basedOn w:val="KommentarerChar"/>
    <w:link w:val="Kommentarsmne"/>
    <w:uiPriority w:val="99"/>
    <w:semiHidden/>
    <w:rsid w:val="00C95561"/>
    <w:rPr>
      <w:b/>
      <w:bCs/>
      <w:kern w:val="28"/>
      <w:sz w:val="20"/>
      <w:szCs w:val="20"/>
      <w:lang w:val="sv-SE"/>
      <w14:numSpacing w14:val="proportional"/>
    </w:rPr>
  </w:style>
  <w:style w:type="paragraph" w:styleId="Ballongtext">
    <w:name w:val="Balloon Text"/>
    <w:basedOn w:val="Normal"/>
    <w:link w:val="BallongtextChar"/>
    <w:uiPriority w:val="58"/>
    <w:semiHidden/>
    <w:locked/>
    <w:rsid w:val="00C9556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9556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9556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9556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9556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95561"/>
    <w:rPr>
      <w:kern w:val="28"/>
      <w:lang w:val="sv-SE"/>
      <w14:numSpacing w14:val="proportional"/>
    </w:rPr>
  </w:style>
  <w:style w:type="paragraph" w:customStyle="1" w:styleId="R1">
    <w:name w:val="R1"/>
    <w:basedOn w:val="Rubrik1"/>
    <w:next w:val="Normalutanindragellerluft"/>
    <w:uiPriority w:val="3"/>
    <w:semiHidden/>
    <w:rsid w:val="00C95561"/>
    <w:pPr>
      <w:outlineLvl w:val="9"/>
    </w:pPr>
  </w:style>
  <w:style w:type="paragraph" w:customStyle="1" w:styleId="R2">
    <w:name w:val="R2"/>
    <w:basedOn w:val="Rubrik2"/>
    <w:next w:val="Normalutanindragellerluft"/>
    <w:uiPriority w:val="3"/>
    <w:semiHidden/>
    <w:rsid w:val="00C95561"/>
    <w:pPr>
      <w:outlineLvl w:val="9"/>
    </w:pPr>
  </w:style>
  <w:style w:type="paragraph" w:customStyle="1" w:styleId="R3">
    <w:name w:val="R3"/>
    <w:basedOn w:val="Rubrik3"/>
    <w:next w:val="Normalutanindragellerluft"/>
    <w:uiPriority w:val="3"/>
    <w:semiHidden/>
    <w:rsid w:val="00C95561"/>
    <w:pPr>
      <w:outlineLvl w:val="9"/>
    </w:pPr>
  </w:style>
  <w:style w:type="paragraph" w:customStyle="1" w:styleId="KantrubrikV">
    <w:name w:val="KantrubrikV"/>
    <w:basedOn w:val="Sidhuvud"/>
    <w:qFormat/>
    <w:rsid w:val="00C95561"/>
    <w:pPr>
      <w:tabs>
        <w:tab w:val="clear" w:pos="4536"/>
        <w:tab w:val="clear" w:pos="9072"/>
      </w:tabs>
      <w:ind w:left="-1701"/>
    </w:pPr>
    <w:rPr>
      <w:sz w:val="20"/>
      <w:szCs w:val="20"/>
    </w:rPr>
  </w:style>
  <w:style w:type="paragraph" w:customStyle="1" w:styleId="KantrubrikH">
    <w:name w:val="KantrubrikH"/>
    <w:basedOn w:val="FSHNormal"/>
    <w:qFormat/>
    <w:rsid w:val="00C9556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95561"/>
    <w:pPr>
      <w:spacing w:before="360" w:after="0" w:line="390" w:lineRule="exact"/>
      <w:contextualSpacing/>
    </w:pPr>
    <w:rPr>
      <w:sz w:val="39"/>
    </w:rPr>
  </w:style>
  <w:style w:type="paragraph" w:styleId="Normaltindrag">
    <w:name w:val="Normal Indent"/>
    <w:basedOn w:val="Normal"/>
    <w:uiPriority w:val="99"/>
    <w:semiHidden/>
    <w:locked/>
    <w:rsid w:val="00C95561"/>
    <w:pPr>
      <w:ind w:left="1304"/>
    </w:pPr>
  </w:style>
  <w:style w:type="paragraph" w:customStyle="1" w:styleId="RubrikFrslagTIllRiksdagsbeslut">
    <w:name w:val="RubrikFörslagTIllRiksdagsbeslut"/>
    <w:basedOn w:val="Rubrik1"/>
    <w:next w:val="Normalutanindragellerluft"/>
    <w:qFormat/>
    <w:rsid w:val="00C95561"/>
    <w:pPr>
      <w:spacing w:after="300"/>
    </w:pPr>
    <w:rPr>
      <w:szCs w:val="38"/>
    </w:rPr>
  </w:style>
  <w:style w:type="paragraph" w:styleId="Lista">
    <w:name w:val="List"/>
    <w:basedOn w:val="Normal"/>
    <w:uiPriority w:val="99"/>
    <w:unhideWhenUsed/>
    <w:rsid w:val="00C95561"/>
    <w:pPr>
      <w:tabs>
        <w:tab w:val="clear" w:pos="284"/>
        <w:tab w:val="left" w:pos="340"/>
      </w:tabs>
      <w:spacing w:before="150" w:after="150"/>
      <w:ind w:left="340" w:hanging="340"/>
      <w:contextualSpacing/>
    </w:pPr>
  </w:style>
  <w:style w:type="paragraph" w:customStyle="1" w:styleId="Motionr">
    <w:name w:val="Motionär"/>
    <w:basedOn w:val="Underskrifter"/>
    <w:qFormat/>
    <w:rsid w:val="00C95561"/>
    <w:pPr>
      <w:spacing w:before="280" w:after="630"/>
    </w:pPr>
    <w:rPr>
      <w:b/>
      <w:i w:val="0"/>
      <w:sz w:val="32"/>
    </w:rPr>
  </w:style>
  <w:style w:type="paragraph" w:customStyle="1" w:styleId="Rubrik1numrerat">
    <w:name w:val="Rubrik 1 numrerat"/>
    <w:basedOn w:val="Rubrik1"/>
    <w:next w:val="Normalutanindragellerluft"/>
    <w:uiPriority w:val="5"/>
    <w:qFormat/>
    <w:rsid w:val="00C9556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9556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9556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95561"/>
    <w:pPr>
      <w:numPr>
        <w:numId w:val="34"/>
      </w:numPr>
      <w:ind w:left="340" w:hanging="340"/>
    </w:pPr>
  </w:style>
  <w:style w:type="paragraph" w:customStyle="1" w:styleId="ListaNummer">
    <w:name w:val="ListaNummer"/>
    <w:basedOn w:val="Lista"/>
    <w:qFormat/>
    <w:rsid w:val="00C95561"/>
    <w:pPr>
      <w:numPr>
        <w:numId w:val="30"/>
      </w:numPr>
      <w:suppressLineNumbers/>
      <w:ind w:left="340" w:hanging="340"/>
    </w:pPr>
  </w:style>
  <w:style w:type="paragraph" w:styleId="Liststycke">
    <w:name w:val="List Paragraph"/>
    <w:basedOn w:val="Normal"/>
    <w:uiPriority w:val="58"/>
    <w:semiHidden/>
    <w:locked/>
    <w:rsid w:val="00C95561"/>
    <w:pPr>
      <w:ind w:left="720"/>
      <w:contextualSpacing/>
    </w:pPr>
  </w:style>
  <w:style w:type="paragraph" w:customStyle="1" w:styleId="ListaLinje">
    <w:name w:val="ListaLinje"/>
    <w:basedOn w:val="Lista"/>
    <w:qFormat/>
    <w:rsid w:val="00C95561"/>
    <w:pPr>
      <w:numPr>
        <w:numId w:val="39"/>
      </w:numPr>
      <w:ind w:left="340" w:hanging="340"/>
    </w:pPr>
  </w:style>
  <w:style w:type="paragraph" w:customStyle="1" w:styleId="ListaGemener">
    <w:name w:val="ListaGemener"/>
    <w:basedOn w:val="Lista"/>
    <w:qFormat/>
    <w:rsid w:val="00C95561"/>
    <w:pPr>
      <w:numPr>
        <w:numId w:val="31"/>
      </w:numPr>
      <w:ind w:left="340" w:hanging="340"/>
    </w:pPr>
  </w:style>
  <w:style w:type="paragraph" w:customStyle="1" w:styleId="Klla">
    <w:name w:val="Källa"/>
    <w:basedOn w:val="Normalutanindragellerluft"/>
    <w:next w:val="Normalutanindragellerluft"/>
    <w:qFormat/>
    <w:rsid w:val="00C95561"/>
    <w:pPr>
      <w:spacing w:before="0" w:line="240" w:lineRule="exact"/>
    </w:pPr>
    <w:rPr>
      <w:sz w:val="20"/>
    </w:rPr>
  </w:style>
  <w:style w:type="paragraph" w:customStyle="1" w:styleId="Tabellrubrik">
    <w:name w:val="Tabellrubrik"/>
    <w:basedOn w:val="Normalutanindragellerluft"/>
    <w:next w:val="Normalutanindragellerluft"/>
    <w:qFormat/>
    <w:rsid w:val="00C95561"/>
    <w:pPr>
      <w:keepNext/>
      <w:spacing w:before="150"/>
    </w:pPr>
    <w:rPr>
      <w:b/>
      <w:sz w:val="23"/>
    </w:rPr>
  </w:style>
  <w:style w:type="paragraph" w:customStyle="1" w:styleId="Tabellunderrubrik">
    <w:name w:val="Tabell underrubrik"/>
    <w:basedOn w:val="Tabellrubrik"/>
    <w:qFormat/>
    <w:rsid w:val="00C95561"/>
    <w:pPr>
      <w:spacing w:before="0"/>
    </w:pPr>
    <w:rPr>
      <w:b w:val="0"/>
      <w:i/>
      <w:sz w:val="20"/>
      <w:szCs w:val="20"/>
    </w:rPr>
  </w:style>
  <w:style w:type="paragraph" w:customStyle="1" w:styleId="Rubrik4numrerat">
    <w:name w:val="Rubrik 4 numrerat"/>
    <w:basedOn w:val="Rubrik4"/>
    <w:next w:val="Normalutanindragellerluft"/>
    <w:qFormat/>
    <w:rsid w:val="00C95561"/>
    <w:pPr>
      <w:numPr>
        <w:ilvl w:val="3"/>
        <w:numId w:val="18"/>
      </w:numPr>
    </w:pPr>
  </w:style>
  <w:style w:type="paragraph" w:customStyle="1" w:styleId="Beteckning">
    <w:name w:val="Beteckning"/>
    <w:basedOn w:val="MotionTIllRiksdagen"/>
    <w:next w:val="Motionr"/>
    <w:link w:val="BeteckningChar"/>
    <w:rsid w:val="00C9556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9556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95561"/>
    <w:rPr>
      <w:noProof/>
      <w:kern w:val="28"/>
      <w:sz w:val="48"/>
      <w:lang w:val="sv-SE"/>
      <w14:numSpacing w14:val="proportional"/>
    </w:rPr>
  </w:style>
  <w:style w:type="character" w:customStyle="1" w:styleId="MotionTIllRiksdagenChar">
    <w:name w:val="MotionTIllRiksdagen Char"/>
    <w:basedOn w:val="FSHRub2Char"/>
    <w:link w:val="MotionTIllRiksdagen"/>
    <w:rsid w:val="00C95561"/>
    <w:rPr>
      <w:noProof/>
      <w:kern w:val="28"/>
      <w:sz w:val="39"/>
      <w:lang w:val="sv-SE"/>
      <w14:numSpacing w14:val="proportional"/>
    </w:rPr>
  </w:style>
  <w:style w:type="character" w:customStyle="1" w:styleId="BeteckningChar">
    <w:name w:val="Beteckning Char"/>
    <w:basedOn w:val="MotionTIllRiksdagenChar"/>
    <w:link w:val="Beteckning"/>
    <w:rsid w:val="00C95561"/>
    <w:rPr>
      <w:noProof/>
      <w:kern w:val="28"/>
      <w:sz w:val="39"/>
      <w:lang w:val="sv-SE"/>
      <w14:numSpacing w14:val="proportional"/>
    </w:rPr>
  </w:style>
  <w:style w:type="character" w:styleId="Hyperlnk">
    <w:name w:val="Hyperlink"/>
    <w:basedOn w:val="Standardstycketeckensnitt"/>
    <w:uiPriority w:val="99"/>
    <w:unhideWhenUsed/>
    <w:locked/>
    <w:rsid w:val="00C95561"/>
    <w:rPr>
      <w:color w:val="0563C1" w:themeColor="hyperlink"/>
      <w:u w:val="single"/>
    </w:rPr>
  </w:style>
  <w:style w:type="paragraph" w:customStyle="1" w:styleId="Motiveringrubrik4numrerat11">
    <w:name w:val="Motivering rubrik 4 numrerat 1.1"/>
    <w:basedOn w:val="Rubrik4"/>
    <w:next w:val="Normalutanindragellerluft"/>
    <w:qFormat/>
    <w:rsid w:val="00C95561"/>
    <w:pPr>
      <w:numPr>
        <w:ilvl w:val="1"/>
        <w:numId w:val="37"/>
      </w:numPr>
    </w:pPr>
  </w:style>
  <w:style w:type="paragraph" w:customStyle="1" w:styleId="Motiveringrubrik3numrerat1">
    <w:name w:val="Motivering rubrik 3 numrerat 1"/>
    <w:basedOn w:val="Rubrik3"/>
    <w:next w:val="Normalutanindragellerluft"/>
    <w:qFormat/>
    <w:rsid w:val="00C95561"/>
    <w:pPr>
      <w:numPr>
        <w:numId w:val="37"/>
      </w:numPr>
    </w:pPr>
  </w:style>
  <w:style w:type="paragraph" w:customStyle="1" w:styleId="Motiveringrubrik3numrerat11">
    <w:name w:val="Motivering rubrik 3 numrerat 1.1"/>
    <w:basedOn w:val="Rubrik3"/>
    <w:next w:val="Normalutanindragellerluft"/>
    <w:qFormat/>
    <w:rsid w:val="00C95561"/>
    <w:pPr>
      <w:numPr>
        <w:ilvl w:val="1"/>
        <w:numId w:val="36"/>
      </w:numPr>
    </w:pPr>
  </w:style>
  <w:style w:type="paragraph" w:customStyle="1" w:styleId="Motiveringrubrik2numrerat1">
    <w:name w:val="Motivering rubrik 2 numrerat 1"/>
    <w:basedOn w:val="Rubrik2"/>
    <w:next w:val="Normalutanindragellerluft"/>
    <w:qFormat/>
    <w:rsid w:val="00C95561"/>
    <w:pPr>
      <w:numPr>
        <w:numId w:val="36"/>
      </w:numPr>
    </w:pPr>
  </w:style>
  <w:style w:type="paragraph" w:styleId="Normalwebb">
    <w:name w:val="Normal (Web)"/>
    <w:basedOn w:val="Normal"/>
    <w:uiPriority w:val="99"/>
    <w:unhideWhenUsed/>
    <w:locked/>
    <w:rsid w:val="00C955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14499DFF84F8992C0DC68AB656A1B"/>
        <w:category>
          <w:name w:val="Allmänt"/>
          <w:gallery w:val="placeholder"/>
        </w:category>
        <w:types>
          <w:type w:val="bbPlcHdr"/>
        </w:types>
        <w:behaviors>
          <w:behavior w:val="content"/>
        </w:behaviors>
        <w:guid w:val="{B40D20EA-A49F-47AE-B3E0-C8ED361DD0F3}"/>
      </w:docPartPr>
      <w:docPartBody>
        <w:p w:rsidR="00B029D9" w:rsidRDefault="00B029D9">
          <w:pPr>
            <w:pStyle w:val="65A14499DFF84F8992C0DC68AB656A1B"/>
          </w:pPr>
          <w:r w:rsidRPr="005A0A93">
            <w:rPr>
              <w:rStyle w:val="Platshllartext"/>
            </w:rPr>
            <w:t>Förslag till riksdagsbeslut</w:t>
          </w:r>
        </w:p>
      </w:docPartBody>
    </w:docPart>
    <w:docPart>
      <w:docPartPr>
        <w:name w:val="F456FF4D04704038B9D1725F567B367D"/>
        <w:category>
          <w:name w:val="Allmänt"/>
          <w:gallery w:val="placeholder"/>
        </w:category>
        <w:types>
          <w:type w:val="bbPlcHdr"/>
        </w:types>
        <w:behaviors>
          <w:behavior w:val="content"/>
        </w:behaviors>
        <w:guid w:val="{F7B34DE7-04CA-4633-BFFD-FAE1BA98BFEF}"/>
      </w:docPartPr>
      <w:docPartBody>
        <w:p w:rsidR="00B029D9" w:rsidRDefault="00B029D9">
          <w:pPr>
            <w:pStyle w:val="F456FF4D04704038B9D1725F567B367D"/>
          </w:pPr>
          <w:r w:rsidRPr="005A0A93">
            <w:rPr>
              <w:rStyle w:val="Platshllartext"/>
            </w:rPr>
            <w:t>Motivering</w:t>
          </w:r>
        </w:p>
      </w:docPartBody>
    </w:docPart>
    <w:docPart>
      <w:docPartPr>
        <w:name w:val="EEFA380B67A543DDB7579E80C485A346"/>
        <w:category>
          <w:name w:val="Allmänt"/>
          <w:gallery w:val="placeholder"/>
        </w:category>
        <w:types>
          <w:type w:val="bbPlcHdr"/>
        </w:types>
        <w:behaviors>
          <w:behavior w:val="content"/>
        </w:behaviors>
        <w:guid w:val="{CE62071F-14E2-4700-B157-B563178B9D35}"/>
      </w:docPartPr>
      <w:docPartBody>
        <w:p w:rsidR="00000000" w:rsidRDefault="009D05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D9"/>
    <w:rsid w:val="00B02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A14499DFF84F8992C0DC68AB656A1B">
    <w:name w:val="65A14499DFF84F8992C0DC68AB656A1B"/>
  </w:style>
  <w:style w:type="paragraph" w:customStyle="1" w:styleId="0BE4CAB01493440886AD96779DC921F1">
    <w:name w:val="0BE4CAB01493440886AD96779DC921F1"/>
  </w:style>
  <w:style w:type="paragraph" w:customStyle="1" w:styleId="F456FF4D04704038B9D1725F567B367D">
    <w:name w:val="F456FF4D04704038B9D1725F567B367D"/>
  </w:style>
  <w:style w:type="paragraph" w:customStyle="1" w:styleId="CA037A8BE2B5436BA004F7BE20B9A78B">
    <w:name w:val="CA037A8BE2B5436BA004F7BE20B9A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13D69-3CE6-47C4-A4ED-DA061852790C}"/>
</file>

<file path=customXml/itemProps2.xml><?xml version="1.0" encoding="utf-8"?>
<ds:datastoreItem xmlns:ds="http://schemas.openxmlformats.org/officeDocument/2006/customXml" ds:itemID="{620E0BF8-71A9-468A-BB79-28557CAEEB22}"/>
</file>

<file path=customXml/itemProps3.xml><?xml version="1.0" encoding="utf-8"?>
<ds:datastoreItem xmlns:ds="http://schemas.openxmlformats.org/officeDocument/2006/customXml" ds:itemID="{CE1A0810-820F-42E3-8B91-08EA33EF0C56}"/>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1949</Characters>
  <Application>Microsoft Office Word</Application>
  <DocSecurity>0</DocSecurity>
  <Lines>72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Utreda möjligheten att avskaffa flerbarnstillägget  2025 26</vt:lpstr>
      <vt:lpstr>
      </vt:lpstr>
    </vt:vector>
  </TitlesOfParts>
  <Company>Sveriges riksdag</Company>
  <LinksUpToDate>false</LinksUpToDate>
  <CharactersWithSpaces>2286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