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383" w:rsidRPr="00C74077" w:rsidRDefault="00771383">
      <w:pPr>
        <w:pStyle w:val="Hemstlrubrik"/>
      </w:pPr>
      <w:r w:rsidRPr="00C74077">
        <w:t>Förslag till riksdagsbeslut</w:t>
      </w:r>
    </w:p>
    <w:p w:rsidR="00771383" w:rsidRPr="00C74077" w:rsidRDefault="00771383">
      <w:pPr>
        <w:pStyle w:val="Hemstlatt"/>
        <w:ind w:left="0"/>
      </w:pPr>
      <w:r w:rsidRPr="00C74077">
        <w:t xml:space="preserve">Riksdagen tillkännager för regeringen som sin mening vad som anförs i motionen om </w:t>
      </w:r>
      <w:r w:rsidRPr="00C74077">
        <w:rPr>
          <w:color w:val="000000"/>
        </w:rPr>
        <w:t>mänskliga rättigheter i Bu</w:t>
      </w:r>
      <w:r w:rsidRPr="00C74077">
        <w:rPr>
          <w:color w:val="000000"/>
        </w:rPr>
        <w:t>r</w:t>
      </w:r>
      <w:r w:rsidRPr="00C74077">
        <w:rPr>
          <w:color w:val="000000"/>
        </w:rPr>
        <w:t>ma.</w:t>
      </w:r>
    </w:p>
    <w:p w:rsidR="00771383" w:rsidRPr="00C74077" w:rsidRDefault="00771383">
      <w:pPr>
        <w:pStyle w:val="Rubrik1"/>
      </w:pPr>
      <w:r w:rsidRPr="00C74077">
        <w:t>Motivering</w:t>
      </w:r>
    </w:p>
    <w:p w:rsidR="00771383" w:rsidRPr="00C74077" w:rsidRDefault="00771383">
      <w:pPr>
        <w:autoSpaceDE w:val="0"/>
        <w:autoSpaceDN w:val="0"/>
        <w:adjustRightInd w:val="0"/>
        <w:rPr>
          <w:color w:val="000000"/>
        </w:rPr>
      </w:pPr>
      <w:r w:rsidRPr="00C74077">
        <w:rPr>
          <w:color w:val="000000"/>
        </w:rPr>
        <w:t>Läget beträffande de mänskliga rättigheterna i Burma är alarmerande. Burma är en av världens få kvarvarande militärdiktaturer, och det politiska förtrycket är genomgripande med rapporter som vittnar om godtyckliga arresteringar, misshandel, tvångsförflyttningar och tvångsarbete. Våld sanktionerat av statsmakten, inklusive tortyr, försvinnanden, politiska mord och avrättningar utan föregående rättsliga prövningar förekommer.</w:t>
      </w:r>
    </w:p>
    <w:p w:rsidR="00771383" w:rsidRPr="00C74077" w:rsidRDefault="00771383">
      <w:pPr>
        <w:pStyle w:val="Normaltindrag"/>
      </w:pPr>
      <w:r w:rsidRPr="00C74077">
        <w:t>Sedan oppositionen i Burma började demonstrera mot militärdiktaturen har situationen förvärrats ytterligare. Det rapporteras dagligen att militären griper oppositionella.</w:t>
      </w:r>
    </w:p>
    <w:p w:rsidR="00771383" w:rsidRPr="00C74077" w:rsidRDefault="00771383">
      <w:pPr>
        <w:pStyle w:val="Normaltindrag"/>
        <w:rPr>
          <w:color w:val="000000"/>
        </w:rPr>
      </w:pPr>
      <w:r w:rsidRPr="00C74077">
        <w:t>S</w:t>
      </w:r>
      <w:r w:rsidRPr="00C74077">
        <w:rPr>
          <w:color w:val="000000"/>
        </w:rPr>
        <w:t>iffran på antalet döda och fängslade efter demonstrationerna kanske al</w:t>
      </w:r>
      <w:r w:rsidRPr="00C74077">
        <w:rPr>
          <w:color w:val="000000"/>
        </w:rPr>
        <w:t>d</w:t>
      </w:r>
      <w:r w:rsidRPr="00C74077">
        <w:rPr>
          <w:color w:val="000000"/>
        </w:rPr>
        <w:t>rig blir känt. Det är nu viktigt att den svenska regeringen kraftfullt genom EU och FN agerar för en dialog mellan regimen, oppositionen och de etniska minoriteterna. Våldet måste sluta, oppositionella måste släppas fria och Bu</w:t>
      </w:r>
      <w:r w:rsidRPr="00C74077">
        <w:rPr>
          <w:color w:val="000000"/>
        </w:rPr>
        <w:t>r</w:t>
      </w:r>
      <w:r w:rsidRPr="00C74077">
        <w:rPr>
          <w:color w:val="000000"/>
        </w:rPr>
        <w:t>ma måste gå mot ökad demokrati och införande av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4077">
        <w:trPr>
          <w:cantSplit/>
        </w:trPr>
        <w:tc>
          <w:tcPr>
            <w:tcW w:w="3046" w:type="dxa"/>
          </w:tcPr>
          <w:p w:rsidR="00771383" w:rsidRPr="00C74077" w:rsidRDefault="00771383">
            <w:pPr>
              <w:pStyle w:val="UnderskriftDatum"/>
              <w:spacing w:before="240"/>
            </w:pPr>
            <w:r w:rsidRPr="00C74077">
              <w:t>Stockholm den 4 oktober 2007</w:t>
            </w:r>
          </w:p>
        </w:tc>
        <w:tc>
          <w:tcPr>
            <w:tcW w:w="3047" w:type="dxa"/>
          </w:tcPr>
          <w:p w:rsidR="00771383" w:rsidRPr="00C74077" w:rsidRDefault="00771383">
            <w:pPr>
              <w:pStyle w:val="Underskrifter"/>
              <w:spacing w:before="240"/>
            </w:pPr>
          </w:p>
        </w:tc>
      </w:tr>
      <w:tr w:rsidR="00000000" w:rsidRPr="00C74077">
        <w:trPr>
          <w:cantSplit/>
        </w:trPr>
        <w:tc>
          <w:tcPr>
            <w:tcW w:w="3046" w:type="dxa"/>
          </w:tcPr>
          <w:p w:rsidR="00771383" w:rsidRPr="00C74077" w:rsidRDefault="00771383">
            <w:pPr>
              <w:pStyle w:val="Underskrifter"/>
            </w:pPr>
            <w:r w:rsidRPr="00C74077">
              <w:t>Thomas Bodström (s)</w:t>
            </w:r>
          </w:p>
        </w:tc>
        <w:tc>
          <w:tcPr>
            <w:tcW w:w="3046" w:type="dxa"/>
          </w:tcPr>
          <w:p w:rsidR="00771383" w:rsidRPr="00C74077" w:rsidRDefault="00771383">
            <w:pPr>
              <w:pStyle w:val="Underskrifter"/>
            </w:pPr>
          </w:p>
        </w:tc>
      </w:tr>
    </w:tbl>
    <w:p w:rsidR="00771383" w:rsidRPr="00C74077" w:rsidRDefault="00771383">
      <w:pPr>
        <w:pStyle w:val="Normaltindrag"/>
      </w:pPr>
    </w:p>
    <w:sectPr w:rsidR="00771383" w:rsidRPr="00C740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383" w:rsidRPr="00C74077" w:rsidRDefault="00771383">
      <w:r w:rsidRPr="00C74077">
        <w:separator/>
      </w:r>
    </w:p>
  </w:endnote>
  <w:endnote w:type="continuationSeparator" w:id="0">
    <w:p w:rsidR="00771383" w:rsidRPr="00C74077" w:rsidRDefault="00771383">
      <w:r w:rsidRPr="00C74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383" w:rsidRPr="00C74077" w:rsidRDefault="00C74077">
    <w:pPr>
      <w:pStyle w:val="Sidfot"/>
    </w:pPr>
    <w:r w:rsidRPr="00C740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1742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383" w:rsidRDefault="007713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1383" w:rsidRDefault="007713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383" w:rsidRPr="00C74077" w:rsidRDefault="00C74077">
    <w:pPr>
      <w:pStyle w:val="Sidfot"/>
    </w:pPr>
    <w:r w:rsidRPr="00C740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0897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383" w:rsidRDefault="00771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1383" w:rsidRDefault="00771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383" w:rsidRPr="00C74077" w:rsidRDefault="00C74077">
    <w:pPr>
      <w:pStyle w:val="Sidfot"/>
    </w:pPr>
    <w:r w:rsidRPr="00C740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698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383" w:rsidRDefault="00771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1383" w:rsidRDefault="00771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383" w:rsidRPr="00C74077" w:rsidRDefault="00771383">
      <w:r w:rsidRPr="00C74077">
        <w:separator/>
      </w:r>
    </w:p>
  </w:footnote>
  <w:footnote w:type="continuationSeparator" w:id="0">
    <w:p w:rsidR="00771383" w:rsidRPr="00C74077" w:rsidRDefault="00771383">
      <w:r w:rsidRPr="00C740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383" w:rsidRPr="00C74077" w:rsidRDefault="00C74077">
    <w:pPr>
      <w:pStyle w:val="Sidhuvud"/>
    </w:pPr>
    <w:r w:rsidRPr="00C740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882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383" w:rsidRDefault="007713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1383" w:rsidRDefault="007713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383" w:rsidRPr="00C74077" w:rsidRDefault="00C74077">
    <w:pPr>
      <w:pStyle w:val="Sidhuvud"/>
    </w:pPr>
    <w:r w:rsidRPr="00C740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2869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383" w:rsidRDefault="007713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1383" w:rsidRDefault="007713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383" w:rsidRPr="00C74077" w:rsidRDefault="00771383">
    <w:pPr>
      <w:pStyle w:val="FSHNormal"/>
      <w:tabs>
        <w:tab w:val="right" w:pos="5840"/>
      </w:tabs>
    </w:pPr>
    <w:r w:rsidRPr="00C74077">
      <w:br/>
    </w:r>
    <w:r w:rsidRPr="00C74077">
      <w:fldChar w:fldCharType="begin" w:fldLock="1"/>
    </w:r>
    <w:r w:rsidRPr="00C74077">
      <w:instrText xml:space="preserve"> DOCPROPERTY</w:instrText>
    </w:r>
    <w:r w:rsidRPr="00C74077">
      <w:rPr>
        <w:sz w:val="18"/>
      </w:rPr>
      <w:instrText xml:space="preserve"> "YearUser" *\charformat </w:instrText>
    </w:r>
    <w:r w:rsidRPr="00C74077">
      <w:fldChar w:fldCharType="separate"/>
    </w:r>
    <w:r w:rsidRPr="00C74077">
      <w:t>2007/08</w:t>
    </w:r>
    <w:r w:rsidRPr="00C74077">
      <w:fldChar w:fldCharType="end"/>
    </w:r>
    <w:r w:rsidRPr="00C74077">
      <w:t xml:space="preserve"> </w:t>
    </w:r>
    <w:r w:rsidRPr="00C74077">
      <w:tab/>
      <w:t xml:space="preserve">mnr: </w:t>
    </w:r>
    <w:r w:rsidRPr="00C74077">
      <w:fldChar w:fldCharType="begin" w:fldLock="1"/>
    </w:r>
    <w:r w:rsidRPr="00C74077">
      <w:instrText xml:space="preserve"> DOCPROPERTY</w:instrText>
    </w:r>
    <w:r w:rsidRPr="00C74077">
      <w:rPr>
        <w:sz w:val="18"/>
      </w:rPr>
      <w:instrText xml:space="preserve"> "Motionsnummer" *\charformat </w:instrText>
    </w:r>
    <w:r w:rsidRPr="00C74077">
      <w:fldChar w:fldCharType="separate"/>
    </w:r>
    <w:r w:rsidRPr="00C74077">
      <w:t>U324</w:t>
    </w:r>
    <w:r w:rsidRPr="00C74077">
      <w:fldChar w:fldCharType="end"/>
    </w:r>
    <w:r w:rsidRPr="00C74077">
      <w:br/>
    </w:r>
    <w:r w:rsidRPr="00C74077">
      <w:fldChar w:fldCharType="begin" w:fldLock="1"/>
    </w:r>
    <w:r w:rsidRPr="00C74077">
      <w:instrText xml:space="preserve"> DOCPROPERTY</w:instrText>
    </w:r>
    <w:r w:rsidRPr="00C74077">
      <w:rPr>
        <w:sz w:val="18"/>
      </w:rPr>
      <w:instrText xml:space="preserve"> "Samling" *\charformat </w:instrText>
    </w:r>
    <w:r w:rsidRPr="00C74077">
      <w:fldChar w:fldCharType="end"/>
    </w:r>
    <w:r w:rsidRPr="00C74077">
      <w:tab/>
      <w:t xml:space="preserve">pnr: </w:t>
    </w:r>
    <w:r w:rsidRPr="00C74077">
      <w:fldChar w:fldCharType="begin" w:fldLock="1"/>
    </w:r>
    <w:r w:rsidRPr="00C74077">
      <w:instrText xml:space="preserve"> DOCPROPERTY</w:instrText>
    </w:r>
    <w:r w:rsidRPr="00C74077">
      <w:rPr>
        <w:sz w:val="18"/>
      </w:rPr>
      <w:instrText xml:space="preserve"> "Partinummer" *\charformat </w:instrText>
    </w:r>
    <w:r w:rsidRPr="00C74077">
      <w:fldChar w:fldCharType="separate"/>
    </w:r>
    <w:r w:rsidRPr="00C74077">
      <w:t>s43085</w:t>
    </w:r>
    <w:r w:rsidRPr="00C74077">
      <w:fldChar w:fldCharType="end"/>
    </w:r>
  </w:p>
  <w:p w:rsidR="00771383" w:rsidRPr="00C74077" w:rsidRDefault="00771383">
    <w:pPr>
      <w:pStyle w:val="FSHRub1"/>
    </w:pPr>
    <w:r w:rsidRPr="00C74077">
      <w:t>Motion till riksdagen</w:t>
    </w:r>
    <w:r w:rsidRPr="00C74077">
      <w:br/>
    </w:r>
    <w:r w:rsidRPr="00C74077">
      <w:fldChar w:fldCharType="begin" w:fldLock="1"/>
    </w:r>
    <w:r w:rsidRPr="00C74077">
      <w:instrText xml:space="preserve"> DOCPROPERTY "YearUser" *\charformat </w:instrText>
    </w:r>
    <w:r w:rsidRPr="00C74077">
      <w:fldChar w:fldCharType="separate"/>
    </w:r>
    <w:r w:rsidRPr="00C74077">
      <w:t>2007/08</w:t>
    </w:r>
    <w:r w:rsidRPr="00C74077">
      <w:fldChar w:fldCharType="end"/>
    </w:r>
    <w:r w:rsidRPr="00C74077">
      <w:t>:</w:t>
    </w:r>
    <w:r w:rsidRPr="00C74077">
      <w:fldChar w:fldCharType="begin" w:fldLock="1"/>
    </w:r>
    <w:r w:rsidRPr="00C74077">
      <w:instrText xml:space="preserve"> DOCPROPERTY "Motionsnummer" *\charformat </w:instrText>
    </w:r>
    <w:r w:rsidRPr="00C74077">
      <w:fldChar w:fldCharType="separate"/>
    </w:r>
    <w:r w:rsidRPr="00C74077">
      <w:t>U324</w:t>
    </w:r>
    <w:r w:rsidRPr="00C74077">
      <w:fldChar w:fldCharType="end"/>
    </w:r>
  </w:p>
  <w:p w:rsidR="00771383" w:rsidRPr="00C74077" w:rsidRDefault="00771383">
    <w:pPr>
      <w:pStyle w:val="FSHNormalS5"/>
    </w:pPr>
    <w:r w:rsidRPr="00C74077">
      <w:fldChar w:fldCharType="begin" w:fldLock="1"/>
    </w:r>
    <w:r w:rsidRPr="00C74077">
      <w:instrText xml:space="preserve"> DOCPROPERTY "MotionarText" *\charformat </w:instrText>
    </w:r>
    <w:r w:rsidRPr="00C74077">
      <w:fldChar w:fldCharType="separate"/>
    </w:r>
    <w:r w:rsidRPr="00C74077">
      <w:t>av Thomas Bodström (s)</w:t>
    </w:r>
    <w:r w:rsidRPr="00C74077">
      <w:fldChar w:fldCharType="end"/>
    </w:r>
    <w:r w:rsidRPr="00C74077">
      <w:br/>
    </w:r>
    <w:r w:rsidRPr="00C74077">
      <w:fldChar w:fldCharType="begin" w:fldLock="1"/>
    </w:r>
    <w:r w:rsidRPr="00C74077">
      <w:instrText xml:space="preserve"> DOCPROPERTY "SvarFrasKort" *\charformat </w:instrText>
    </w:r>
    <w:r w:rsidRPr="00C74077">
      <w:fldChar w:fldCharType="end"/>
    </w:r>
  </w:p>
  <w:p w:rsidR="00771383" w:rsidRPr="00C74077" w:rsidRDefault="00771383">
    <w:pPr>
      <w:pStyle w:val="FSHTitel"/>
    </w:pPr>
    <w:r w:rsidRPr="00C74077">
      <w:fldChar w:fldCharType="begin" w:fldLock="1"/>
    </w:r>
    <w:r w:rsidRPr="00C74077">
      <w:instrText xml:space="preserve"> DOCPROPERTY</w:instrText>
    </w:r>
    <w:r w:rsidRPr="00C74077">
      <w:rPr>
        <w:sz w:val="18"/>
      </w:rPr>
      <w:instrText xml:space="preserve"> "RubrikSvar" *\charformat </w:instrText>
    </w:r>
    <w:r w:rsidRPr="00C74077">
      <w:fldChar w:fldCharType="separate"/>
    </w:r>
    <w:r w:rsidRPr="00C74077">
      <w:t>Mänskliga rättigheter i Burma</w:t>
    </w:r>
    <w:r w:rsidRPr="00C74077">
      <w:fldChar w:fldCharType="end"/>
    </w:r>
  </w:p>
  <w:p w:rsidR="00771383" w:rsidRPr="00C74077" w:rsidRDefault="00771383">
    <w:pPr>
      <w:pStyle w:val="Normal00"/>
    </w:pPr>
  </w:p>
  <w:p w:rsidR="00771383" w:rsidRPr="00C74077" w:rsidRDefault="007713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0082263">
    <w:abstractNumId w:val="8"/>
  </w:num>
  <w:num w:numId="2" w16cid:durableId="1245726759">
    <w:abstractNumId w:val="9"/>
  </w:num>
  <w:num w:numId="3" w16cid:durableId="1223637016">
    <w:abstractNumId w:val="8"/>
  </w:num>
  <w:num w:numId="4" w16cid:durableId="541862057">
    <w:abstractNumId w:val="9"/>
  </w:num>
  <w:num w:numId="5" w16cid:durableId="278953371">
    <w:abstractNumId w:val="13"/>
  </w:num>
  <w:num w:numId="6" w16cid:durableId="1862206243">
    <w:abstractNumId w:val="10"/>
  </w:num>
  <w:num w:numId="7" w16cid:durableId="192348684">
    <w:abstractNumId w:val="11"/>
  </w:num>
  <w:num w:numId="8" w16cid:durableId="618803999">
    <w:abstractNumId w:val="12"/>
  </w:num>
  <w:num w:numId="9" w16cid:durableId="1846623826">
    <w:abstractNumId w:val="8"/>
  </w:num>
  <w:num w:numId="10" w16cid:durableId="223763179">
    <w:abstractNumId w:val="3"/>
  </w:num>
  <w:num w:numId="11" w16cid:durableId="553856172">
    <w:abstractNumId w:val="2"/>
  </w:num>
  <w:num w:numId="12" w16cid:durableId="254828175">
    <w:abstractNumId w:val="1"/>
  </w:num>
  <w:num w:numId="13" w16cid:durableId="1810707711">
    <w:abstractNumId w:val="0"/>
  </w:num>
  <w:num w:numId="14" w16cid:durableId="1574001574">
    <w:abstractNumId w:val="9"/>
  </w:num>
  <w:num w:numId="15" w16cid:durableId="668018646">
    <w:abstractNumId w:val="7"/>
  </w:num>
  <w:num w:numId="16" w16cid:durableId="92940567">
    <w:abstractNumId w:val="6"/>
  </w:num>
  <w:num w:numId="17" w16cid:durableId="615603884">
    <w:abstractNumId w:val="5"/>
  </w:num>
  <w:num w:numId="18" w16cid:durableId="941182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49DFFC3-1610-4F4F-810F-7A45AFC8CD38}"/>
  </w:docVars>
  <w:rsids>
    <w:rsidRoot w:val="000B16A4"/>
    <w:rsid w:val="000B16A4"/>
    <w:rsid w:val="00771383"/>
    <w:rsid w:val="00C740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80AE02-142E-4CDD-A7AE-74250543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1023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s43085</vt:lpstr>
    </vt:vector>
  </TitlesOfParts>
  <Company>Riksdagen</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s43085</dc:title>
  <dc:subject>s43085</dc:subject>
  <dc:creator>Riksdagen</dc:creator>
  <cp:keywords>Riksdagen</cp:keywords>
  <dc:description>TKG-ktrl, MSMQ4mb, PersReg-Distribution mm</dc:description>
  <cp:lastModifiedBy>Lars Brink</cp:lastModifiedBy>
  <cp:revision>2</cp:revision>
  <cp:lastPrinted>2007-12-07T18:23:00Z</cp:lastPrinted>
  <dcterms:created xsi:type="dcterms:W3CDTF">2025-12-17T10:28:00Z</dcterms:created>
  <dcterms:modified xsi:type="dcterms:W3CDTF">2025-12-17T10:28:00Z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Mänskliga rättigheter i Burma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i Burma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20072008000000000115000430850069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20072008000000000115000430850069</vt:lpwstr>
  </property>
  <property fmtid="{D5CDD505-2E9C-101B-9397-08002B2CF9AE}" pid="50" name="nummer">
    <vt:lpwstr>324</vt:lpwstr>
  </property>
  <property fmtid="{D5CDD505-2E9C-101B-9397-08002B2CF9AE}" pid="51" name="utskottsbeteckning">
    <vt:lpwstr>U</vt:lpwstr>
  </property>
  <property fmtid="{D5CDD505-2E9C-101B-9397-08002B2CF9AE}" pid="52" name="GlobalUID">
    <vt:lpwstr>{6780B82E-2B47-4E50-9173-6341F5B27701}</vt:lpwstr>
  </property>
  <property fmtid="{D5CDD505-2E9C-101B-9397-08002B2CF9AE}" pid="53" name="Överföringar">
    <vt:i4>0</vt:i4>
  </property>
  <property fmtid="{D5CDD505-2E9C-101B-9397-08002B2CF9AE}" pid="54" name="Checksum">
    <vt:lpwstr>*1020460174423*</vt:lpwstr>
  </property>
  <property fmtid="{D5CDD505-2E9C-101B-9397-08002B2CF9AE}" pid="55" name="skuggnummer">
    <vt:lpwstr>2624</vt:lpwstr>
  </property>
  <property fmtid="{D5CDD505-2E9C-101B-9397-08002B2CF9AE}" pid="56" name="urixVersion">
    <vt:lpwstr>3.2.0.8</vt:lpwstr>
  </property>
  <property fmtid="{D5CDD505-2E9C-101B-9397-08002B2CF9AE}" pid="57" name="urixOrigin">
    <vt:lpwstr>071207 19:23:30.718</vt:lpwstr>
  </property>
  <property fmtid="{D5CDD505-2E9C-101B-9397-08002B2CF9AE}" pid="58" name="urixGuid">
    <vt:lpwstr>{44A86D15-8255-432F-9188-BA7010034891}</vt:lpwstr>
  </property>
</Properties>
</file>