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B223F74" w14:textId="77777777">
        <w:tc>
          <w:tcPr>
            <w:tcW w:w="2268" w:type="dxa"/>
          </w:tcPr>
          <w:p w14:paraId="448B533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00501C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B1F1C45" w14:textId="77777777">
        <w:tc>
          <w:tcPr>
            <w:tcW w:w="2268" w:type="dxa"/>
          </w:tcPr>
          <w:p w14:paraId="7BE9314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C13B54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1FFBC8D" w14:textId="77777777">
        <w:tc>
          <w:tcPr>
            <w:tcW w:w="3402" w:type="dxa"/>
            <w:gridSpan w:val="2"/>
          </w:tcPr>
          <w:p w14:paraId="538C5FF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B4ADCA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0990EF3" w14:textId="77777777">
        <w:tc>
          <w:tcPr>
            <w:tcW w:w="2268" w:type="dxa"/>
          </w:tcPr>
          <w:p w14:paraId="1AF1247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00FFE3C" w14:textId="77777777" w:rsidR="006E4E11" w:rsidRPr="00ED583F" w:rsidRDefault="00F80F8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Ju2016/01346/POL</w:t>
            </w:r>
          </w:p>
        </w:tc>
      </w:tr>
      <w:tr w:rsidR="006E4E11" w14:paraId="333DC00B" w14:textId="77777777">
        <w:tc>
          <w:tcPr>
            <w:tcW w:w="2268" w:type="dxa"/>
          </w:tcPr>
          <w:p w14:paraId="3ADF613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6A2164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65EDF3F" w14:textId="77777777">
        <w:trPr>
          <w:trHeight w:val="284"/>
        </w:trPr>
        <w:tc>
          <w:tcPr>
            <w:tcW w:w="4911" w:type="dxa"/>
          </w:tcPr>
          <w:p w14:paraId="62FD3172" w14:textId="77777777" w:rsidR="006E4E11" w:rsidRDefault="00F80F8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4B2483D9" w14:textId="77777777">
        <w:trPr>
          <w:trHeight w:val="284"/>
        </w:trPr>
        <w:tc>
          <w:tcPr>
            <w:tcW w:w="4911" w:type="dxa"/>
          </w:tcPr>
          <w:p w14:paraId="20A73EE4" w14:textId="77777777" w:rsidR="006E4E11" w:rsidRDefault="00F80F8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69730815" w14:textId="77777777">
        <w:trPr>
          <w:trHeight w:val="284"/>
        </w:trPr>
        <w:tc>
          <w:tcPr>
            <w:tcW w:w="4911" w:type="dxa"/>
          </w:tcPr>
          <w:p w14:paraId="52E2FF9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A7C2BB" w14:textId="77777777">
        <w:trPr>
          <w:trHeight w:val="284"/>
        </w:trPr>
        <w:tc>
          <w:tcPr>
            <w:tcW w:w="4911" w:type="dxa"/>
          </w:tcPr>
          <w:p w14:paraId="7D0A067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8634E4" w14:textId="77777777">
        <w:trPr>
          <w:trHeight w:val="284"/>
        </w:trPr>
        <w:tc>
          <w:tcPr>
            <w:tcW w:w="4911" w:type="dxa"/>
          </w:tcPr>
          <w:p w14:paraId="32E620D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673925D" w14:textId="77777777">
        <w:trPr>
          <w:trHeight w:val="284"/>
        </w:trPr>
        <w:tc>
          <w:tcPr>
            <w:tcW w:w="4911" w:type="dxa"/>
          </w:tcPr>
          <w:p w14:paraId="54A7DA6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87D86B" w14:textId="77777777">
        <w:trPr>
          <w:trHeight w:val="284"/>
        </w:trPr>
        <w:tc>
          <w:tcPr>
            <w:tcW w:w="4911" w:type="dxa"/>
          </w:tcPr>
          <w:p w14:paraId="5AC2E2E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004717" w14:textId="77777777">
        <w:trPr>
          <w:trHeight w:val="284"/>
        </w:trPr>
        <w:tc>
          <w:tcPr>
            <w:tcW w:w="4911" w:type="dxa"/>
          </w:tcPr>
          <w:p w14:paraId="5386373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187D42" w14:textId="77777777">
        <w:trPr>
          <w:trHeight w:val="284"/>
        </w:trPr>
        <w:tc>
          <w:tcPr>
            <w:tcW w:w="4911" w:type="dxa"/>
          </w:tcPr>
          <w:p w14:paraId="28B41F1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38A1BA7" w14:textId="77777777" w:rsidR="006E4E11" w:rsidRDefault="00F80F8E">
      <w:pPr>
        <w:framePr w:w="4400" w:h="2523" w:wrap="notBeside" w:vAnchor="page" w:hAnchor="page" w:x="6453" w:y="2445"/>
        <w:ind w:left="142"/>
      </w:pPr>
      <w:r>
        <w:t>Till riksdagen</w:t>
      </w:r>
    </w:p>
    <w:p w14:paraId="2453A4DF" w14:textId="77777777" w:rsidR="006E4E11" w:rsidRDefault="00F80F8E" w:rsidP="00F80F8E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2015/16:788 av Mikael </w:t>
      </w:r>
      <w:proofErr w:type="spellStart"/>
      <w:r>
        <w:t>Cederbratt</w:t>
      </w:r>
      <w:proofErr w:type="spellEnd"/>
      <w:r>
        <w:t xml:space="preserve"> (M) Kristna som trakasseras på asylboenden</w:t>
      </w:r>
    </w:p>
    <w:p w14:paraId="37E8B243" w14:textId="77777777" w:rsidR="006E4E11" w:rsidRDefault="006E4E11">
      <w:pPr>
        <w:pStyle w:val="RKnormal"/>
      </w:pPr>
    </w:p>
    <w:p w14:paraId="750B9778" w14:textId="682FE5FE" w:rsidR="006E4E11" w:rsidRPr="00AB5304" w:rsidRDefault="00F80F8E" w:rsidP="00FC2677">
      <w:pPr>
        <w:pStyle w:val="RKnormal"/>
        <w:rPr>
          <w:color w:val="000000" w:themeColor="text1"/>
        </w:rPr>
      </w:pPr>
      <w:r w:rsidRPr="00AB5304">
        <w:rPr>
          <w:color w:val="000000" w:themeColor="text1"/>
        </w:rPr>
        <w:t xml:space="preserve">Mikael </w:t>
      </w:r>
      <w:proofErr w:type="spellStart"/>
      <w:r w:rsidRPr="00AB5304">
        <w:rPr>
          <w:color w:val="000000" w:themeColor="text1"/>
        </w:rPr>
        <w:t>Cederbratt</w:t>
      </w:r>
      <w:proofErr w:type="spellEnd"/>
      <w:r w:rsidRPr="00AB5304">
        <w:rPr>
          <w:color w:val="000000" w:themeColor="text1"/>
        </w:rPr>
        <w:t xml:space="preserve"> har frågat mig </w:t>
      </w:r>
      <w:r w:rsidR="00FC2677" w:rsidRPr="00AB5304">
        <w:rPr>
          <w:color w:val="000000" w:themeColor="text1"/>
        </w:rPr>
        <w:t>om jag avser att vidta åtgärder fö</w:t>
      </w:r>
      <w:r w:rsidR="00F3210D" w:rsidRPr="00AB5304">
        <w:rPr>
          <w:color w:val="000000" w:themeColor="text1"/>
        </w:rPr>
        <w:t xml:space="preserve">r att komma till rätta med </w:t>
      </w:r>
      <w:r w:rsidR="00B75EC5" w:rsidRPr="00AB5304">
        <w:rPr>
          <w:color w:val="000000" w:themeColor="text1"/>
        </w:rPr>
        <w:t xml:space="preserve">att </w:t>
      </w:r>
      <w:r w:rsidR="00F3210D" w:rsidRPr="00AB5304">
        <w:rPr>
          <w:color w:val="000000" w:themeColor="text1"/>
        </w:rPr>
        <w:t>asylsökande trakasseras på grund av sin tro,</w:t>
      </w:r>
      <w:r w:rsidR="00FC2677" w:rsidRPr="00AB5304">
        <w:rPr>
          <w:color w:val="000000" w:themeColor="text1"/>
        </w:rPr>
        <w:t xml:space="preserve"> </w:t>
      </w:r>
      <w:r w:rsidR="00D067DD" w:rsidRPr="00AB5304">
        <w:rPr>
          <w:color w:val="000000" w:themeColor="text1"/>
        </w:rPr>
        <w:t xml:space="preserve">och vilka </w:t>
      </w:r>
      <w:r w:rsidR="00FC2677" w:rsidRPr="00AB5304">
        <w:rPr>
          <w:color w:val="000000" w:themeColor="text1"/>
        </w:rPr>
        <w:t>dessa åtgärder</w:t>
      </w:r>
      <w:r w:rsidR="00D067DD" w:rsidRPr="00AB5304">
        <w:rPr>
          <w:color w:val="000000" w:themeColor="text1"/>
        </w:rPr>
        <w:t xml:space="preserve"> är</w:t>
      </w:r>
      <w:r w:rsidR="00597ABE" w:rsidRPr="00AB5304">
        <w:rPr>
          <w:color w:val="000000" w:themeColor="text1"/>
        </w:rPr>
        <w:t>.</w:t>
      </w:r>
    </w:p>
    <w:p w14:paraId="3277CA25" w14:textId="77777777" w:rsidR="001B072D" w:rsidRPr="00AB5304" w:rsidRDefault="001B072D" w:rsidP="001B072D">
      <w:pPr>
        <w:pStyle w:val="RKnormal"/>
        <w:rPr>
          <w:color w:val="000000" w:themeColor="text1"/>
        </w:rPr>
      </w:pPr>
    </w:p>
    <w:p w14:paraId="40158E12" w14:textId="5D32D723" w:rsidR="00597ABE" w:rsidRPr="00AB5304" w:rsidRDefault="00597ABE" w:rsidP="001B072D">
      <w:pPr>
        <w:pStyle w:val="RKnormal"/>
        <w:rPr>
          <w:color w:val="000000" w:themeColor="text1"/>
        </w:rPr>
      </w:pPr>
      <w:r w:rsidRPr="00AB5304">
        <w:rPr>
          <w:color w:val="000000" w:themeColor="text1"/>
        </w:rPr>
        <w:t xml:space="preserve">Till följd av höstens historiskt höga inflöde av asylsökande till Sverige bor fler än någonsin tidigare i något av Migrationsverkets anläggningsboenden. Med många </w:t>
      </w:r>
      <w:r w:rsidR="00845FCA" w:rsidRPr="00AB5304">
        <w:rPr>
          <w:color w:val="000000" w:themeColor="text1"/>
        </w:rPr>
        <w:t>männi</w:t>
      </w:r>
      <w:r w:rsidR="00EA2316" w:rsidRPr="00AB5304">
        <w:rPr>
          <w:color w:val="000000" w:themeColor="text1"/>
        </w:rPr>
        <w:t>s</w:t>
      </w:r>
      <w:r w:rsidR="00845FCA" w:rsidRPr="00AB5304">
        <w:rPr>
          <w:color w:val="000000" w:themeColor="text1"/>
        </w:rPr>
        <w:t>kor</w:t>
      </w:r>
      <w:r w:rsidR="006F100B" w:rsidRPr="00AB5304">
        <w:rPr>
          <w:color w:val="000000" w:themeColor="text1"/>
        </w:rPr>
        <w:t xml:space="preserve"> på liten yta och där många av de boende</w:t>
      </w:r>
      <w:r w:rsidRPr="00AB5304">
        <w:rPr>
          <w:color w:val="000000" w:themeColor="text1"/>
        </w:rPr>
        <w:t xml:space="preserve"> bär på mer eller mindre traumatiska upplevelser</w:t>
      </w:r>
      <w:r w:rsidR="00B75EC5" w:rsidRPr="00AB5304">
        <w:rPr>
          <w:color w:val="000000" w:themeColor="text1"/>
        </w:rPr>
        <w:t xml:space="preserve">, </w:t>
      </w:r>
      <w:r w:rsidRPr="00AB5304">
        <w:rPr>
          <w:color w:val="000000" w:themeColor="text1"/>
        </w:rPr>
        <w:t xml:space="preserve">skapas </w:t>
      </w:r>
      <w:r w:rsidR="00B75EC5" w:rsidRPr="00AB5304">
        <w:rPr>
          <w:color w:val="000000" w:themeColor="text1"/>
        </w:rPr>
        <w:t xml:space="preserve">det </w:t>
      </w:r>
      <w:r w:rsidRPr="00AB5304">
        <w:rPr>
          <w:color w:val="000000" w:themeColor="text1"/>
        </w:rPr>
        <w:t xml:space="preserve">spänningar </w:t>
      </w:r>
      <w:r w:rsidR="00BF12F7" w:rsidRPr="00AB5304">
        <w:rPr>
          <w:color w:val="000000" w:themeColor="text1"/>
        </w:rPr>
        <w:t>som kan</w:t>
      </w:r>
      <w:r w:rsidR="00B75EC5" w:rsidRPr="00AB5304">
        <w:rPr>
          <w:color w:val="000000" w:themeColor="text1"/>
        </w:rPr>
        <w:t xml:space="preserve"> </w:t>
      </w:r>
      <w:r w:rsidR="00845FCA" w:rsidRPr="00AB5304">
        <w:rPr>
          <w:color w:val="000000" w:themeColor="text1"/>
        </w:rPr>
        <w:t>utvecklas till konflik</w:t>
      </w:r>
      <w:r w:rsidRPr="00AB5304">
        <w:rPr>
          <w:color w:val="000000" w:themeColor="text1"/>
        </w:rPr>
        <w:t xml:space="preserve">ter. Det är en förväntad utveckling, vi upplevde samma sak i början av 90-talet när många människor från </w:t>
      </w:r>
      <w:r w:rsidR="00845FCA" w:rsidRPr="00AB5304">
        <w:rPr>
          <w:color w:val="000000" w:themeColor="text1"/>
        </w:rPr>
        <w:t>forna Jugoslavien kom till Sv</w:t>
      </w:r>
      <w:r w:rsidRPr="00AB5304">
        <w:rPr>
          <w:color w:val="000000" w:themeColor="text1"/>
        </w:rPr>
        <w:t xml:space="preserve">erige </w:t>
      </w:r>
      <w:r w:rsidR="00845FCA" w:rsidRPr="00AB5304">
        <w:rPr>
          <w:color w:val="000000" w:themeColor="text1"/>
        </w:rPr>
        <w:t>på kort tid. Regeringen är väl medveten om situationen och har en nära dialog med ansvariga myndigheter om hur bl.a. trakasserier i asylboendena ska förebyggas och beivras.</w:t>
      </w:r>
      <w:r w:rsidR="005E67FC" w:rsidRPr="00AB5304">
        <w:rPr>
          <w:color w:val="000000" w:themeColor="text1"/>
        </w:rPr>
        <w:t xml:space="preserve"> Migrationsverket vidtar nu också åtgärder för att minska </w:t>
      </w:r>
      <w:r w:rsidR="00BF12F7" w:rsidRPr="00AB5304">
        <w:rPr>
          <w:color w:val="000000" w:themeColor="text1"/>
        </w:rPr>
        <w:t>spänningarna</w:t>
      </w:r>
      <w:r w:rsidR="005E67FC" w:rsidRPr="00AB5304">
        <w:rPr>
          <w:color w:val="000000" w:themeColor="text1"/>
        </w:rPr>
        <w:t xml:space="preserve"> i boendena och förkorta handläggningstiderna, åtgärder som myndigheten anse</w:t>
      </w:r>
      <w:r w:rsidR="00B75EC5" w:rsidRPr="00AB5304">
        <w:rPr>
          <w:color w:val="000000" w:themeColor="text1"/>
        </w:rPr>
        <w:t>r</w:t>
      </w:r>
      <w:r w:rsidR="005E67FC" w:rsidRPr="00AB5304">
        <w:rPr>
          <w:color w:val="000000" w:themeColor="text1"/>
        </w:rPr>
        <w:t xml:space="preserve"> </w:t>
      </w:r>
      <w:r w:rsidR="00B75EC5" w:rsidRPr="00AB5304">
        <w:rPr>
          <w:color w:val="000000" w:themeColor="text1"/>
        </w:rPr>
        <w:t xml:space="preserve">är </w:t>
      </w:r>
      <w:r w:rsidR="005E67FC" w:rsidRPr="00AB5304">
        <w:rPr>
          <w:color w:val="000000" w:themeColor="text1"/>
        </w:rPr>
        <w:t xml:space="preserve">centrala för att minska oroligheterna vid asylboendena. </w:t>
      </w:r>
    </w:p>
    <w:p w14:paraId="3066BDE8" w14:textId="77777777" w:rsidR="00845FCA" w:rsidRPr="00AB5304" w:rsidRDefault="00845FCA" w:rsidP="001B072D">
      <w:pPr>
        <w:pStyle w:val="RKnormal"/>
        <w:rPr>
          <w:color w:val="000000" w:themeColor="text1"/>
        </w:rPr>
      </w:pPr>
    </w:p>
    <w:p w14:paraId="3892C9D4" w14:textId="0B8D88B3" w:rsidR="001B072D" w:rsidRPr="00AB5304" w:rsidRDefault="00845FCA" w:rsidP="001B072D">
      <w:pPr>
        <w:pStyle w:val="RKnormal"/>
        <w:rPr>
          <w:color w:val="000000" w:themeColor="text1"/>
        </w:rPr>
      </w:pPr>
      <w:r w:rsidRPr="00AB5304">
        <w:rPr>
          <w:color w:val="000000" w:themeColor="text1"/>
        </w:rPr>
        <w:t xml:space="preserve">Det är </w:t>
      </w:r>
      <w:r w:rsidR="00B75EC5" w:rsidRPr="00AB5304">
        <w:rPr>
          <w:color w:val="000000" w:themeColor="text1"/>
        </w:rPr>
        <w:t>inte</w:t>
      </w:r>
      <w:r w:rsidR="006824DC" w:rsidRPr="00AB5304">
        <w:rPr>
          <w:color w:val="000000" w:themeColor="text1"/>
        </w:rPr>
        <w:t xml:space="preserve"> desto mindre</w:t>
      </w:r>
      <w:r w:rsidRPr="00AB5304">
        <w:rPr>
          <w:color w:val="000000" w:themeColor="text1"/>
        </w:rPr>
        <w:t xml:space="preserve"> fullständigt oacceptabelt att människor som sökt asyl i Sverige utsätts för hot, trakasserier och våld på grund av etnicitet, religion</w:t>
      </w:r>
      <w:r w:rsidR="00B75EC5" w:rsidRPr="00AB5304">
        <w:rPr>
          <w:color w:val="000000" w:themeColor="text1"/>
        </w:rPr>
        <w:t xml:space="preserve"> eller</w:t>
      </w:r>
      <w:r w:rsidR="00833FDA" w:rsidRPr="00AB5304">
        <w:rPr>
          <w:color w:val="000000" w:themeColor="text1"/>
        </w:rPr>
        <w:t xml:space="preserve"> </w:t>
      </w:r>
      <w:r w:rsidRPr="00AB5304">
        <w:rPr>
          <w:color w:val="000000" w:themeColor="text1"/>
        </w:rPr>
        <w:t>sexuell läg</w:t>
      </w:r>
      <w:r w:rsidR="006824DC" w:rsidRPr="00AB5304">
        <w:rPr>
          <w:color w:val="000000" w:themeColor="text1"/>
        </w:rPr>
        <w:t xml:space="preserve">gning </w:t>
      </w:r>
      <w:r w:rsidR="00B75EC5" w:rsidRPr="00AB5304">
        <w:rPr>
          <w:color w:val="000000" w:themeColor="text1"/>
        </w:rPr>
        <w:t xml:space="preserve">- </w:t>
      </w:r>
      <w:r w:rsidR="006824DC" w:rsidRPr="00AB5304">
        <w:rPr>
          <w:color w:val="000000" w:themeColor="text1"/>
        </w:rPr>
        <w:t xml:space="preserve">eller </w:t>
      </w:r>
      <w:r w:rsidR="000E4CCB" w:rsidRPr="00AB5304">
        <w:rPr>
          <w:color w:val="000000" w:themeColor="text1"/>
        </w:rPr>
        <w:t>av annat skä</w:t>
      </w:r>
      <w:r w:rsidRPr="00AB5304">
        <w:rPr>
          <w:color w:val="000000" w:themeColor="text1"/>
        </w:rPr>
        <w:t>l</w:t>
      </w:r>
      <w:r w:rsidR="00833FDA" w:rsidRPr="00AB5304">
        <w:rPr>
          <w:color w:val="000000" w:themeColor="text1"/>
        </w:rPr>
        <w:t>.</w:t>
      </w:r>
      <w:r w:rsidRPr="00AB5304">
        <w:rPr>
          <w:color w:val="000000" w:themeColor="text1"/>
        </w:rPr>
        <w:t xml:space="preserve"> </w:t>
      </w:r>
      <w:r w:rsidR="00D067DD" w:rsidRPr="00AB5304">
        <w:rPr>
          <w:color w:val="000000" w:themeColor="text1"/>
        </w:rPr>
        <w:t xml:space="preserve">Det </w:t>
      </w:r>
      <w:r w:rsidR="001B072D" w:rsidRPr="00AB5304">
        <w:rPr>
          <w:color w:val="000000" w:themeColor="text1"/>
        </w:rPr>
        <w:t xml:space="preserve">är självklart att alla asylsökande ska kunna känna sig trygga under sin vistelse i </w:t>
      </w:r>
      <w:r w:rsidR="00597ABE" w:rsidRPr="00AB5304">
        <w:rPr>
          <w:color w:val="000000" w:themeColor="text1"/>
        </w:rPr>
        <w:t xml:space="preserve">Migrationsverkets </w:t>
      </w:r>
      <w:r w:rsidR="001B072D" w:rsidRPr="00AB5304">
        <w:rPr>
          <w:color w:val="000000" w:themeColor="text1"/>
        </w:rPr>
        <w:t>boende</w:t>
      </w:r>
      <w:r w:rsidR="00597ABE" w:rsidRPr="00AB5304">
        <w:rPr>
          <w:color w:val="000000" w:themeColor="text1"/>
        </w:rPr>
        <w:t>n</w:t>
      </w:r>
      <w:r w:rsidR="001B072D" w:rsidRPr="00AB5304">
        <w:rPr>
          <w:color w:val="000000" w:themeColor="text1"/>
        </w:rPr>
        <w:t xml:space="preserve">. Ansvaret för säkerheten på boenden för asylsökande ligger på Migrationsverket som har ett nära samarbete med Polismyndigheten </w:t>
      </w:r>
      <w:r w:rsidR="00B75EC5" w:rsidRPr="00AB5304">
        <w:rPr>
          <w:color w:val="000000" w:themeColor="text1"/>
        </w:rPr>
        <w:t xml:space="preserve">i </w:t>
      </w:r>
      <w:r w:rsidR="001B072D" w:rsidRPr="00AB5304">
        <w:rPr>
          <w:color w:val="000000" w:themeColor="text1"/>
        </w:rPr>
        <w:t xml:space="preserve">dessa frågor. </w:t>
      </w:r>
    </w:p>
    <w:p w14:paraId="7255A26E" w14:textId="77777777" w:rsidR="001B072D" w:rsidRPr="00AB5304" w:rsidRDefault="001B072D" w:rsidP="001B072D">
      <w:pPr>
        <w:pStyle w:val="RKnormal"/>
        <w:rPr>
          <w:color w:val="000000" w:themeColor="text1"/>
        </w:rPr>
      </w:pPr>
    </w:p>
    <w:p w14:paraId="5A453CB0" w14:textId="32F1B23B" w:rsidR="001B072D" w:rsidRPr="00AB5304" w:rsidRDefault="001B072D" w:rsidP="001B072D">
      <w:pPr>
        <w:pStyle w:val="RKnormal"/>
        <w:rPr>
          <w:color w:val="000000" w:themeColor="text1"/>
        </w:rPr>
      </w:pPr>
      <w:r w:rsidRPr="00AB5304">
        <w:rPr>
          <w:color w:val="000000" w:themeColor="text1"/>
        </w:rPr>
        <w:t xml:space="preserve">Som en åtgärd för att öka kontrollen när det gäller både yttre påverkan och ordningsstörningar inne på boenden har Polismyndigheten utbildat ordningsvakter i snabbare takt för </w:t>
      </w:r>
      <w:r w:rsidR="00B75EC5" w:rsidRPr="00AB5304">
        <w:rPr>
          <w:color w:val="000000" w:themeColor="text1"/>
        </w:rPr>
        <w:t xml:space="preserve">bl.a. </w:t>
      </w:r>
      <w:r w:rsidRPr="00AB5304">
        <w:rPr>
          <w:color w:val="000000" w:themeColor="text1"/>
        </w:rPr>
        <w:t xml:space="preserve">Migrationsverkets räkning. Det totala antalet väktare och ordningsvakter har mer än fördubblats vid asylboendena. Polismyndigheten samverkar lokalt med dessa aktörer i frågor som rör säkerhetsåtgärder. Om det förekommer brottsliga </w:t>
      </w:r>
      <w:r w:rsidRPr="00AB5304">
        <w:rPr>
          <w:color w:val="000000" w:themeColor="text1"/>
        </w:rPr>
        <w:lastRenderedPageBreak/>
        <w:t>handlingar på boenden för asylsökande ska det anmälas och utredas av polisen.</w:t>
      </w:r>
    </w:p>
    <w:p w14:paraId="2D3606FA" w14:textId="77777777" w:rsidR="001B072D" w:rsidRPr="00AB5304" w:rsidRDefault="001B072D" w:rsidP="001B072D">
      <w:pPr>
        <w:pStyle w:val="RKnormal"/>
        <w:rPr>
          <w:color w:val="000000" w:themeColor="text1"/>
        </w:rPr>
      </w:pPr>
    </w:p>
    <w:p w14:paraId="4F0A35BA" w14:textId="524FDCD3" w:rsidR="001B072D" w:rsidRPr="00AB5304" w:rsidRDefault="001B072D" w:rsidP="001B072D">
      <w:pPr>
        <w:pStyle w:val="RKnormal"/>
        <w:rPr>
          <w:color w:val="000000" w:themeColor="text1"/>
        </w:rPr>
      </w:pPr>
      <w:r w:rsidRPr="00AB5304">
        <w:rPr>
          <w:color w:val="000000" w:themeColor="text1"/>
        </w:rPr>
        <w:t xml:space="preserve">Migrationsverket gör ingen uppdelning i etnicitet eller religion på asylboendena. Samtliga asylsökande som erbjuds plats på asylboenden informeras om vilka boenderegler som gäller. Av informationen framgår att alla som bor i boendet ska kunna känna sig trygga i sin boendemiljö och att det därför är viktigt att alla i boendet respekterar varandra och visar varandra hänsyn, oavsett religion, kultur eller sexuell läggning. Det är en självklarhet att de som flyr för att få en fristad i vårt land också följer Sveriges lagar när de kommer hit. </w:t>
      </w:r>
    </w:p>
    <w:p w14:paraId="514268F7" w14:textId="77777777" w:rsidR="00E602A7" w:rsidRPr="00AB5304" w:rsidRDefault="00E602A7" w:rsidP="001B072D">
      <w:pPr>
        <w:pStyle w:val="RKnormal"/>
        <w:rPr>
          <w:color w:val="000000" w:themeColor="text1"/>
        </w:rPr>
      </w:pPr>
    </w:p>
    <w:p w14:paraId="05AE1751" w14:textId="6E35AB96" w:rsidR="001B072D" w:rsidRPr="00AB5304" w:rsidRDefault="00D820B3" w:rsidP="001B072D">
      <w:pPr>
        <w:pStyle w:val="RKnormal"/>
        <w:rPr>
          <w:color w:val="000000" w:themeColor="text1"/>
        </w:rPr>
      </w:pPr>
      <w:r w:rsidRPr="00AB5304">
        <w:rPr>
          <w:color w:val="000000" w:themeColor="text1"/>
        </w:rPr>
        <w:t>Migrationsverket samarbetar med Polismyndigheten vid bedömning</w:t>
      </w:r>
      <w:r w:rsidR="00B75EC5" w:rsidRPr="00AB5304">
        <w:rPr>
          <w:color w:val="000000" w:themeColor="text1"/>
        </w:rPr>
        <w:t>ar av</w:t>
      </w:r>
      <w:r w:rsidR="001B072D" w:rsidRPr="00AB5304">
        <w:rPr>
          <w:color w:val="000000" w:themeColor="text1"/>
        </w:rPr>
        <w:t xml:space="preserve"> om personer behöver flyttas </w:t>
      </w:r>
      <w:r w:rsidRPr="00AB5304">
        <w:rPr>
          <w:color w:val="000000" w:themeColor="text1"/>
        </w:rPr>
        <w:t xml:space="preserve">från ett asylboende för att undvika incidenter. </w:t>
      </w:r>
      <w:r w:rsidR="00EA2316" w:rsidRPr="00AB5304">
        <w:rPr>
          <w:color w:val="000000" w:themeColor="text1"/>
        </w:rPr>
        <w:t>En individuell bedömning</w:t>
      </w:r>
      <w:r w:rsidR="00B75EC5" w:rsidRPr="00AB5304">
        <w:rPr>
          <w:color w:val="000000" w:themeColor="text1"/>
        </w:rPr>
        <w:t xml:space="preserve"> görs i varje fall. I </w:t>
      </w:r>
      <w:r w:rsidR="00EA2316" w:rsidRPr="00AB5304">
        <w:rPr>
          <w:color w:val="000000" w:themeColor="text1"/>
        </w:rPr>
        <w:t>den bedömningen</w:t>
      </w:r>
      <w:r w:rsidR="00B75EC5" w:rsidRPr="00AB5304">
        <w:rPr>
          <w:color w:val="000000" w:themeColor="text1"/>
        </w:rPr>
        <w:t xml:space="preserve"> ligger fokus på den drabbade. Det läggs särskild vikt vid vad som är den bästa lösningen för den drabbade och för att han eller hon inte ska behöva flytta. </w:t>
      </w:r>
    </w:p>
    <w:p w14:paraId="407A4B27" w14:textId="77777777" w:rsidR="001B072D" w:rsidRPr="00AB5304" w:rsidRDefault="001B072D" w:rsidP="001B072D">
      <w:pPr>
        <w:pStyle w:val="RKnormal"/>
        <w:rPr>
          <w:color w:val="000000" w:themeColor="text1"/>
        </w:rPr>
      </w:pPr>
    </w:p>
    <w:p w14:paraId="2EA1DE80" w14:textId="0335FD1B" w:rsidR="001B072D" w:rsidRPr="00AB5304" w:rsidRDefault="001B072D" w:rsidP="001B072D">
      <w:pPr>
        <w:pStyle w:val="RKnormal"/>
        <w:rPr>
          <w:color w:val="000000" w:themeColor="text1"/>
        </w:rPr>
      </w:pPr>
      <w:r w:rsidRPr="00AB5304">
        <w:rPr>
          <w:color w:val="000000" w:themeColor="text1"/>
        </w:rPr>
        <w:t>Rättsväsendet har också en viktig roll i arbetet mot hatbrott. Den rollen behöver stärkas ytterligare. Polismyndigheten redovisade under våren 2015, som svar på ett regeringsuppdrag, ett antal förslag för att utveckla arbetet med att bekämpa hatbrott. I regleringsbrevet för 2016 åläggs Polismyndigheten att redovisa vilka åtgärder som har vidtagits som ett resultat av uppdraget att utveckla arbetet för att bekämpa hatbrott.</w:t>
      </w:r>
    </w:p>
    <w:p w14:paraId="12E1AB58" w14:textId="77777777" w:rsidR="001B072D" w:rsidRPr="00AB5304" w:rsidRDefault="001B072D" w:rsidP="001B072D">
      <w:pPr>
        <w:pStyle w:val="RKnormal"/>
        <w:rPr>
          <w:color w:val="000000" w:themeColor="text1"/>
        </w:rPr>
      </w:pPr>
    </w:p>
    <w:p w14:paraId="0C2A7AE4" w14:textId="25CF16BB" w:rsidR="00FC2677" w:rsidRPr="00AB5304" w:rsidRDefault="00B75EC5" w:rsidP="001B072D">
      <w:pPr>
        <w:pStyle w:val="RKnormal"/>
        <w:rPr>
          <w:color w:val="000000" w:themeColor="text1"/>
        </w:rPr>
      </w:pPr>
      <w:r w:rsidRPr="00AB5304">
        <w:rPr>
          <w:color w:val="000000" w:themeColor="text1"/>
        </w:rPr>
        <w:t xml:space="preserve">Som </w:t>
      </w:r>
      <w:r w:rsidR="001B072D" w:rsidRPr="00AB5304">
        <w:rPr>
          <w:color w:val="000000" w:themeColor="text1"/>
        </w:rPr>
        <w:t>tidigare aviserats kommer regeringen under våren att ta fram en nationell plan mot rasism och liknande form av fientlighet</w:t>
      </w:r>
      <w:r w:rsidR="00907A88" w:rsidRPr="00AB5304">
        <w:rPr>
          <w:color w:val="000000" w:themeColor="text1"/>
        </w:rPr>
        <w:t xml:space="preserve"> där åtgärder mot hatbrott kommer att ingå</w:t>
      </w:r>
      <w:r w:rsidR="00724B64" w:rsidRPr="00AB5304">
        <w:rPr>
          <w:color w:val="000000" w:themeColor="text1"/>
        </w:rPr>
        <w:t xml:space="preserve">. </w:t>
      </w:r>
      <w:r w:rsidR="001B072D" w:rsidRPr="00AB5304">
        <w:rPr>
          <w:color w:val="000000" w:themeColor="text1"/>
        </w:rPr>
        <w:t>Genom planen tas ett samlat grepp om dessa frågor, och grunden läggs för ett långsiktigt och resultatinriktat arbete.</w:t>
      </w:r>
    </w:p>
    <w:p w14:paraId="1096E7C9" w14:textId="0FE956A8" w:rsidR="00C87B2C" w:rsidRPr="00AB5304" w:rsidRDefault="00C87B2C" w:rsidP="00C87B2C">
      <w:pPr>
        <w:pStyle w:val="RKnormal"/>
        <w:rPr>
          <w:color w:val="000000" w:themeColor="text1"/>
        </w:rPr>
      </w:pPr>
    </w:p>
    <w:p w14:paraId="0EAB87B2" w14:textId="0846C00C" w:rsidR="00C87B2C" w:rsidRPr="00AB5304" w:rsidRDefault="00C87B2C" w:rsidP="00C87B2C">
      <w:pPr>
        <w:pStyle w:val="RKnormal"/>
        <w:rPr>
          <w:color w:val="000000" w:themeColor="text1"/>
        </w:rPr>
      </w:pPr>
      <w:r w:rsidRPr="00AB5304">
        <w:rPr>
          <w:color w:val="000000" w:themeColor="text1"/>
        </w:rPr>
        <w:t>Regeringen är väl medveten om situationen och följer utvecklingen noga genom en nära dialog med berörda myndigheter och kommuner.</w:t>
      </w:r>
    </w:p>
    <w:p w14:paraId="58BEBC58" w14:textId="77777777" w:rsidR="00F80F8E" w:rsidRPr="00AB5304" w:rsidRDefault="00F80F8E">
      <w:pPr>
        <w:pStyle w:val="RKnormal"/>
        <w:rPr>
          <w:color w:val="000000" w:themeColor="text1"/>
        </w:rPr>
      </w:pPr>
    </w:p>
    <w:p w14:paraId="284C6F6F" w14:textId="77777777" w:rsidR="00F80F8E" w:rsidRPr="00AB5304" w:rsidRDefault="00F80F8E">
      <w:pPr>
        <w:pStyle w:val="RKnormal"/>
        <w:rPr>
          <w:color w:val="000000" w:themeColor="text1"/>
        </w:rPr>
      </w:pPr>
      <w:r w:rsidRPr="00AB5304">
        <w:rPr>
          <w:color w:val="000000" w:themeColor="text1"/>
        </w:rPr>
        <w:t>Stockholm den 24 februari 2016</w:t>
      </w:r>
    </w:p>
    <w:p w14:paraId="175BCBA5" w14:textId="77777777" w:rsidR="00F80F8E" w:rsidRPr="00AB5304" w:rsidRDefault="00F80F8E">
      <w:pPr>
        <w:pStyle w:val="RKnormal"/>
        <w:rPr>
          <w:color w:val="000000" w:themeColor="text1"/>
        </w:rPr>
      </w:pPr>
    </w:p>
    <w:p w14:paraId="37A03602" w14:textId="77777777" w:rsidR="00F80F8E" w:rsidRPr="00AB5304" w:rsidRDefault="00F80F8E">
      <w:pPr>
        <w:pStyle w:val="RKnormal"/>
        <w:rPr>
          <w:color w:val="000000" w:themeColor="text1"/>
        </w:rPr>
      </w:pPr>
    </w:p>
    <w:p w14:paraId="1844C5FE" w14:textId="77777777" w:rsidR="00F80F8E" w:rsidRPr="00AB5304" w:rsidRDefault="00F80F8E">
      <w:pPr>
        <w:pStyle w:val="RKnormal"/>
        <w:rPr>
          <w:color w:val="000000" w:themeColor="text1"/>
        </w:rPr>
      </w:pPr>
      <w:r w:rsidRPr="00AB5304">
        <w:rPr>
          <w:color w:val="000000" w:themeColor="text1"/>
        </w:rPr>
        <w:t>Morgan Johansson</w:t>
      </w:r>
    </w:p>
    <w:sectPr w:rsidR="00F80F8E" w:rsidRPr="00AB5304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856278" w14:textId="77777777" w:rsidR="00F80F8E" w:rsidRDefault="00F80F8E">
      <w:r>
        <w:separator/>
      </w:r>
    </w:p>
  </w:endnote>
  <w:endnote w:type="continuationSeparator" w:id="0">
    <w:p w14:paraId="23E6E1D7" w14:textId="77777777" w:rsidR="00F80F8E" w:rsidRDefault="00F8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6C5DE5" w14:textId="77777777" w:rsidR="00F80F8E" w:rsidRDefault="00F80F8E">
      <w:r>
        <w:separator/>
      </w:r>
    </w:p>
  </w:footnote>
  <w:footnote w:type="continuationSeparator" w:id="0">
    <w:p w14:paraId="17434E4A" w14:textId="77777777" w:rsidR="00F80F8E" w:rsidRDefault="00F80F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3948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211F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0D78AB4" w14:textId="77777777">
      <w:trPr>
        <w:cantSplit/>
      </w:trPr>
      <w:tc>
        <w:tcPr>
          <w:tcW w:w="3119" w:type="dxa"/>
        </w:tcPr>
        <w:p w14:paraId="5D55288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6FF983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67EFDB3" w14:textId="77777777" w:rsidR="00E80146" w:rsidRDefault="00E80146">
          <w:pPr>
            <w:pStyle w:val="Sidhuvud"/>
            <w:ind w:right="360"/>
          </w:pPr>
        </w:p>
      </w:tc>
    </w:tr>
  </w:tbl>
  <w:p w14:paraId="27F0EA9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7EAB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602A7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FC234F1" w14:textId="77777777">
      <w:trPr>
        <w:cantSplit/>
      </w:trPr>
      <w:tc>
        <w:tcPr>
          <w:tcW w:w="3119" w:type="dxa"/>
        </w:tcPr>
        <w:p w14:paraId="6CC4A0F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E5FCA7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BE733FC" w14:textId="77777777" w:rsidR="00E80146" w:rsidRDefault="00E80146">
          <w:pPr>
            <w:pStyle w:val="Sidhuvud"/>
            <w:ind w:right="360"/>
          </w:pPr>
        </w:p>
      </w:tc>
    </w:tr>
  </w:tbl>
  <w:p w14:paraId="5875FF0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26636" w14:textId="73100253" w:rsidR="00F80F8E" w:rsidRDefault="00F80F8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1F39966" wp14:editId="0DC5A9C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782EF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8AE6B4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6559F4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DCCAB5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F8E"/>
    <w:rsid w:val="00010199"/>
    <w:rsid w:val="00092A27"/>
    <w:rsid w:val="00096FFD"/>
    <w:rsid w:val="000E4CCB"/>
    <w:rsid w:val="00150384"/>
    <w:rsid w:val="00160901"/>
    <w:rsid w:val="001805B7"/>
    <w:rsid w:val="001B072D"/>
    <w:rsid w:val="001F2D86"/>
    <w:rsid w:val="00277FD8"/>
    <w:rsid w:val="0028200B"/>
    <w:rsid w:val="00367B1C"/>
    <w:rsid w:val="003B300C"/>
    <w:rsid w:val="004A328D"/>
    <w:rsid w:val="004E6331"/>
    <w:rsid w:val="00513955"/>
    <w:rsid w:val="0058762B"/>
    <w:rsid w:val="00597ABE"/>
    <w:rsid w:val="005E67FC"/>
    <w:rsid w:val="006824DC"/>
    <w:rsid w:val="00693E0B"/>
    <w:rsid w:val="006D7D15"/>
    <w:rsid w:val="006E4E11"/>
    <w:rsid w:val="006E606C"/>
    <w:rsid w:val="006F100B"/>
    <w:rsid w:val="00721043"/>
    <w:rsid w:val="007242A3"/>
    <w:rsid w:val="00724B64"/>
    <w:rsid w:val="007A6855"/>
    <w:rsid w:val="007F1B27"/>
    <w:rsid w:val="00833FDA"/>
    <w:rsid w:val="00845FCA"/>
    <w:rsid w:val="00907A88"/>
    <w:rsid w:val="0092027A"/>
    <w:rsid w:val="00955E31"/>
    <w:rsid w:val="00992E72"/>
    <w:rsid w:val="00A26FF7"/>
    <w:rsid w:val="00A74176"/>
    <w:rsid w:val="00AB5304"/>
    <w:rsid w:val="00AF26D1"/>
    <w:rsid w:val="00B22E5A"/>
    <w:rsid w:val="00B75EC5"/>
    <w:rsid w:val="00BF12F7"/>
    <w:rsid w:val="00C2005E"/>
    <w:rsid w:val="00C87B2C"/>
    <w:rsid w:val="00D067DD"/>
    <w:rsid w:val="00D133D7"/>
    <w:rsid w:val="00D820B3"/>
    <w:rsid w:val="00E211F5"/>
    <w:rsid w:val="00E602A7"/>
    <w:rsid w:val="00E80146"/>
    <w:rsid w:val="00E904D0"/>
    <w:rsid w:val="00EA2316"/>
    <w:rsid w:val="00EC25F9"/>
    <w:rsid w:val="00ED583F"/>
    <w:rsid w:val="00F3210D"/>
    <w:rsid w:val="00F42E3B"/>
    <w:rsid w:val="00F80F8E"/>
    <w:rsid w:val="00FC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7BD0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80F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80F8E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6F100B"/>
    <w:rPr>
      <w:sz w:val="16"/>
      <w:szCs w:val="16"/>
    </w:rPr>
  </w:style>
  <w:style w:type="paragraph" w:styleId="Kommentarer">
    <w:name w:val="annotation text"/>
    <w:basedOn w:val="Normal"/>
    <w:link w:val="KommentarerChar"/>
    <w:rsid w:val="006F100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F100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F100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F100B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80F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80F8E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6F100B"/>
    <w:rPr>
      <w:sz w:val="16"/>
      <w:szCs w:val="16"/>
    </w:rPr>
  </w:style>
  <w:style w:type="paragraph" w:styleId="Kommentarer">
    <w:name w:val="annotation text"/>
    <w:basedOn w:val="Normal"/>
    <w:link w:val="KommentarerChar"/>
    <w:rsid w:val="006F100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F100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F100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F100B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7447e942-46d4-4c40-b6f6-71a608d66155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9201E-1FEE-43B1-A6B4-ABC4EA249D4E}"/>
</file>

<file path=customXml/itemProps2.xml><?xml version="1.0" encoding="utf-8"?>
<ds:datastoreItem xmlns:ds="http://schemas.openxmlformats.org/officeDocument/2006/customXml" ds:itemID="{85591E9E-3064-4001-8CCB-C94016EF3143}"/>
</file>

<file path=customXml/itemProps3.xml><?xml version="1.0" encoding="utf-8"?>
<ds:datastoreItem xmlns:ds="http://schemas.openxmlformats.org/officeDocument/2006/customXml" ds:itemID="{FD2F9344-6D68-44DE-9FB9-AFE5DFEE0D6A}"/>
</file>

<file path=customXml/itemProps4.xml><?xml version="1.0" encoding="utf-8"?>
<ds:datastoreItem xmlns:ds="http://schemas.openxmlformats.org/officeDocument/2006/customXml" ds:itemID="{F54EE168-AC31-4FD7-AFC8-0EC5EE722849}"/>
</file>

<file path=customXml/itemProps5.xml><?xml version="1.0" encoding="utf-8"?>
<ds:datastoreItem xmlns:ds="http://schemas.openxmlformats.org/officeDocument/2006/customXml" ds:itemID="{85591E9E-3064-4001-8CCB-C94016EF3143}"/>
</file>

<file path=customXml/itemProps6.xml><?xml version="1.0" encoding="utf-8"?>
<ds:datastoreItem xmlns:ds="http://schemas.openxmlformats.org/officeDocument/2006/customXml" ds:itemID="{9FC494EA-65A7-4CFC-9CF6-98296029DA2E}"/>
</file>

<file path=customXml/itemProps7.xml><?xml version="1.0" encoding="utf-8"?>
<ds:datastoreItem xmlns:ds="http://schemas.openxmlformats.org/officeDocument/2006/customXml" ds:itemID="{83160501-712B-4E90-9E3B-927EA6534C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3398</Characters>
  <Application>Microsoft Office Word</Application>
  <DocSecurity>4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Carlander</dc:creator>
  <cp:lastModifiedBy>Gunilla Hansson-Böe</cp:lastModifiedBy>
  <cp:revision>2</cp:revision>
  <cp:lastPrinted>2016-02-17T08:58:00Z</cp:lastPrinted>
  <dcterms:created xsi:type="dcterms:W3CDTF">2016-02-24T07:50:00Z</dcterms:created>
  <dcterms:modified xsi:type="dcterms:W3CDTF">2016-02-24T07:50:00Z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9c298746-e268-4b5d-aaf5-a8c91e07f050</vt:lpwstr>
  </property>
</Properties>
</file>