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494" w:rsidRPr="00383E10" w:rsidRDefault="00A55494">
      <w:pPr>
        <w:pStyle w:val="Hemstlrubrik"/>
      </w:pPr>
      <w:r w:rsidRPr="00383E10">
        <w:t>Förslag till riksdagsbeslut</w:t>
      </w:r>
    </w:p>
    <w:p w:rsidR="00A55494" w:rsidRPr="00383E10" w:rsidRDefault="00A55494">
      <w:pPr>
        <w:pStyle w:val="Hemstlatt"/>
        <w:ind w:left="0"/>
      </w:pPr>
      <w:r w:rsidRPr="00383E10">
        <w:t>Riksdagen tillkännager för regeringen som sin mening vad som anförs i motionen om att öka friheten för landets universitet och högskolor.</w:t>
      </w:r>
    </w:p>
    <w:p w:rsidR="00A55494" w:rsidRPr="00383E10" w:rsidRDefault="00A55494">
      <w:pPr>
        <w:pStyle w:val="Rubrik1"/>
      </w:pPr>
      <w:r w:rsidRPr="00383E10">
        <w:t>Motivering</w:t>
      </w:r>
    </w:p>
    <w:p w:rsidR="00A55494" w:rsidRPr="00383E10" w:rsidRDefault="00A55494">
      <w:r w:rsidRPr="00383E10">
        <w:t>I Sverige pågår en utredning som ser över resursfördelningen till högre u</w:t>
      </w:r>
      <w:r w:rsidRPr="00383E10">
        <w:t>t</w:t>
      </w:r>
      <w:r w:rsidRPr="00383E10">
        <w:t>bildning, forskarutbildning och forskning. Ambitionen är att kunna etablera ett system som baseras mer på kvalitet och mindre på gamla meriter. De stö</w:t>
      </w:r>
      <w:r w:rsidRPr="00383E10">
        <w:t>r</w:t>
      </w:r>
      <w:r w:rsidRPr="00383E10">
        <w:t>re universiteten och högskolorna ska kunna växa och bli mer specialiserade och de mindre ges förutsättning till ännu starkare profilering. Allt detta har en välkommen inriktning för att utveckla landets lärosäten.</w:t>
      </w:r>
    </w:p>
    <w:p w:rsidR="00A55494" w:rsidRPr="00383E10" w:rsidRDefault="00A55494">
      <w:pPr>
        <w:pStyle w:val="Normaltindrag"/>
      </w:pPr>
      <w:r w:rsidRPr="00383E10">
        <w:t>Riksdagen fattade under år 2006 beslut om en ändrad tillsättning av styre</w:t>
      </w:r>
      <w:r w:rsidRPr="00383E10">
        <w:t>l</w:t>
      </w:r>
      <w:r w:rsidRPr="00383E10">
        <w:t>serna för lärosätena som innebär att universitet och högskolor själva föreslår styrelse som sedan godkänns av regeringen. I propositionen angav regeringen att den ”har för avsikt att gå vidare” i samma anda.</w:t>
      </w:r>
    </w:p>
    <w:p w:rsidR="00A55494" w:rsidRPr="00383E10" w:rsidRDefault="00A55494">
      <w:pPr>
        <w:pStyle w:val="Normaltindrag"/>
      </w:pPr>
      <w:r w:rsidRPr="00383E10">
        <w:t>För oss är friheten för lärosätena en självklar princip och utifrån detta finns det mer att önska.</w:t>
      </w:r>
    </w:p>
    <w:p w:rsidR="00A55494" w:rsidRPr="00383E10" w:rsidRDefault="00A55494">
      <w:pPr>
        <w:pStyle w:val="Normaltindrag"/>
      </w:pPr>
      <w:r w:rsidRPr="00383E10">
        <w:t>Dagens myndighetsform omöjliggör till exempel för utländska medborgare att sitta i en styrelse för ett lärosäte trots att större samverkan internationellt förväntas öka framöver. Vidare så kan lärosätena i princip inte heller äga fastigheter vilket i en friare roll borde vara självklart. Myndighetsformen gör det också svårt, eller snarare omöjligt, att bygga upp en bas med eget kapital.</w:t>
      </w:r>
    </w:p>
    <w:p w:rsidR="00A55494" w:rsidRPr="00383E10" w:rsidRDefault="00A55494">
      <w:pPr>
        <w:pStyle w:val="Normaltindrag"/>
      </w:pPr>
      <w:r w:rsidRPr="00383E10">
        <w:t>Allt detta är förutsättningar som borde beaktas när övriga förändringar övervägs. Friare universitet och högskolor är en förutsättning för att kunna säkerställa en kvalitativ högre utbildning i Sverige i en tid med ökad global konkurrens.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3E10">
        <w:trPr>
          <w:cantSplit/>
        </w:trPr>
        <w:tc>
          <w:tcPr>
            <w:tcW w:w="3046" w:type="dxa"/>
          </w:tcPr>
          <w:p w:rsidR="00A55494" w:rsidRPr="00383E10" w:rsidRDefault="00A55494">
            <w:pPr>
              <w:pStyle w:val="UnderskriftDatum"/>
              <w:spacing w:before="240"/>
            </w:pPr>
            <w:r w:rsidRPr="00383E10">
              <w:lastRenderedPageBreak/>
              <w:t>Stockholm den 4 oktober 2007</w:t>
            </w:r>
          </w:p>
        </w:tc>
        <w:tc>
          <w:tcPr>
            <w:tcW w:w="3047" w:type="dxa"/>
          </w:tcPr>
          <w:p w:rsidR="00A55494" w:rsidRPr="00383E10" w:rsidRDefault="00A55494">
            <w:pPr>
              <w:pStyle w:val="Underskrifter"/>
              <w:spacing w:before="240"/>
            </w:pPr>
          </w:p>
        </w:tc>
      </w:tr>
      <w:tr w:rsidR="00000000" w:rsidRPr="00383E10">
        <w:trPr>
          <w:cantSplit/>
        </w:trPr>
        <w:tc>
          <w:tcPr>
            <w:tcW w:w="3046" w:type="dxa"/>
          </w:tcPr>
          <w:p w:rsidR="00A55494" w:rsidRPr="00383E10" w:rsidRDefault="00A55494">
            <w:pPr>
              <w:pStyle w:val="Underskrifter"/>
            </w:pPr>
            <w:r w:rsidRPr="00383E10">
              <w:t>Jessica Polfjärd (m)</w:t>
            </w:r>
          </w:p>
        </w:tc>
        <w:tc>
          <w:tcPr>
            <w:tcW w:w="3046" w:type="dxa"/>
          </w:tcPr>
          <w:p w:rsidR="00A55494" w:rsidRPr="00383E10" w:rsidRDefault="00A55494">
            <w:pPr>
              <w:pStyle w:val="Underskrifter"/>
            </w:pPr>
            <w:r w:rsidRPr="00383E10">
              <w:t>Tomas Tobé (m)</w:t>
            </w:r>
          </w:p>
        </w:tc>
      </w:tr>
    </w:tbl>
    <w:p w:rsidR="00A55494" w:rsidRPr="00383E10" w:rsidRDefault="00A55494">
      <w:pPr>
        <w:pStyle w:val="Normaltindrag"/>
      </w:pPr>
    </w:p>
    <w:sectPr w:rsidR="00A55494" w:rsidRPr="00383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494" w:rsidRPr="00383E10" w:rsidRDefault="00A55494">
      <w:r w:rsidRPr="00383E10">
        <w:separator/>
      </w:r>
    </w:p>
  </w:endnote>
  <w:endnote w:type="continuationSeparator" w:id="0">
    <w:p w:rsidR="00A55494" w:rsidRPr="00383E10" w:rsidRDefault="00A55494">
      <w:r w:rsidRPr="00383E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494" w:rsidRPr="00383E10" w:rsidRDefault="00383E10">
    <w:pPr>
      <w:pStyle w:val="Sidfot"/>
    </w:pPr>
    <w:r w:rsidRPr="00383E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40596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494" w:rsidRDefault="00A554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5494" w:rsidRDefault="00A554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494" w:rsidRPr="00383E10" w:rsidRDefault="00383E10">
    <w:pPr>
      <w:pStyle w:val="Sidfot"/>
    </w:pPr>
    <w:r w:rsidRPr="00383E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66774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494" w:rsidRDefault="00A554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5494" w:rsidRDefault="00A554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494" w:rsidRPr="00383E10" w:rsidRDefault="00383E10">
    <w:pPr>
      <w:pStyle w:val="Sidfot"/>
    </w:pPr>
    <w:r w:rsidRPr="00383E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0400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494" w:rsidRDefault="00A554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5494" w:rsidRDefault="00A554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494" w:rsidRPr="00383E10" w:rsidRDefault="00A55494">
      <w:r w:rsidRPr="00383E10">
        <w:separator/>
      </w:r>
    </w:p>
  </w:footnote>
  <w:footnote w:type="continuationSeparator" w:id="0">
    <w:p w:rsidR="00A55494" w:rsidRPr="00383E10" w:rsidRDefault="00A55494">
      <w:r w:rsidRPr="00383E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494" w:rsidRPr="00383E10" w:rsidRDefault="00383E10">
    <w:pPr>
      <w:pStyle w:val="Sidhuvud"/>
    </w:pPr>
    <w:r w:rsidRPr="00383E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41420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494" w:rsidRDefault="00A554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5494" w:rsidRDefault="00A554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494" w:rsidRPr="00383E10" w:rsidRDefault="00383E10">
    <w:pPr>
      <w:pStyle w:val="Sidhuvud"/>
    </w:pPr>
    <w:r w:rsidRPr="00383E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64778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494" w:rsidRDefault="00A554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5494" w:rsidRDefault="00A554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494" w:rsidRPr="00383E10" w:rsidRDefault="00A55494">
    <w:pPr>
      <w:pStyle w:val="FSHNormal"/>
      <w:tabs>
        <w:tab w:val="right" w:pos="5840"/>
      </w:tabs>
    </w:pPr>
    <w:r w:rsidRPr="00383E10">
      <w:br/>
    </w:r>
    <w:r w:rsidRPr="00383E10">
      <w:fldChar w:fldCharType="begin" w:fldLock="1"/>
    </w:r>
    <w:r w:rsidRPr="00383E10">
      <w:instrText xml:space="preserve"> DOCPROPERTY</w:instrText>
    </w:r>
    <w:r w:rsidRPr="00383E10">
      <w:rPr>
        <w:sz w:val="18"/>
      </w:rPr>
      <w:instrText xml:space="preserve"> "YearUser" *\charformat </w:instrText>
    </w:r>
    <w:r w:rsidRPr="00383E10">
      <w:fldChar w:fldCharType="separate"/>
    </w:r>
    <w:r w:rsidRPr="00383E10">
      <w:t>2007/08</w:t>
    </w:r>
    <w:r w:rsidRPr="00383E10">
      <w:fldChar w:fldCharType="end"/>
    </w:r>
    <w:r w:rsidRPr="00383E10">
      <w:t xml:space="preserve"> </w:t>
    </w:r>
    <w:r w:rsidRPr="00383E10">
      <w:tab/>
      <w:t xml:space="preserve">mnr: </w:t>
    </w:r>
    <w:r w:rsidRPr="00383E10">
      <w:fldChar w:fldCharType="begin" w:fldLock="1"/>
    </w:r>
    <w:r w:rsidRPr="00383E10">
      <w:instrText xml:space="preserve"> DOCPROPERTY</w:instrText>
    </w:r>
    <w:r w:rsidRPr="00383E10">
      <w:rPr>
        <w:sz w:val="18"/>
      </w:rPr>
      <w:instrText xml:space="preserve"> "Motionsnummer" *\charformat </w:instrText>
    </w:r>
    <w:r w:rsidRPr="00383E10">
      <w:fldChar w:fldCharType="separate"/>
    </w:r>
    <w:r w:rsidRPr="00383E10">
      <w:t>Ub465</w:t>
    </w:r>
    <w:r w:rsidRPr="00383E10">
      <w:fldChar w:fldCharType="end"/>
    </w:r>
    <w:r w:rsidRPr="00383E10">
      <w:br/>
    </w:r>
    <w:r w:rsidRPr="00383E10">
      <w:fldChar w:fldCharType="begin" w:fldLock="1"/>
    </w:r>
    <w:r w:rsidRPr="00383E10">
      <w:instrText xml:space="preserve"> DOCPROPERTY</w:instrText>
    </w:r>
    <w:r w:rsidRPr="00383E10">
      <w:rPr>
        <w:sz w:val="18"/>
      </w:rPr>
      <w:instrText xml:space="preserve"> "Samling" *\charformat </w:instrText>
    </w:r>
    <w:r w:rsidRPr="00383E10">
      <w:fldChar w:fldCharType="end"/>
    </w:r>
    <w:r w:rsidRPr="00383E10">
      <w:tab/>
      <w:t xml:space="preserve">pnr: </w:t>
    </w:r>
    <w:r w:rsidRPr="00383E10">
      <w:fldChar w:fldCharType="begin" w:fldLock="1"/>
    </w:r>
    <w:r w:rsidRPr="00383E10">
      <w:instrText xml:space="preserve"> DOCPROPERTY</w:instrText>
    </w:r>
    <w:r w:rsidRPr="00383E10">
      <w:rPr>
        <w:sz w:val="18"/>
      </w:rPr>
      <w:instrText xml:space="preserve"> "Partinummer" *\charformat </w:instrText>
    </w:r>
    <w:r w:rsidRPr="00383E10">
      <w:fldChar w:fldCharType="separate"/>
    </w:r>
    <w:r w:rsidRPr="00383E10">
      <w:t>m1733</w:t>
    </w:r>
    <w:r w:rsidRPr="00383E10">
      <w:fldChar w:fldCharType="end"/>
    </w:r>
  </w:p>
  <w:p w:rsidR="00A55494" w:rsidRPr="00383E10" w:rsidRDefault="00A55494">
    <w:pPr>
      <w:pStyle w:val="FSHRub1"/>
    </w:pPr>
    <w:r w:rsidRPr="00383E10">
      <w:t>Motion till riksdagen</w:t>
    </w:r>
    <w:r w:rsidRPr="00383E10">
      <w:br/>
    </w:r>
    <w:r w:rsidRPr="00383E10">
      <w:fldChar w:fldCharType="begin" w:fldLock="1"/>
    </w:r>
    <w:r w:rsidRPr="00383E10">
      <w:instrText xml:space="preserve"> DOCPROPERTY "YearUser" *\charformat </w:instrText>
    </w:r>
    <w:r w:rsidRPr="00383E10">
      <w:fldChar w:fldCharType="separate"/>
    </w:r>
    <w:r w:rsidRPr="00383E10">
      <w:t>2007/08</w:t>
    </w:r>
    <w:r w:rsidRPr="00383E10">
      <w:fldChar w:fldCharType="end"/>
    </w:r>
    <w:r w:rsidRPr="00383E10">
      <w:t>:</w:t>
    </w:r>
    <w:r w:rsidRPr="00383E10">
      <w:fldChar w:fldCharType="begin" w:fldLock="1"/>
    </w:r>
    <w:r w:rsidRPr="00383E10">
      <w:instrText xml:space="preserve"> DOCPROPERTY "Motionsnummer" *\charformat </w:instrText>
    </w:r>
    <w:r w:rsidRPr="00383E10">
      <w:fldChar w:fldCharType="separate"/>
    </w:r>
    <w:r w:rsidRPr="00383E10">
      <w:t>Ub465</w:t>
    </w:r>
    <w:r w:rsidRPr="00383E10">
      <w:fldChar w:fldCharType="end"/>
    </w:r>
  </w:p>
  <w:p w:rsidR="00A55494" w:rsidRPr="00383E10" w:rsidRDefault="00A55494">
    <w:pPr>
      <w:pStyle w:val="FSHNormalS5"/>
    </w:pPr>
    <w:r w:rsidRPr="00383E10">
      <w:fldChar w:fldCharType="begin" w:fldLock="1"/>
    </w:r>
    <w:r w:rsidRPr="00383E10">
      <w:instrText xml:space="preserve"> DOCPROPERTY "MotionarText" *\charformat </w:instrText>
    </w:r>
    <w:r w:rsidRPr="00383E10">
      <w:fldChar w:fldCharType="separate"/>
    </w:r>
    <w:r w:rsidRPr="00383E10">
      <w:t>av Jessica Polfjärd och Tomas Tobé (m)</w:t>
    </w:r>
    <w:r w:rsidRPr="00383E10">
      <w:fldChar w:fldCharType="end"/>
    </w:r>
    <w:r w:rsidRPr="00383E10">
      <w:br/>
    </w:r>
    <w:r w:rsidRPr="00383E10">
      <w:fldChar w:fldCharType="begin" w:fldLock="1"/>
    </w:r>
    <w:r w:rsidRPr="00383E10">
      <w:instrText xml:space="preserve"> DOCPROPERTY "SvarFrasKort" *\charformat </w:instrText>
    </w:r>
    <w:r w:rsidRPr="00383E10">
      <w:fldChar w:fldCharType="end"/>
    </w:r>
  </w:p>
  <w:p w:rsidR="00A55494" w:rsidRPr="00383E10" w:rsidRDefault="00A55494">
    <w:pPr>
      <w:pStyle w:val="FSHTitel"/>
    </w:pPr>
    <w:r w:rsidRPr="00383E10">
      <w:fldChar w:fldCharType="begin" w:fldLock="1"/>
    </w:r>
    <w:r w:rsidRPr="00383E10">
      <w:instrText xml:space="preserve"> DOCPROPERTY</w:instrText>
    </w:r>
    <w:r w:rsidRPr="00383E10">
      <w:rPr>
        <w:sz w:val="18"/>
      </w:rPr>
      <w:instrText xml:space="preserve"> "RubrikSvar" *\charformat </w:instrText>
    </w:r>
    <w:r w:rsidRPr="00383E10">
      <w:fldChar w:fldCharType="separate"/>
    </w:r>
    <w:r w:rsidRPr="00383E10">
      <w:t>Friare universitet och högskolor</w:t>
    </w:r>
    <w:r w:rsidRPr="00383E10">
      <w:fldChar w:fldCharType="end"/>
    </w:r>
  </w:p>
  <w:p w:rsidR="00A55494" w:rsidRPr="00383E10" w:rsidRDefault="00A55494">
    <w:pPr>
      <w:pStyle w:val="Normal00"/>
    </w:pPr>
  </w:p>
  <w:p w:rsidR="00A55494" w:rsidRPr="00383E10" w:rsidRDefault="00A554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5270560">
    <w:abstractNumId w:val="8"/>
  </w:num>
  <w:num w:numId="2" w16cid:durableId="653803973">
    <w:abstractNumId w:val="9"/>
  </w:num>
  <w:num w:numId="3" w16cid:durableId="1488981750">
    <w:abstractNumId w:val="8"/>
  </w:num>
  <w:num w:numId="4" w16cid:durableId="587888748">
    <w:abstractNumId w:val="9"/>
  </w:num>
  <w:num w:numId="5" w16cid:durableId="283777917">
    <w:abstractNumId w:val="13"/>
  </w:num>
  <w:num w:numId="6" w16cid:durableId="1026366661">
    <w:abstractNumId w:val="10"/>
  </w:num>
  <w:num w:numId="7" w16cid:durableId="1950627850">
    <w:abstractNumId w:val="11"/>
  </w:num>
  <w:num w:numId="8" w16cid:durableId="666710759">
    <w:abstractNumId w:val="12"/>
  </w:num>
  <w:num w:numId="9" w16cid:durableId="1960331534">
    <w:abstractNumId w:val="8"/>
  </w:num>
  <w:num w:numId="10" w16cid:durableId="1440949753">
    <w:abstractNumId w:val="3"/>
  </w:num>
  <w:num w:numId="11" w16cid:durableId="1939410471">
    <w:abstractNumId w:val="2"/>
  </w:num>
  <w:num w:numId="12" w16cid:durableId="278034011">
    <w:abstractNumId w:val="1"/>
  </w:num>
  <w:num w:numId="13" w16cid:durableId="1686591620">
    <w:abstractNumId w:val="0"/>
  </w:num>
  <w:num w:numId="14" w16cid:durableId="375087383">
    <w:abstractNumId w:val="9"/>
  </w:num>
  <w:num w:numId="15" w16cid:durableId="99107108">
    <w:abstractNumId w:val="7"/>
  </w:num>
  <w:num w:numId="16" w16cid:durableId="888300270">
    <w:abstractNumId w:val="6"/>
  </w:num>
  <w:num w:numId="17" w16cid:durableId="520749452">
    <w:abstractNumId w:val="5"/>
  </w:num>
  <w:num w:numId="18" w16cid:durableId="271057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27A30610-B328-416B-995C-534E7401FAD6},{8AF08394-9DE1-44A5-9880-5729758353F0}"/>
  </w:docVars>
  <w:rsids>
    <w:rsidRoot w:val="00182165"/>
    <w:rsid w:val="00182165"/>
    <w:rsid w:val="00383E10"/>
    <w:rsid w:val="00A5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872F90-3037-4E83-B7FE-A7E96506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1442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m1733</vt:lpstr>
    </vt:vector>
  </TitlesOfParts>
  <Company>Riksdagen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m1733</dc:title>
  <dc:subject>m1733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2007-12-07T17:22:00Z</cp:lastPrinted>
  <dcterms:created xsi:type="dcterms:W3CDTF">2025-12-17T11:12:00Z</dcterms:created>
  <dcterms:modified xsi:type="dcterms:W3CDTF">2025-12-17T11:12:00Z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av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Friare universitet och högskolor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Friare universitet och högskolor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m1733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Jessica Polfjärd och Tomas Tobé (m)</vt:lpwstr>
  </property>
  <property fmtid="{D5CDD505-2E9C-101B-9397-08002B2CF9AE}" pid="26" name="MotionarLista">
    <vt:lpwstr>Polfjärd, Jessica (m)\Tobé,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Jessica Polfjärd (m), 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anton.vajk@riksdagen.se</vt:lpwstr>
  </property>
  <property fmtid="{D5CDD505-2E9C-101B-9397-08002B2CF9AE}" pid="45" name="ReservUID">
    <vt:lpwstr>an0121aa</vt:lpwstr>
  </property>
  <property fmtid="{D5CDD505-2E9C-101B-9397-08002B2CF9AE}" pid="46" name="MotionID">
    <vt:lpwstr>20072008000000000109000017330069</vt:lpwstr>
  </property>
  <property fmtid="{D5CDD505-2E9C-101B-9397-08002B2CF9AE}" pid="47" name="datum">
    <vt:lpwstr>071004</vt:lpwstr>
  </property>
  <property fmtid="{D5CDD505-2E9C-101B-9397-08002B2CF9AE}" pid="48" name="avsändar-e-post">
    <vt:lpwstr>anton.vajk@riksdagen.se</vt:lpwstr>
  </property>
  <property fmtid="{D5CDD505-2E9C-101B-9397-08002B2CF9AE}" pid="49" name="id">
    <vt:lpwstr>20072008000000000109000017330069</vt:lpwstr>
  </property>
  <property fmtid="{D5CDD505-2E9C-101B-9397-08002B2CF9AE}" pid="50" name="nummer">
    <vt:lpwstr>465</vt:lpwstr>
  </property>
  <property fmtid="{D5CDD505-2E9C-101B-9397-08002B2CF9AE}" pid="51" name="utskottsbeteckning">
    <vt:lpwstr>Ub</vt:lpwstr>
  </property>
  <property fmtid="{D5CDD505-2E9C-101B-9397-08002B2CF9AE}" pid="52" name="GlobalUID">
    <vt:lpwstr>{48DCF508-8C0B-4452-A07B-81BC36056DC9}</vt:lpwstr>
  </property>
  <property fmtid="{D5CDD505-2E9C-101B-9397-08002B2CF9AE}" pid="53" name="Överföringar">
    <vt:i4>0</vt:i4>
  </property>
  <property fmtid="{D5CDD505-2E9C-101B-9397-08002B2CF9AE}" pid="54" name="Checksum">
    <vt:lpwstr>*0009951982878*</vt:lpwstr>
  </property>
  <property fmtid="{D5CDD505-2E9C-101B-9397-08002B2CF9AE}" pid="55" name="skuggnummer">
    <vt:lpwstr>2589</vt:lpwstr>
  </property>
  <property fmtid="{D5CDD505-2E9C-101B-9397-08002B2CF9AE}" pid="56" name="urixVersion">
    <vt:lpwstr>3.2.0.8</vt:lpwstr>
  </property>
  <property fmtid="{D5CDD505-2E9C-101B-9397-08002B2CF9AE}" pid="57" name="urixOrigin">
    <vt:lpwstr>071207 18:22:18.278</vt:lpwstr>
  </property>
  <property fmtid="{D5CDD505-2E9C-101B-9397-08002B2CF9AE}" pid="58" name="urixGuid">
    <vt:lpwstr>{07EDD32D-BE5A-4E25-AD0F-76F20607D8B3}</vt:lpwstr>
  </property>
</Properties>
</file>