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824" w:rsidRPr="00BF7824" w:rsidRDefault="00BF7824">
      <w:pPr>
        <w:pStyle w:val="Hemstlrubrik"/>
      </w:pPr>
      <w:r w:rsidRPr="00BF7824">
        <w:t>Förslag till riksdagsbeslut</w:t>
      </w:r>
    </w:p>
    <w:p w:rsidR="00BF7824" w:rsidRPr="00BF7824" w:rsidRDefault="00BF7824">
      <w:pPr>
        <w:pStyle w:val="Hemstlatt"/>
        <w:ind w:left="0"/>
      </w:pPr>
      <w:r w:rsidRPr="00BF7824">
        <w:t>Riksdagen tillkännager för regeringen som sin mening vad som anförs i motionen om Västkustbanan.</w:t>
      </w:r>
    </w:p>
    <w:p w:rsidR="00BF7824" w:rsidRPr="00BF7824" w:rsidRDefault="00BF7824">
      <w:pPr>
        <w:pStyle w:val="Rubrik1"/>
      </w:pPr>
      <w:r w:rsidRPr="00BF7824">
        <w:t>Motivering</w:t>
      </w:r>
    </w:p>
    <w:p w:rsidR="00BF7824" w:rsidRPr="00BF7824" w:rsidRDefault="00BF7824">
      <w:r w:rsidRPr="00BF7824">
        <w:t>Västkustbanan är en viktig länk för persontransporter, arbetspendling och för godstrafiken i Västra Götaland, Halland och Skåne. I dag är banan hårt traf</w:t>
      </w:r>
      <w:r w:rsidRPr="00BF7824">
        <w:t>i</w:t>
      </w:r>
      <w:r w:rsidRPr="00BF7824">
        <w:t>kerad och saknar dubbelspår efter hela sträckan. Det innebär bland annat långa restider, vilket försämrar banans möjlighet att fungera som ett konku</w:t>
      </w:r>
      <w:r w:rsidRPr="00BF7824">
        <w:t>r</w:t>
      </w:r>
      <w:r w:rsidRPr="00BF7824">
        <w:t>renskraftigt och effektivt transportmedel.</w:t>
      </w:r>
    </w:p>
    <w:p w:rsidR="00BF7824" w:rsidRPr="00BF7824" w:rsidRDefault="00BF7824">
      <w:pPr>
        <w:pStyle w:val="Normaltindrag"/>
      </w:pPr>
      <w:r w:rsidRPr="00BF7824">
        <w:t>Enligt gällande planer kommer Västkustbanan inte att vara fullt utbyggd till dubbelspår före år 2015. Det är oacceptabelt med tanke på behovet av tågtransporter i denna befolkningstäta del av landet, in</w:t>
      </w:r>
      <w:r w:rsidRPr="00BF7824">
        <w:rPr>
          <w:spacing w:val="-2"/>
        </w:rPr>
        <w:t>te heller av miljöhä</w:t>
      </w:r>
      <w:r w:rsidRPr="00BF7824">
        <w:rPr>
          <w:spacing w:val="-2"/>
        </w:rPr>
        <w:t>n</w:t>
      </w:r>
      <w:r w:rsidRPr="00BF7824">
        <w:rPr>
          <w:spacing w:val="-2"/>
        </w:rPr>
        <w:t>syn. Västkustbanan mås</w:t>
      </w:r>
      <w:r w:rsidRPr="00BF7824">
        <w:t>te bli ett modernt och kapacitetsstarkt järnvägsnät för regionala, interregionala och internationella järnvägstransporter.</w:t>
      </w:r>
    </w:p>
    <w:p w:rsidR="00BF7824" w:rsidRPr="00BF7824" w:rsidRDefault="00BF7824">
      <w:pPr>
        <w:pStyle w:val="Normaltindrag"/>
      </w:pPr>
      <w:r w:rsidRPr="00BF7824">
        <w:t>Det är också angeläget att utbyggnad av sträckan Varberg–Hamra tidigar</w:t>
      </w:r>
      <w:r w:rsidRPr="00BF7824">
        <w:t>e</w:t>
      </w:r>
      <w:r w:rsidRPr="00BF7824">
        <w:t>läggs. Dubbelspåret genom Varberg är en av delarna i en total utbyggnad av Västkustbanan.</w:t>
      </w:r>
    </w:p>
    <w:p w:rsidR="00BF7824" w:rsidRPr="00BF7824" w:rsidRDefault="00BF7824">
      <w:pPr>
        <w:pStyle w:val="Normaltindrag"/>
      </w:pPr>
      <w:r w:rsidRPr="00BF7824">
        <w:t>Utbyggnaden av Västkustbanan möjliggör en mer konkurrenskraftig jär</w:t>
      </w:r>
      <w:r w:rsidRPr="00BF7824">
        <w:t>n</w:t>
      </w:r>
      <w:r w:rsidRPr="00BF7824">
        <w:t>vägstrafik än i dag, vilket kommer att leda till ökat resande inom persontraf</w:t>
      </w:r>
      <w:r w:rsidRPr="00BF7824">
        <w:t>i</w:t>
      </w:r>
      <w:r w:rsidRPr="00BF7824">
        <w:t>ken och större godsvolymer på järnvägen.</w:t>
      </w:r>
    </w:p>
    <w:p w:rsidR="00BF7824" w:rsidRPr="00BF7824" w:rsidRDefault="00BF7824">
      <w:pPr>
        <w:pStyle w:val="Normaltindrag"/>
      </w:pPr>
      <w:r w:rsidRPr="00BF7824">
        <w:t>De viktigaste konsekvenserna är dock att förutsättningarna för ett långsi</w:t>
      </w:r>
      <w:r w:rsidRPr="00BF7824">
        <w:t>k</w:t>
      </w:r>
      <w:r w:rsidRPr="00BF7824">
        <w:t>tigt hållbart samhälle ökar väsentligt och att övergången till ett mer energ</w:t>
      </w:r>
      <w:r w:rsidRPr="00BF7824">
        <w:t>i</w:t>
      </w:r>
      <w:r w:rsidRPr="00BF7824">
        <w:t>snålt och mer miljövänligt samhälle kan ske snabbare.</w:t>
      </w:r>
    </w:p>
    <w:p w:rsidR="00BF7824" w:rsidRPr="00BF7824" w:rsidRDefault="00BF7824">
      <w:pPr>
        <w:pStyle w:val="Normaltindrag"/>
      </w:pPr>
      <w:r w:rsidRPr="00BF7824">
        <w:t>Under de senaste tio åren har persontransporterna på järnväg ökat med 14 procent och godstran</w:t>
      </w:r>
      <w:r w:rsidRPr="00BF7824">
        <w:t>s</w:t>
      </w:r>
      <w:r w:rsidRPr="00BF7824">
        <w:t xml:space="preserve">porterna med 26 procent. Från basåret 1990 har vägsektorns utsläpp hittills ökat med 9 procent, nästan uteslutande från tunga lastbilar. För att de globala och regionala miljömålen för transportsektorn ska </w:t>
      </w:r>
      <w:r w:rsidRPr="00BF7824">
        <w:lastRenderedPageBreak/>
        <w:t>kunna uppnås, krävs det kraftfulla åtgärder nu. En viktig del i dessa åtgärder är att utbyggnaden av Västkustbanan sker snarast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824">
        <w:trPr>
          <w:cantSplit/>
        </w:trPr>
        <w:tc>
          <w:tcPr>
            <w:tcW w:w="3046" w:type="dxa"/>
          </w:tcPr>
          <w:p w:rsidR="00BF7824" w:rsidRPr="00BF7824" w:rsidRDefault="00BF7824">
            <w:pPr>
              <w:pStyle w:val="UnderskriftDatum"/>
              <w:spacing w:before="240"/>
            </w:pPr>
            <w:r w:rsidRPr="00BF7824">
              <w:t>Stockholm den 30 september 2008</w:t>
            </w:r>
          </w:p>
        </w:tc>
        <w:tc>
          <w:tcPr>
            <w:tcW w:w="3047" w:type="dxa"/>
          </w:tcPr>
          <w:p w:rsidR="00BF7824" w:rsidRPr="00BF7824" w:rsidRDefault="00BF7824">
            <w:pPr>
              <w:pStyle w:val="Underskrifter"/>
              <w:spacing w:before="240"/>
            </w:pPr>
          </w:p>
        </w:tc>
      </w:tr>
      <w:tr w:rsidR="00000000" w:rsidRPr="00BF7824">
        <w:trPr>
          <w:cantSplit/>
        </w:trPr>
        <w:tc>
          <w:tcPr>
            <w:tcW w:w="3046" w:type="dxa"/>
          </w:tcPr>
          <w:p w:rsidR="00BF7824" w:rsidRPr="00BF7824" w:rsidRDefault="00BF7824">
            <w:pPr>
              <w:pStyle w:val="Underskrifter"/>
            </w:pPr>
            <w:r w:rsidRPr="00BF7824">
              <w:t>Alf Eriksson (s)</w:t>
            </w:r>
          </w:p>
        </w:tc>
        <w:tc>
          <w:tcPr>
            <w:tcW w:w="3046" w:type="dxa"/>
          </w:tcPr>
          <w:p w:rsidR="00BF7824" w:rsidRPr="00BF7824" w:rsidRDefault="00BF7824">
            <w:pPr>
              <w:pStyle w:val="Underskrifter"/>
            </w:pPr>
          </w:p>
        </w:tc>
      </w:tr>
    </w:tbl>
    <w:p w:rsidR="00BF7824" w:rsidRPr="00BF7824" w:rsidRDefault="00BF7824">
      <w:pPr>
        <w:pStyle w:val="Normaltindrag"/>
      </w:pPr>
    </w:p>
    <w:sectPr w:rsidR="00000000" w:rsidRPr="00BF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824" w:rsidRPr="00BF7824" w:rsidRDefault="00BF7824">
      <w:r w:rsidRPr="00BF7824">
        <w:separator/>
      </w:r>
    </w:p>
  </w:endnote>
  <w:endnote w:type="continuationSeparator" w:id="0">
    <w:p w:rsidR="00BF7824" w:rsidRPr="00BF7824" w:rsidRDefault="00BF7824">
      <w:r w:rsidRPr="00BF78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Sidfot"/>
    </w:pPr>
    <w:r w:rsidRPr="00BF78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68606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824" w:rsidRDefault="00BF78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7824" w:rsidRDefault="00BF78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Sidfot"/>
    </w:pPr>
    <w:r w:rsidRPr="00BF78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3333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824" w:rsidRDefault="00BF78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7824" w:rsidRDefault="00BF78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Sidfot"/>
    </w:pPr>
    <w:r w:rsidRPr="00BF78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681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824" w:rsidRDefault="00BF78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7824" w:rsidRDefault="00BF78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824" w:rsidRPr="00BF7824" w:rsidRDefault="00BF7824">
      <w:r w:rsidRPr="00BF7824">
        <w:separator/>
      </w:r>
    </w:p>
  </w:footnote>
  <w:footnote w:type="continuationSeparator" w:id="0">
    <w:p w:rsidR="00BF7824" w:rsidRPr="00BF7824" w:rsidRDefault="00BF7824">
      <w:r w:rsidRPr="00BF78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Sidhuvud"/>
    </w:pPr>
    <w:r w:rsidRPr="00BF78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5757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824" w:rsidRDefault="00BF78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7824" w:rsidRDefault="00BF78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Sidhuvud"/>
    </w:pPr>
    <w:r w:rsidRPr="00BF78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770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824" w:rsidRDefault="00BF78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7824" w:rsidRDefault="00BF78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824" w:rsidRPr="00BF7824" w:rsidRDefault="00BF7824">
    <w:pPr>
      <w:pStyle w:val="FSHNormal"/>
      <w:tabs>
        <w:tab w:val="right" w:pos="5840"/>
      </w:tabs>
    </w:pPr>
    <w:r w:rsidRPr="00BF7824">
      <w:br/>
    </w:r>
    <w:r w:rsidRPr="00BF7824">
      <w:fldChar w:fldCharType="begin" w:fldLock="1"/>
    </w:r>
    <w:r w:rsidRPr="00BF7824">
      <w:instrText xml:space="preserve"> DOCPROPERTY</w:instrText>
    </w:r>
    <w:r w:rsidRPr="00BF7824">
      <w:rPr>
        <w:sz w:val="18"/>
      </w:rPr>
      <w:instrText xml:space="preserve"> "YearUser" *\charformat </w:instrText>
    </w:r>
    <w:r w:rsidRPr="00BF7824">
      <w:fldChar w:fldCharType="separate"/>
    </w:r>
    <w:r w:rsidRPr="00BF7824">
      <w:t>2008/09</w:t>
    </w:r>
    <w:r w:rsidRPr="00BF7824">
      <w:fldChar w:fldCharType="end"/>
    </w:r>
    <w:r w:rsidRPr="00BF7824">
      <w:t xml:space="preserve"> </w:t>
    </w:r>
    <w:r w:rsidRPr="00BF7824">
      <w:tab/>
      <w:t xml:space="preserve">mnr: </w:t>
    </w:r>
    <w:r w:rsidRPr="00BF7824">
      <w:fldChar w:fldCharType="begin" w:fldLock="1"/>
    </w:r>
    <w:r w:rsidRPr="00BF7824">
      <w:instrText xml:space="preserve"> DOCPROPERTY</w:instrText>
    </w:r>
    <w:r w:rsidRPr="00BF7824">
      <w:rPr>
        <w:sz w:val="18"/>
      </w:rPr>
      <w:instrText xml:space="preserve"> "Motionsnummer" *\charformat </w:instrText>
    </w:r>
    <w:r w:rsidRPr="00BF7824">
      <w:fldChar w:fldCharType="separate"/>
    </w:r>
    <w:r w:rsidRPr="00BF7824">
      <w:t>T280</w:t>
    </w:r>
    <w:r w:rsidRPr="00BF7824">
      <w:fldChar w:fldCharType="end"/>
    </w:r>
    <w:r w:rsidRPr="00BF7824">
      <w:br/>
    </w:r>
    <w:r w:rsidRPr="00BF7824">
      <w:fldChar w:fldCharType="begin" w:fldLock="1"/>
    </w:r>
    <w:r w:rsidRPr="00BF7824">
      <w:instrText xml:space="preserve"> DOCPROPERTY</w:instrText>
    </w:r>
    <w:r w:rsidRPr="00BF7824">
      <w:rPr>
        <w:sz w:val="18"/>
      </w:rPr>
      <w:instrText xml:space="preserve"> "Samling" *\charformat </w:instrText>
    </w:r>
    <w:r w:rsidRPr="00BF7824">
      <w:fldChar w:fldCharType="end"/>
    </w:r>
    <w:r w:rsidRPr="00BF7824">
      <w:tab/>
      <w:t xml:space="preserve">pnr: </w:t>
    </w:r>
    <w:r w:rsidRPr="00BF7824">
      <w:fldChar w:fldCharType="begin" w:fldLock="1"/>
    </w:r>
    <w:r w:rsidRPr="00BF7824">
      <w:instrText xml:space="preserve"> DOCPROPERTY</w:instrText>
    </w:r>
    <w:r w:rsidRPr="00BF7824">
      <w:rPr>
        <w:sz w:val="18"/>
      </w:rPr>
      <w:instrText xml:space="preserve"> "Partinummer" *\charformat </w:instrText>
    </w:r>
    <w:r w:rsidRPr="00BF7824">
      <w:fldChar w:fldCharType="separate"/>
    </w:r>
    <w:r w:rsidRPr="00BF7824">
      <w:t>s45009</w:t>
    </w:r>
    <w:r w:rsidRPr="00BF7824">
      <w:fldChar w:fldCharType="end"/>
    </w:r>
  </w:p>
  <w:p w:rsidR="00BF7824" w:rsidRPr="00BF7824" w:rsidRDefault="00BF7824">
    <w:pPr>
      <w:pStyle w:val="FSHRub1"/>
    </w:pPr>
    <w:r w:rsidRPr="00BF7824">
      <w:t>Motion till riksdagen</w:t>
    </w:r>
    <w:r w:rsidRPr="00BF7824">
      <w:br/>
    </w:r>
    <w:r w:rsidRPr="00BF7824">
      <w:fldChar w:fldCharType="begin" w:fldLock="1"/>
    </w:r>
    <w:r w:rsidRPr="00BF7824">
      <w:instrText xml:space="preserve"> DOCPROPERTY "YearUser" *\charformat </w:instrText>
    </w:r>
    <w:r w:rsidRPr="00BF7824">
      <w:fldChar w:fldCharType="separate"/>
    </w:r>
    <w:r w:rsidRPr="00BF7824">
      <w:t>2008/09</w:t>
    </w:r>
    <w:r w:rsidRPr="00BF7824">
      <w:fldChar w:fldCharType="end"/>
    </w:r>
    <w:r w:rsidRPr="00BF7824">
      <w:t>:</w:t>
    </w:r>
    <w:r w:rsidRPr="00BF7824">
      <w:fldChar w:fldCharType="begin" w:fldLock="1"/>
    </w:r>
    <w:r w:rsidRPr="00BF7824">
      <w:instrText xml:space="preserve"> DOCPROPERTY "Motionsnummer" *\charformat </w:instrText>
    </w:r>
    <w:r w:rsidRPr="00BF7824">
      <w:fldChar w:fldCharType="separate"/>
    </w:r>
    <w:r w:rsidRPr="00BF7824">
      <w:t>T280</w:t>
    </w:r>
    <w:r w:rsidRPr="00BF7824">
      <w:fldChar w:fldCharType="end"/>
    </w:r>
  </w:p>
  <w:p w:rsidR="00BF7824" w:rsidRPr="00BF7824" w:rsidRDefault="00BF7824">
    <w:pPr>
      <w:pStyle w:val="FSHNormalS5"/>
    </w:pPr>
    <w:r w:rsidRPr="00BF7824">
      <w:fldChar w:fldCharType="begin" w:fldLock="1"/>
    </w:r>
    <w:r w:rsidRPr="00BF7824">
      <w:instrText xml:space="preserve"> DOCPROPERTY "MotionarText" *\charformat </w:instrText>
    </w:r>
    <w:r w:rsidRPr="00BF7824">
      <w:fldChar w:fldCharType="separate"/>
    </w:r>
    <w:r w:rsidRPr="00BF7824">
      <w:t>av Alf Eriksson (s)</w:t>
    </w:r>
    <w:r w:rsidRPr="00BF7824">
      <w:fldChar w:fldCharType="end"/>
    </w:r>
    <w:r w:rsidRPr="00BF7824">
      <w:br/>
    </w:r>
    <w:r w:rsidRPr="00BF7824">
      <w:fldChar w:fldCharType="begin" w:fldLock="1"/>
    </w:r>
    <w:r w:rsidRPr="00BF7824">
      <w:instrText xml:space="preserve"> DOCPROPERTY "SvarFrasKort" *\charformat </w:instrText>
    </w:r>
    <w:r w:rsidRPr="00BF7824">
      <w:fldChar w:fldCharType="end"/>
    </w:r>
  </w:p>
  <w:p w:rsidR="00BF7824" w:rsidRPr="00BF7824" w:rsidRDefault="00BF7824">
    <w:pPr>
      <w:pStyle w:val="FSHTitel"/>
    </w:pPr>
    <w:r w:rsidRPr="00BF7824">
      <w:fldChar w:fldCharType="begin" w:fldLock="1"/>
    </w:r>
    <w:r w:rsidRPr="00BF7824">
      <w:instrText xml:space="preserve"> DOCPROPERTY</w:instrText>
    </w:r>
    <w:r w:rsidRPr="00BF7824">
      <w:rPr>
        <w:sz w:val="18"/>
      </w:rPr>
      <w:instrText xml:space="preserve"> "RubrikSvar" *\charformat </w:instrText>
    </w:r>
    <w:r w:rsidRPr="00BF7824">
      <w:fldChar w:fldCharType="separate"/>
    </w:r>
    <w:r w:rsidRPr="00BF7824">
      <w:t>Västkustbanan</w:t>
    </w:r>
    <w:r w:rsidRPr="00BF7824">
      <w:fldChar w:fldCharType="end"/>
    </w:r>
  </w:p>
  <w:p w:rsidR="00BF7824" w:rsidRPr="00BF7824" w:rsidRDefault="00BF7824">
    <w:pPr>
      <w:pStyle w:val="Normal00"/>
    </w:pPr>
  </w:p>
  <w:p w:rsidR="00BF7824" w:rsidRPr="00BF7824" w:rsidRDefault="00BF78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1752832">
    <w:abstractNumId w:val="8"/>
  </w:num>
  <w:num w:numId="2" w16cid:durableId="2120684835">
    <w:abstractNumId w:val="9"/>
  </w:num>
  <w:num w:numId="3" w16cid:durableId="465437690">
    <w:abstractNumId w:val="8"/>
  </w:num>
  <w:num w:numId="4" w16cid:durableId="1187643795">
    <w:abstractNumId w:val="9"/>
  </w:num>
  <w:num w:numId="5" w16cid:durableId="96293096">
    <w:abstractNumId w:val="13"/>
  </w:num>
  <w:num w:numId="6" w16cid:durableId="150099968">
    <w:abstractNumId w:val="10"/>
  </w:num>
  <w:num w:numId="7" w16cid:durableId="1206405323">
    <w:abstractNumId w:val="11"/>
  </w:num>
  <w:num w:numId="8" w16cid:durableId="1782409125">
    <w:abstractNumId w:val="12"/>
  </w:num>
  <w:num w:numId="9" w16cid:durableId="1661077699">
    <w:abstractNumId w:val="8"/>
  </w:num>
  <w:num w:numId="10" w16cid:durableId="1102533539">
    <w:abstractNumId w:val="3"/>
  </w:num>
  <w:num w:numId="11" w16cid:durableId="1458648796">
    <w:abstractNumId w:val="2"/>
  </w:num>
  <w:num w:numId="12" w16cid:durableId="1167406930">
    <w:abstractNumId w:val="1"/>
  </w:num>
  <w:num w:numId="13" w16cid:durableId="284654917">
    <w:abstractNumId w:val="0"/>
  </w:num>
  <w:num w:numId="14" w16cid:durableId="85157591">
    <w:abstractNumId w:val="9"/>
  </w:num>
  <w:num w:numId="15" w16cid:durableId="237256585">
    <w:abstractNumId w:val="7"/>
  </w:num>
  <w:num w:numId="16" w16cid:durableId="942496142">
    <w:abstractNumId w:val="6"/>
  </w:num>
  <w:num w:numId="17" w16cid:durableId="1496872388">
    <w:abstractNumId w:val="5"/>
  </w:num>
  <w:num w:numId="18" w16cid:durableId="79213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5"/>
    <w:docVar w:name="PersonGUIDs" w:val="{622BAC93-598F-4CA9-AD94-75479E0DCA7F}"/>
  </w:docVars>
  <w:rsids>
    <w:rsidRoot w:val="00A10E86"/>
    <w:rsid w:val="00A10E86"/>
    <w:rsid w:val="00B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CC9C402-918C-4CA6-A092-B99F95BF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1631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s45009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s45009</dc:title>
  <dc:subject>s45009</dc:subject>
  <dc:creator>Riksdagen</dc:creator>
  <cp:keywords>Riksdagen</cp:keywords>
  <dc:description>TKG-ktrl, MSMQ4mb, PersReg-Distribution mm</dc:description>
  <cp:lastModifiedBy>Lars Brink</cp:lastModifiedBy>
  <cp:revision>2</cp:revision>
  <cp:lastPrinted>2008-11-25T09:54:00Z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mot2000_495_2008-09-05</vt:lpwstr>
  </property>
  <property fmtid="{D5CDD505-2E9C-101B-9397-08002B2CF9AE}" pid="3" name="version">
    <vt:lpwstr>mot2000_495_2008-09-05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20082009000000000115000450090069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20082009000000000115000450090069</vt:lpwstr>
  </property>
  <property fmtid="{D5CDD505-2E9C-101B-9397-08002B2CF9AE}" pid="50" name="nummer">
    <vt:lpwstr>280</vt:lpwstr>
  </property>
  <property fmtid="{D5CDD505-2E9C-101B-9397-08002B2CF9AE}" pid="51" name="utskottsbeteckning">
    <vt:lpwstr>T</vt:lpwstr>
  </property>
  <property fmtid="{D5CDD505-2E9C-101B-9397-08002B2CF9AE}" pid="52" name="GlobalUID">
    <vt:lpwstr>{B2230761-8DEE-4B6F-BF04-C38B586A3F9F}</vt:lpwstr>
  </property>
  <property fmtid="{D5CDD505-2E9C-101B-9397-08002B2CF9AE}" pid="53" name="Överföringar">
    <vt:i4>0</vt:i4>
  </property>
  <property fmtid="{D5CDD505-2E9C-101B-9397-08002B2CF9AE}" pid="54" name="Checksum">
    <vt:lpwstr>*1019619508141*</vt:lpwstr>
  </property>
  <property fmtid="{D5CDD505-2E9C-101B-9397-08002B2CF9AE}" pid="55" name="skuggnummer">
    <vt:lpwstr>1016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18:19:28.601</vt:lpwstr>
  </property>
  <property fmtid="{D5CDD505-2E9C-101B-9397-08002B2CF9AE}" pid="58" name="urixGuid">
    <vt:lpwstr>{A852D616-C740-4773-BF7E-290380E674F9}</vt:lpwstr>
  </property>
</Properties>
</file>