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5F96" w:rsidRPr="00881273" w:rsidRDefault="00345F96">
      <w:pPr>
        <w:pStyle w:val="Frslagsrubrik"/>
      </w:pPr>
      <w:r w:rsidRPr="00881273">
        <w:t>Förslag till riksdagsbeslut</w:t>
      </w:r>
    </w:p>
    <w:p w:rsidR="00345F96" w:rsidRPr="00881273" w:rsidRDefault="00345F96">
      <w:pPr>
        <w:pStyle w:val="Hemstlatt"/>
        <w:ind w:left="0"/>
      </w:pPr>
      <w:r w:rsidRPr="00881273">
        <w:t>Riksdagen tillkännager för regeringen som sin mening vad som anförs i motionen om att se över möjligheterna att förbättra regelverken och arbetsgivaravgifterna för småföretag.</w:t>
      </w:r>
    </w:p>
    <w:p w:rsidR="00345F96" w:rsidRPr="00881273" w:rsidRDefault="00345F96">
      <w:pPr>
        <w:pStyle w:val="Rubrik1"/>
      </w:pPr>
      <w:r w:rsidRPr="00881273">
        <w:t>Motivering</w:t>
      </w:r>
    </w:p>
    <w:p w:rsidR="00345F96" w:rsidRPr="00881273" w:rsidRDefault="00345F96">
      <w:r w:rsidRPr="00881273">
        <w:t xml:space="preserve">En politik som gynnar mindre företag är en politik som säkerställer möjligheter till sysselsättning och utkomst på landsbygden. Småföretagen har ofta en stor betydelse för att skapa livskraft på landsbygden. De skapar jobb, trygghet, välstånd och ekonomisk tillväxt. Regeringen har kommit en bra bit på väg med förslag för att förbättra för företagen och företagsamheten. Allt fler svenska småföretagare upplever nu att de tas på allvar. Fler förbättringar måste dock göras. Det handlar bl.a. om en gynnsammare </w:t>
      </w:r>
      <w:r w:rsidRPr="00881273">
        <w:t>beskattning men det måste också bli mindre krångligt att starta och driva företag. Det är viktigt att skapa fler möjligheter för företag att starta och växa genom att förbättra förutsättningarna för företagare. Småföretagen tyngs av skatter, krångel, byråkrati och en lagstiftning som är illa anpassad till deras verksamhetsformer. Entreprenörer och småföretagare är viktiga för landet och bör tas på större allvar. Alliansregeringen är aktiv i denna process och förhoppningen är att denna utveckling skall först</w:t>
      </w:r>
      <w:r w:rsidRPr="00881273">
        <w:t>ärkas. Politiken bör genomsyras av en arbetslinje där småföretagarna givetvis är en vital komponent. Storleken på arbetsgivaravgiften påverkar sysselsättningen och företagens expansionsmöjligheter.</w:t>
      </w:r>
    </w:p>
    <w:p w:rsidR="00345F96" w:rsidRPr="00881273" w:rsidRDefault="00345F96">
      <w:r w:rsidRPr="00881273">
        <w:t>En fortsatt översyn av reglerna är därför nödvändig, så att alla företag ska kunna ha samma möjligheter och villkor. Regeringen bör därför på sikt se över möjligheterna att förbättra regelverken och arbetsgivaravgifterna för småföretag.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273">
        <w:trPr>
          <w:cantSplit/>
        </w:trPr>
        <w:tc>
          <w:tcPr>
            <w:tcW w:w="3046" w:type="dxa"/>
          </w:tcPr>
          <w:p w:rsidR="00345F96" w:rsidRPr="00881273" w:rsidRDefault="00345F96">
            <w:pPr>
              <w:pStyle w:val="UnderskriftDatum"/>
              <w:spacing w:before="240"/>
            </w:pPr>
            <w:r w:rsidRPr="00881273">
              <w:lastRenderedPageBreak/>
              <w:t>Stockholm den 3 oktober 2013</w:t>
            </w:r>
          </w:p>
        </w:tc>
        <w:tc>
          <w:tcPr>
            <w:tcW w:w="3047" w:type="dxa"/>
          </w:tcPr>
          <w:p w:rsidR="00345F96" w:rsidRPr="00881273" w:rsidRDefault="00345F96">
            <w:pPr>
              <w:pStyle w:val="Underskrifter"/>
              <w:spacing w:before="240"/>
            </w:pPr>
          </w:p>
        </w:tc>
      </w:tr>
      <w:tr w:rsidR="00000000" w:rsidRPr="00881273">
        <w:trPr>
          <w:cantSplit/>
        </w:trPr>
        <w:tc>
          <w:tcPr>
            <w:tcW w:w="3046" w:type="dxa"/>
          </w:tcPr>
          <w:p w:rsidR="00345F96" w:rsidRPr="00881273" w:rsidRDefault="00345F96">
            <w:pPr>
              <w:pStyle w:val="Underskrifter"/>
            </w:pPr>
            <w:r w:rsidRPr="00881273">
              <w:t>Edward Riedl (M)</w:t>
            </w:r>
          </w:p>
        </w:tc>
        <w:tc>
          <w:tcPr>
            <w:tcW w:w="3046" w:type="dxa"/>
          </w:tcPr>
          <w:p w:rsidR="00345F96" w:rsidRPr="00881273" w:rsidRDefault="00345F96">
            <w:pPr>
              <w:pStyle w:val="Underskrifter"/>
            </w:pPr>
          </w:p>
        </w:tc>
      </w:tr>
    </w:tbl>
    <w:p w:rsidR="00345F96" w:rsidRPr="00881273" w:rsidRDefault="00345F96">
      <w:pPr>
        <w:pStyle w:val="Normaltindrag"/>
      </w:pPr>
    </w:p>
    <w:sectPr w:rsidR="00345F96" w:rsidRPr="0088127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F96" w:rsidRPr="00881273" w:rsidRDefault="00345F96">
      <w:r w:rsidRPr="00881273">
        <w:separator/>
      </w:r>
    </w:p>
  </w:endnote>
  <w:endnote w:type="continuationSeparator" w:id="0">
    <w:p w:rsidR="00345F96" w:rsidRPr="00881273" w:rsidRDefault="00345F96">
      <w:r w:rsidRPr="00881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F96" w:rsidRPr="00881273" w:rsidRDefault="00345F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F96" w:rsidRPr="00881273" w:rsidRDefault="00345F96">
    <w:pPr>
      <w:pStyle w:val="NormalA4fot"/>
    </w:pPr>
    <w:r w:rsidRPr="00881273">
      <w:fldChar w:fldCharType="begin" w:fldLock="1"/>
    </w:r>
    <w:r w:rsidRPr="00881273">
      <w:instrText xml:space="preserve"> FILENAME *\charformat </w:instrText>
    </w:r>
    <w:r w:rsidRPr="00881273">
      <w:fldChar w:fldCharType="separate"/>
    </w:r>
    <w:r w:rsidRPr="00881273">
      <w:t>M1136</w:t>
    </w:r>
    <w:r w:rsidRPr="00881273">
      <w:fldChar w:fldCharType="end"/>
    </w:r>
    <w:r w:rsidRPr="00881273">
      <w:t>/</w:t>
    </w:r>
    <w:r w:rsidRPr="00881273">
      <w:fldChar w:fldCharType="begin" w:fldLock="1"/>
    </w:r>
    <w:r w:rsidRPr="00881273">
      <w:instrText xml:space="preserve"> DOCPROPERTY "Sekr" *\charformat </w:instrText>
    </w:r>
    <w:r w:rsidRPr="00881273">
      <w:fldChar w:fldCharType="separate"/>
    </w:r>
    <w:r w:rsidRPr="00881273">
      <w:t>joca</w:t>
    </w:r>
    <w:r w:rsidRPr="00881273">
      <w:fldChar w:fldCharType="end"/>
    </w:r>
    <w:r w:rsidRPr="00881273">
      <w:t xml:space="preserve"> </w:t>
    </w:r>
    <w:r w:rsidRPr="00881273">
      <w:fldChar w:fldCharType="begin" w:fldLock="1"/>
    </w:r>
    <w:r w:rsidRPr="00881273">
      <w:instrText xml:space="preserve"> PRINTDATE \@ "yyyy-MM-dd" *\charformat </w:instrText>
    </w:r>
    <w:r w:rsidRPr="00881273">
      <w:fldChar w:fldCharType="separate"/>
    </w:r>
    <w:r w:rsidRPr="00881273">
      <w:t>2013-09-17</w:t>
    </w:r>
    <w:r w:rsidRPr="0088127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F96" w:rsidRPr="00881273" w:rsidRDefault="00345F96">
    <w:pPr>
      <w:pStyle w:val="NormalA4fot"/>
    </w:pPr>
    <w:r w:rsidRPr="00881273">
      <w:fldChar w:fldCharType="begin" w:fldLock="1"/>
    </w:r>
    <w:r w:rsidRPr="00881273">
      <w:instrText xml:space="preserve"> FILENAME *\charformat </w:instrText>
    </w:r>
    <w:r w:rsidRPr="00881273">
      <w:fldChar w:fldCharType="separate"/>
    </w:r>
    <w:r w:rsidRPr="00881273">
      <w:t>M1136</w:t>
    </w:r>
    <w:r w:rsidRPr="00881273">
      <w:fldChar w:fldCharType="end"/>
    </w:r>
    <w:r w:rsidRPr="00881273">
      <w:t>/</w:t>
    </w:r>
    <w:r w:rsidRPr="00881273">
      <w:fldChar w:fldCharType="begin" w:fldLock="1"/>
    </w:r>
    <w:r w:rsidRPr="00881273">
      <w:instrText xml:space="preserve"> DOCPROPERTY "Sekr" *\charformat </w:instrText>
    </w:r>
    <w:r w:rsidRPr="00881273">
      <w:fldChar w:fldCharType="separate"/>
    </w:r>
    <w:r w:rsidRPr="00881273">
      <w:t>joca</w:t>
    </w:r>
    <w:r w:rsidRPr="00881273">
      <w:fldChar w:fldCharType="end"/>
    </w:r>
    <w:r w:rsidRPr="00881273">
      <w:t xml:space="preserve"> </w:t>
    </w:r>
    <w:r w:rsidRPr="00881273">
      <w:fldChar w:fldCharType="begin" w:fldLock="1"/>
    </w:r>
    <w:r w:rsidRPr="00881273">
      <w:instrText xml:space="preserve"> PRINTDATE \@ "yyyy-MM-dd" *\charformat </w:instrText>
    </w:r>
    <w:r w:rsidRPr="00881273">
      <w:fldChar w:fldCharType="separate"/>
    </w:r>
    <w:r w:rsidRPr="00881273">
      <w:t>2013-09-17</w:t>
    </w:r>
    <w:r w:rsidRPr="0088127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F96" w:rsidRPr="00881273" w:rsidRDefault="00345F96">
      <w:r w:rsidRPr="00881273">
        <w:separator/>
      </w:r>
    </w:p>
  </w:footnote>
  <w:footnote w:type="continuationSeparator" w:id="0">
    <w:p w:rsidR="00345F96" w:rsidRPr="00881273" w:rsidRDefault="00345F96">
      <w:r w:rsidRPr="00881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F96" w:rsidRPr="00881273" w:rsidRDefault="00345F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F96" w:rsidRPr="00881273" w:rsidRDefault="00345F96">
    <w:pPr>
      <w:pStyle w:val="NormalA4sidnr"/>
    </w:pPr>
    <w:r w:rsidRPr="00881273">
      <w:fldChar w:fldCharType="begin" w:fldLock="1"/>
    </w:r>
    <w:r w:rsidRPr="00881273">
      <w:instrText xml:space="preserve"> PAGE *\charformat</w:instrText>
    </w:r>
    <w:r w:rsidRPr="00881273">
      <w:fldChar w:fldCharType="separate"/>
    </w:r>
    <w:r w:rsidRPr="00881273">
      <w:t>2</w:t>
    </w:r>
    <w:r w:rsidRPr="0088127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F96" w:rsidRPr="00881273" w:rsidRDefault="00345F96">
    <w:pPr>
      <w:pStyle w:val="FSHlogo"/>
    </w:pPr>
  </w:p>
  <w:p w:rsidR="00345F96" w:rsidRPr="00881273" w:rsidRDefault="00345F96">
    <w:pPr>
      <w:pStyle w:val="FSHNormal"/>
    </w:pPr>
    <w:r w:rsidRPr="00881273">
      <w:fldChar w:fldCharType="begin" w:fldLock="1"/>
    </w:r>
    <w:r w:rsidRPr="00881273">
      <w:instrText xml:space="preserve"> DOCPROPERTY "MotTyp" *\charformat </w:instrText>
    </w:r>
    <w:r w:rsidRPr="00881273">
      <w:fldChar w:fldCharType="separate"/>
    </w:r>
    <w:r w:rsidRPr="00881273">
      <w:t>Enskild motion</w:t>
    </w:r>
    <w:r w:rsidRPr="00881273">
      <w:fldChar w:fldCharType="end"/>
    </w:r>
    <w:r w:rsidRPr="00881273">
      <w:t xml:space="preserve"> </w:t>
    </w:r>
    <w:r w:rsidRPr="00881273">
      <w:fldChar w:fldCharType="begin" w:fldLock="1"/>
    </w:r>
    <w:r w:rsidRPr="00881273">
      <w:instrText xml:space="preserve"> DOCPROPERTY "ArbRubr" *\charformat </w:instrText>
    </w:r>
    <w:r w:rsidRPr="00881273">
      <w:fldChar w:fldCharType="end"/>
    </w:r>
  </w:p>
  <w:p w:rsidR="00345F96" w:rsidRPr="00881273" w:rsidRDefault="00345F96">
    <w:pPr>
      <w:pStyle w:val="FSHRub2"/>
    </w:pPr>
    <w:r w:rsidRPr="00881273">
      <w:t xml:space="preserve">Motion till riksdagen </w:t>
    </w:r>
    <w:r w:rsidRPr="00881273">
      <w:tab/>
    </w:r>
    <w:r w:rsidRPr="00881273">
      <w:fldChar w:fldCharType="begin" w:fldLock="1"/>
    </w:r>
    <w:r w:rsidRPr="00881273">
      <w:instrText xml:space="preserve"> DOCPROPERTY "YearUser" *\charformat </w:instrText>
    </w:r>
    <w:r w:rsidRPr="00881273">
      <w:fldChar w:fldCharType="separate"/>
    </w:r>
    <w:r w:rsidRPr="00881273">
      <w:t>2013/14</w:t>
    </w:r>
    <w:r w:rsidRPr="00881273">
      <w:fldChar w:fldCharType="end"/>
    </w:r>
    <w:r w:rsidRPr="00881273">
      <w:t>:</w:t>
    </w:r>
    <w:r w:rsidRPr="00881273">
      <w:fldChar w:fldCharType="begin" w:fldLock="1"/>
    </w:r>
    <w:r w:rsidRPr="00881273">
      <w:instrText xml:space="preserve"> DOCPROPERTY "Motionsnummer" *\charformat </w:instrText>
    </w:r>
    <w:r w:rsidRPr="00881273">
      <w:fldChar w:fldCharType="separate"/>
    </w:r>
    <w:r w:rsidRPr="00881273">
      <w:t>Sf339</w:t>
    </w:r>
    <w:r w:rsidRPr="00881273">
      <w:fldChar w:fldCharType="end"/>
    </w:r>
    <w:r w:rsidRPr="00881273">
      <w:tab/>
    </w:r>
    <w:r w:rsidRPr="00881273">
      <w:fldChar w:fldCharType="begin" w:fldLock="1"/>
    </w:r>
    <w:r w:rsidRPr="00881273">
      <w:instrText xml:space="preserve"> DOCPROPERTY "Sekr" *\charformat </w:instrText>
    </w:r>
    <w:r w:rsidRPr="00881273">
      <w:fldChar w:fldCharType="separate"/>
    </w:r>
    <w:r w:rsidRPr="00881273">
      <w:t>joca</w:t>
    </w:r>
    <w:r w:rsidRPr="00881273">
      <w:fldChar w:fldCharType="end"/>
    </w:r>
  </w:p>
  <w:p w:rsidR="00345F96" w:rsidRPr="00881273" w:rsidRDefault="00345F96">
    <w:pPr>
      <w:pStyle w:val="FSHRub2"/>
    </w:pPr>
    <w:r w:rsidRPr="00881273">
      <w:fldChar w:fldCharType="begin" w:fldLock="1"/>
    </w:r>
    <w:r w:rsidRPr="00881273">
      <w:instrText xml:space="preserve"> DOCPROPERTY "MotionarText" *\charformat </w:instrText>
    </w:r>
    <w:r w:rsidRPr="00881273">
      <w:fldChar w:fldCharType="separate"/>
    </w:r>
    <w:r w:rsidRPr="00881273">
      <w:t>av Edward Riedl (M)</w:t>
    </w:r>
    <w:r w:rsidRPr="00881273">
      <w:fldChar w:fldCharType="end"/>
    </w:r>
  </w:p>
  <w:p w:rsidR="00345F96" w:rsidRPr="00881273" w:rsidRDefault="00345F96">
    <w:pPr>
      <w:pStyle w:val="FSHRub2"/>
    </w:pPr>
    <w:r w:rsidRPr="00881273">
      <w:fldChar w:fldCharType="begin" w:fldLock="1"/>
    </w:r>
    <w:r w:rsidRPr="00881273">
      <w:instrText xml:space="preserve"> DOCPROPERTY "Subject" *\charformat </w:instrText>
    </w:r>
    <w:r w:rsidRPr="00881273">
      <w:fldChar w:fldCharType="separate"/>
    </w:r>
    <w:r w:rsidRPr="00881273">
      <w:t>Villkor för småföretag</w:t>
    </w:r>
    <w:r w:rsidRPr="00881273">
      <w:fldChar w:fldCharType="end"/>
    </w:r>
  </w:p>
  <w:p w:rsidR="00345F96" w:rsidRPr="00881273" w:rsidRDefault="00345F96">
    <w:pPr>
      <w:pStyle w:val="FSHNormL"/>
    </w:pPr>
  </w:p>
  <w:p w:rsidR="00345F96" w:rsidRPr="00881273" w:rsidRDefault="00345F96">
    <w:pPr>
      <w:pStyle w:val="FSHNormal"/>
    </w:pPr>
  </w:p>
  <w:p w:rsidR="00345F96" w:rsidRPr="00881273" w:rsidRDefault="00345F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3888712">
    <w:abstractNumId w:val="13"/>
  </w:num>
  <w:num w:numId="2" w16cid:durableId="1643071730">
    <w:abstractNumId w:val="11"/>
  </w:num>
  <w:num w:numId="3" w16cid:durableId="587926850">
    <w:abstractNumId w:val="14"/>
  </w:num>
  <w:num w:numId="4" w16cid:durableId="1554001585">
    <w:abstractNumId w:val="8"/>
  </w:num>
  <w:num w:numId="5" w16cid:durableId="99879393">
    <w:abstractNumId w:val="3"/>
  </w:num>
  <w:num w:numId="6" w16cid:durableId="492717263">
    <w:abstractNumId w:val="2"/>
  </w:num>
  <w:num w:numId="7" w16cid:durableId="176047348">
    <w:abstractNumId w:val="1"/>
  </w:num>
  <w:num w:numId="8" w16cid:durableId="408044336">
    <w:abstractNumId w:val="0"/>
  </w:num>
  <w:num w:numId="9" w16cid:durableId="1003044381">
    <w:abstractNumId w:val="9"/>
  </w:num>
  <w:num w:numId="10" w16cid:durableId="680855534">
    <w:abstractNumId w:val="7"/>
  </w:num>
  <w:num w:numId="11" w16cid:durableId="1614288773">
    <w:abstractNumId w:val="6"/>
  </w:num>
  <w:num w:numId="12" w16cid:durableId="2076707083">
    <w:abstractNumId w:val="5"/>
  </w:num>
  <w:num w:numId="13" w16cid:durableId="315382122">
    <w:abstractNumId w:val="4"/>
  </w:num>
  <w:num w:numId="14" w16cid:durableId="153377133">
    <w:abstractNumId w:val="16"/>
  </w:num>
  <w:num w:numId="15" w16cid:durableId="1887334765">
    <w:abstractNumId w:val="12"/>
  </w:num>
  <w:num w:numId="16" w16cid:durableId="8034241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
  </w:docVars>
  <w:rsids>
    <w:rsidRoot w:val="00DC69FD"/>
    <w:rsid w:val="00345F96"/>
    <w:rsid w:val="00881273"/>
    <w:rsid w:val="00DC69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1B51DE-96EA-47E7-878D-6D328C37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1481</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M1136</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M1136</dc:title>
  <dc:subject>M1136</dc:subject>
  <dc:creator>Riksdagen</dc:creator>
  <cp:keywords>Riksdagen</cp:keywords>
  <dc:description>AD-ändringar</dc:description>
  <cp:lastModifiedBy>Lars Brink</cp:lastModifiedBy>
  <cp:revision>2</cp:revision>
  <cp:lastPrinted>2013-09-17T08:51:00Z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Villkor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20132014000000000077000011360069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20132014000000000077000011360069</vt:lpwstr>
  </property>
  <property fmtid="{D5CDD505-2E9C-101B-9397-08002B2CF9AE}" pid="50" name="nummer">
    <vt:lpwstr>339</vt:lpwstr>
  </property>
  <property fmtid="{D5CDD505-2E9C-101B-9397-08002B2CF9AE}" pid="51" name="utskottsbeteckning">
    <vt:lpwstr>Sf</vt:lpwstr>
  </property>
  <property fmtid="{D5CDD505-2E9C-101B-9397-08002B2CF9AE}" pid="52" name="GlobalUID">
    <vt:lpwstr>{69FAC841-7B5E-424F-B88B-566A5D70FC26}</vt:lpwstr>
  </property>
  <property fmtid="{D5CDD505-2E9C-101B-9397-08002B2CF9AE}" pid="53" name="Överföringar">
    <vt:i4>0</vt:i4>
  </property>
  <property fmtid="{D5CDD505-2E9C-101B-9397-08002B2CF9AE}" pid="54" name="Checksum">
    <vt:lpwstr>*0000487170685*</vt:lpwstr>
  </property>
  <property fmtid="{D5CDD505-2E9C-101B-9397-08002B2CF9AE}" pid="55" name="skuggnummer">
    <vt:lpwstr>2754</vt:lpwstr>
  </property>
  <property fmtid="{D5CDD505-2E9C-101B-9397-08002B2CF9AE}" pid="56" name="urixVersion">
    <vt:lpwstr>4.6.0.0</vt:lpwstr>
  </property>
  <property fmtid="{D5CDD505-2E9C-101B-9397-08002B2CF9AE}" pid="57" name="urixOrigin">
    <vt:lpwstr>131007 16:03:41.336</vt:lpwstr>
  </property>
  <property fmtid="{D5CDD505-2E9C-101B-9397-08002B2CF9AE}" pid="58" name="urixGuid">
    <vt:lpwstr>{A1332E16-8B2E-42E2-9E18-C26D2870EB97}</vt:lpwstr>
  </property>
</Properties>
</file>