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E90D2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4243784AA5A4273BC449B5ECBBAB356"/>
        </w:placeholder>
        <w15:appearance w15:val="hidden"/>
        <w:text/>
      </w:sdtPr>
      <w:sdtEndPr/>
      <w:sdtContent>
        <w:p w:rsidR="00AF30DD" w:rsidP="00CC4C93" w:rsidRDefault="00AF30DD" w14:paraId="3AE90D26" w14:textId="77777777">
          <w:pPr>
            <w:pStyle w:val="Rubrik1"/>
          </w:pPr>
          <w:r>
            <w:t>Förslag till riksdagsbeslut</w:t>
          </w:r>
        </w:p>
      </w:sdtContent>
    </w:sdt>
    <w:sdt>
      <w:sdtPr>
        <w:alias w:val="Yrkande 1"/>
        <w:tag w:val="ea12349c-ce61-4dc4-abe2-c883a9e60c97"/>
        <w:id w:val="-54778453"/>
        <w:lock w:val="sdtLocked"/>
      </w:sdtPr>
      <w:sdtEndPr/>
      <w:sdtContent>
        <w:p w:rsidR="002B38A6" w:rsidRDefault="006F7374" w14:paraId="3AE90D27" w14:textId="77777777">
          <w:pPr>
            <w:pStyle w:val="Frslagstext"/>
          </w:pPr>
          <w:r>
            <w:t>Riksdagen ställer sig bakom det som anförs i motionen om att utreda införandet av en civilkuragelag och tillkännager detta för regeringen.</w:t>
          </w:r>
        </w:p>
      </w:sdtContent>
    </w:sdt>
    <w:sdt>
      <w:sdtPr>
        <w:alias w:val="Yrkande 2"/>
        <w:tag w:val="1f6366a3-3bcc-4dcf-94df-2b83778a4c59"/>
        <w:id w:val="1594053734"/>
        <w:lock w:val="sdtLocked"/>
      </w:sdtPr>
      <w:sdtEndPr/>
      <w:sdtContent>
        <w:p w:rsidR="002B38A6" w:rsidRDefault="006F7374" w14:paraId="3AE90D28" w14:textId="77777777">
          <w:pPr>
            <w:pStyle w:val="Frslagstext"/>
          </w:pPr>
          <w:r>
            <w:t>Riksdagen ställer sig bakom det som anförs i motionen om att införa ett årligt civilkuragepris och tillkännager detta för regeringen.</w:t>
          </w:r>
        </w:p>
      </w:sdtContent>
    </w:sdt>
    <w:p w:rsidR="00AF30DD" w:rsidP="00AF30DD" w:rsidRDefault="000156D9" w14:paraId="3AE90D29" w14:textId="77777777">
      <w:pPr>
        <w:pStyle w:val="Rubrik1"/>
      </w:pPr>
      <w:bookmarkStart w:name="MotionsStart" w:id="1"/>
      <w:bookmarkEnd w:id="1"/>
      <w:r>
        <w:t>Motivering</w:t>
      </w:r>
    </w:p>
    <w:p w:rsidR="00A15C83" w:rsidP="00A15C83" w:rsidRDefault="00A15C83" w14:paraId="3AE90D2A" w14:textId="77777777">
      <w:pPr>
        <w:pStyle w:val="Normalutanindragellerluft"/>
      </w:pPr>
      <w:r>
        <w:t>Svensk lag kräver inte idag någon skyldighet att bistå personer som befinner sig i nöd. Inte ens om vederbörande befinner sig i livsfara eller riskerar skada sig avsevärt behöver man idag ingripa. Rädslan för att utsättas för brott är något oacceptabelt många människor lever med idag. Detta kan förhindra människor från att göra vad de vill i sin vardag och livskvaliteten kan komma att försämras.</w:t>
      </w:r>
    </w:p>
    <w:p w:rsidR="00A15C83" w:rsidP="00A15C83" w:rsidRDefault="00A15C83" w14:paraId="3AE90D2B" w14:textId="77777777">
      <w:pPr>
        <w:pStyle w:val="Normalutanindragellerluft"/>
      </w:pPr>
    </w:p>
    <w:p w:rsidR="00A15C83" w:rsidP="00A15C83" w:rsidRDefault="00A15C83" w14:paraId="3AE90D2C" w14:textId="77777777">
      <w:pPr>
        <w:pStyle w:val="Normalutanindragellerluft"/>
      </w:pPr>
      <w:r>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w:rsidR="00A15C83" w:rsidP="00A15C83" w:rsidRDefault="00A15C83" w14:paraId="3AE90D2D" w14:textId="77777777">
      <w:pPr>
        <w:pStyle w:val="Normalutanindragellerluft"/>
      </w:pPr>
    </w:p>
    <w:p w:rsidR="00A15C83" w:rsidP="00A15C83" w:rsidRDefault="00A15C83" w14:paraId="3AE90D2E" w14:textId="77777777">
      <w:pPr>
        <w:pStyle w:val="Normalutanindragellerluft"/>
      </w:pPr>
      <w:r>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00A15C83" w:rsidP="00A15C83" w:rsidRDefault="00A15C83" w14:paraId="3AE90D2F" w14:textId="77777777">
      <w:pPr>
        <w:pStyle w:val="Normalutanindragellerluft"/>
      </w:pPr>
    </w:p>
    <w:p w:rsidR="00A15C83" w:rsidP="00A15C83" w:rsidRDefault="00A15C83" w14:paraId="3AE90D30" w14:textId="77777777">
      <w:pPr>
        <w:pStyle w:val="Normalutanindragellerluft"/>
      </w:pPr>
      <w:r>
        <w:t xml:space="preserve">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w:t>
      </w:r>
      <w:r>
        <w:lastRenderedPageBreak/>
        <w:t>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A15C83" w:rsidP="00A15C83" w:rsidRDefault="00A15C83" w14:paraId="3AE90D31" w14:textId="77777777">
      <w:pPr>
        <w:pStyle w:val="Normalutanindragellerluft"/>
      </w:pPr>
    </w:p>
    <w:p w:rsidR="00A15C83" w:rsidP="00A15C83" w:rsidRDefault="00A15C83" w14:paraId="3AE90D32" w14:textId="77777777">
      <w:pPr>
        <w:pStyle w:val="Normalutanindragellerluft"/>
      </w:pPr>
      <w:r>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med lagstiftning visa att passivitet inte är acceptabelt.</w:t>
      </w:r>
    </w:p>
    <w:p w:rsidR="00A15C83" w:rsidP="00A15C83" w:rsidRDefault="00A15C83" w14:paraId="3AE90D33" w14:textId="77777777">
      <w:pPr>
        <w:pStyle w:val="Normalutanindragellerluft"/>
      </w:pPr>
    </w:p>
    <w:p w:rsidR="00A15C83" w:rsidP="00A15C83" w:rsidRDefault="00A15C83" w14:paraId="3AE90D34" w14:textId="77777777">
      <w:pPr>
        <w:pStyle w:val="Normalutanindragellerluft"/>
      </w:pPr>
      <w:r>
        <w:t>I likhet med vad som sagts i samband med minnet av den svenska hjälten Raul Wallenberg finns det två val, antingen kan man visa civilkurage eller se bort. Även om de allra flesta troligtvis hjälper andra i nöd om de har möjlighet, kan en civilkuragelag bidra till att även personer som inte gör det tog sitt ansvar. Genom lagstiftning kan vi tydliggöra var och ens skyldighet att utifrån egna förutsättningar ingripa för att hjälpa en medmänniska i nöd. Av den anledningen, bör riksdagen ge regeringen i uppgift att utreda möjligheten till att införa en civilkuragelag.</w:t>
      </w:r>
    </w:p>
    <w:p w:rsidR="00A15C83" w:rsidP="00A15C83" w:rsidRDefault="00A15C83" w14:paraId="3AE90D35" w14:textId="77777777">
      <w:pPr>
        <w:pStyle w:val="Normalutanindragellerluft"/>
      </w:pPr>
    </w:p>
    <w:p w:rsidR="00AF30DD" w:rsidP="00A15C83" w:rsidRDefault="00A15C83" w14:paraId="3AE90D36" w14:textId="77777777">
      <w:pPr>
        <w:pStyle w:val="Normalutanindragellerluft"/>
      </w:pPr>
      <w:r>
        <w:t>I flera delar av vårt land har kommuner valt att införa ett s.k. civilkuragepris för de invånare som genom civilkurage utmärkt sig på ett föredömligt sätt. Detta är ett enkelt sätt att visa uppskattning samtidigt och kan vara mycket betydelsefullt för enskilda individer. Av den anledningen bör riksdagen ge regeringen i uppgift att ta fram en modell där ett årligt civilkuragepris delas ut av riksdagen till värdiga mottagare.</w:t>
      </w:r>
    </w:p>
    <w:sdt>
      <w:sdtPr>
        <w:rPr>
          <w:i/>
          <w:noProof/>
        </w:rPr>
        <w:alias w:val="CC_Underskrifter"/>
        <w:tag w:val="CC_Underskrifter"/>
        <w:id w:val="583496634"/>
        <w:lock w:val="sdtContentLocked"/>
        <w:placeholder>
          <w:docPart w:val="94F4972C165B4EE397DFA191EECF3B0A"/>
        </w:placeholder>
        <w15:appearance w15:val="hidden"/>
      </w:sdtPr>
      <w:sdtEndPr>
        <w:rPr>
          <w:noProof w:val="0"/>
        </w:rPr>
      </w:sdtEndPr>
      <w:sdtContent>
        <w:p w:rsidRPr="00ED19F0" w:rsidR="00865E70" w:rsidP="003C17A2" w:rsidRDefault="0012587A" w14:paraId="3AE90D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D4F0F" w:rsidRDefault="00CD4F0F" w14:paraId="3AE90D3B" w14:textId="77777777"/>
    <w:sectPr w:rsidR="00CD4F0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90D3D" w14:textId="77777777" w:rsidR="00A75737" w:rsidRDefault="00A75737" w:rsidP="000C1CAD">
      <w:pPr>
        <w:spacing w:line="240" w:lineRule="auto"/>
      </w:pPr>
      <w:r>
        <w:separator/>
      </w:r>
    </w:p>
  </w:endnote>
  <w:endnote w:type="continuationSeparator" w:id="0">
    <w:p w14:paraId="3AE90D3E" w14:textId="77777777" w:rsidR="00A75737" w:rsidRDefault="00A75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553B2" w14:textId="77777777" w:rsidR="0012587A" w:rsidRDefault="001258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0D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587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0D49" w14:textId="77777777" w:rsidR="00246BD8" w:rsidRDefault="00246B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201509261210</w:instrText>
    </w:r>
    <w:r>
      <w:fldChar w:fldCharType="end"/>
    </w:r>
    <w:r>
      <w:instrText xml:space="preserve"> &gt; </w:instrText>
    </w:r>
    <w:r>
      <w:fldChar w:fldCharType="begin"/>
    </w:r>
    <w:r>
      <w:instrText xml:space="preserve"> PRINTDATE \@ "yyyyMMddHHmm" </w:instrText>
    </w:r>
    <w:r>
      <w:fldChar w:fldCharType="separate"/>
    </w:r>
    <w:r>
      <w:rPr>
        <w:noProof/>
      </w:rPr>
      <w:instrText>201510061433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14:33</w:instrText>
    </w:r>
    <w:r>
      <w:fldChar w:fldCharType="end"/>
    </w:r>
    <w:r>
      <w:instrText xml:space="preserve"> </w:instrText>
    </w:r>
    <w:r>
      <w:fldChar w:fldCharType="separate"/>
    </w:r>
    <w:r>
      <w:rPr>
        <w:noProof/>
      </w:rPr>
      <w:t>2015-10-06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0D3B" w14:textId="77777777" w:rsidR="00A75737" w:rsidRDefault="00A75737" w:rsidP="000C1CAD">
      <w:pPr>
        <w:spacing w:line="240" w:lineRule="auto"/>
      </w:pPr>
      <w:r>
        <w:separator/>
      </w:r>
    </w:p>
  </w:footnote>
  <w:footnote w:type="continuationSeparator" w:id="0">
    <w:p w14:paraId="3AE90D3C" w14:textId="77777777" w:rsidR="00A75737" w:rsidRDefault="00A757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7A" w:rsidRDefault="0012587A" w14:paraId="416A2D4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7A" w:rsidRDefault="0012587A" w14:paraId="26BC8E7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E90D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587A" w14:paraId="3AE90D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:2817</w:t>
        </w:r>
      </w:sdtContent>
    </w:sdt>
  </w:p>
  <w:p w:rsidR="00A42228" w:rsidP="00283E0F" w:rsidRDefault="0012587A" w14:paraId="3AE90D4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15C83" w14:paraId="3AE90D47" w14:textId="77777777">
        <w:pPr>
          <w:pStyle w:val="FSHRub2"/>
        </w:pPr>
        <w:r>
          <w:t>Civilkuragelag och civilkuragepris</w:t>
        </w:r>
      </w:p>
    </w:sdtContent>
  </w:sdt>
  <w:sdt>
    <w:sdtPr>
      <w:alias w:val="CC_Boilerplate_3"/>
      <w:tag w:val="CC_Boilerplate_3"/>
      <w:id w:val="-1567486118"/>
      <w:lock w:val="sdtContentLocked"/>
      <w15:appearance w15:val="hidden"/>
      <w:text w:multiLine="1"/>
    </w:sdtPr>
    <w:sdtEndPr/>
    <w:sdtContent>
      <w:p w:rsidR="00A42228" w:rsidP="00283E0F" w:rsidRDefault="00A42228" w14:paraId="3AE90D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5C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87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C3F"/>
    <w:rsid w:val="00246BD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8A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B26"/>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C07"/>
    <w:rsid w:val="00397D42"/>
    <w:rsid w:val="003A4576"/>
    <w:rsid w:val="003A50FA"/>
    <w:rsid w:val="003A517F"/>
    <w:rsid w:val="003B1AFC"/>
    <w:rsid w:val="003B2109"/>
    <w:rsid w:val="003B38E9"/>
    <w:rsid w:val="003C0D8C"/>
    <w:rsid w:val="003C10FB"/>
    <w:rsid w:val="003C1239"/>
    <w:rsid w:val="003C17A2"/>
    <w:rsid w:val="003C1A2D"/>
    <w:rsid w:val="003C3343"/>
    <w:rsid w:val="003E1AAD"/>
    <w:rsid w:val="003E247C"/>
    <w:rsid w:val="003E519D"/>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865"/>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1F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1D1B"/>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374"/>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3C2"/>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015"/>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C83"/>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737"/>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F0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B19"/>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B2D"/>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45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90D25"/>
  <w15:chartTrackingRefBased/>
  <w15:docId w15:val="{07FB21CF-14AA-440E-9018-92AF201D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243784AA5A4273BC449B5ECBBAB356"/>
        <w:category>
          <w:name w:val="Allmänt"/>
          <w:gallery w:val="placeholder"/>
        </w:category>
        <w:types>
          <w:type w:val="bbPlcHdr"/>
        </w:types>
        <w:behaviors>
          <w:behavior w:val="content"/>
        </w:behaviors>
        <w:guid w:val="{CB39A4C5-1B72-41CB-8A8C-D6335C56FEB0}"/>
      </w:docPartPr>
      <w:docPartBody>
        <w:p w:rsidR="004C4A35" w:rsidRDefault="00B77497">
          <w:pPr>
            <w:pStyle w:val="64243784AA5A4273BC449B5ECBBAB356"/>
          </w:pPr>
          <w:r w:rsidRPr="009A726D">
            <w:rPr>
              <w:rStyle w:val="Platshllartext"/>
            </w:rPr>
            <w:t>Klicka här för att ange text.</w:t>
          </w:r>
        </w:p>
      </w:docPartBody>
    </w:docPart>
    <w:docPart>
      <w:docPartPr>
        <w:name w:val="94F4972C165B4EE397DFA191EECF3B0A"/>
        <w:category>
          <w:name w:val="Allmänt"/>
          <w:gallery w:val="placeholder"/>
        </w:category>
        <w:types>
          <w:type w:val="bbPlcHdr"/>
        </w:types>
        <w:behaviors>
          <w:behavior w:val="content"/>
        </w:behaviors>
        <w:guid w:val="{D20C39AE-F822-439A-BC0F-1A6D03854293}"/>
      </w:docPartPr>
      <w:docPartBody>
        <w:p w:rsidR="004C4A35" w:rsidRDefault="00B77497">
          <w:pPr>
            <w:pStyle w:val="94F4972C165B4EE397DFA191EECF3B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97"/>
    <w:rsid w:val="004C4A35"/>
    <w:rsid w:val="00777515"/>
    <w:rsid w:val="00AB019B"/>
    <w:rsid w:val="00B77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43784AA5A4273BC449B5ECBBAB356">
    <w:name w:val="64243784AA5A4273BC449B5ECBBAB356"/>
  </w:style>
  <w:style w:type="paragraph" w:customStyle="1" w:styleId="84D4E7172ED74698A0287D8BBAE11DFE">
    <w:name w:val="84D4E7172ED74698A0287D8BBAE11DFE"/>
  </w:style>
  <w:style w:type="paragraph" w:customStyle="1" w:styleId="94F4972C165B4EE397DFA191EECF3B0A">
    <w:name w:val="94F4972C165B4EE397DFA191EECF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5944</RubrikLookup>
    <MotionGuid xmlns="00d11361-0b92-4bae-a181-288d6a55b763">d0d25ffb-2e33-4fcc-8f65-61747b781d4d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9E37F77-9C48-488F-B81D-16871856D959}"/>
</file>

<file path=customXml/itemProps3.xml><?xml version="1.0" encoding="utf-8"?>
<ds:datastoreItem xmlns:ds="http://schemas.openxmlformats.org/officeDocument/2006/customXml" ds:itemID="{E76F613C-82B1-46A0-9C1A-56FA7B4EFE1F}"/>
</file>

<file path=customXml/itemProps4.xml><?xml version="1.0" encoding="utf-8"?>
<ds:datastoreItem xmlns:ds="http://schemas.openxmlformats.org/officeDocument/2006/customXml" ds:itemID="{7ECC6450-9642-4950-A72D-231C6086888A}"/>
</file>

<file path=customXml/itemProps5.xml><?xml version="1.0" encoding="utf-8"?>
<ds:datastoreItem xmlns:ds="http://schemas.openxmlformats.org/officeDocument/2006/customXml" ds:itemID="{21778859-3CB6-484A-8938-064E301EE7B2}"/>
</file>

<file path=docProps/app.xml><?xml version="1.0" encoding="utf-8"?>
<Properties xmlns="http://schemas.openxmlformats.org/officeDocument/2006/extended-properties" xmlns:vt="http://schemas.openxmlformats.org/officeDocument/2006/docPropsVTypes">
  <Template>GranskaMot</Template>
  <TotalTime>4</TotalTime>
  <Pages>2</Pages>
  <Words>552</Words>
  <Characters>2862</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201516SD68 Civilkuragelag och civilkuragepris</vt:lpstr>
      <vt:lpstr/>
    </vt:vector>
  </TitlesOfParts>
  <Company>Sveriges riksdag</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201516SD68 Civilkuragelag och civilkuragepris</dc:title>
  <dc:subject/>
  <dc:creator>Charlott Qvick</dc:creator>
  <cp:keywords/>
  <dc:description/>
  <cp:lastModifiedBy>Jakob Nyström</cp:lastModifiedBy>
  <cp:revision>14</cp:revision>
  <cp:lastPrinted>2015-10-06T12:33:00Z</cp:lastPrinted>
  <dcterms:created xsi:type="dcterms:W3CDTF">2015-09-26T10:10:00Z</dcterms:created>
  <dcterms:modified xsi:type="dcterms:W3CDTF">2015-10-07T09:49:00Z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*S41B9EC451274*</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https://filur.riksdagen.se/drop/DropOffLibrary/S41B9EC451274.docx</vt:lpwstr>
  </property>
  <property fmtid="{D5CDD505-2E9C-101B-9397-08002B2CF9AE}" pid="11" name="RevisionsOn">
    <vt:lpwstr>1</vt:lpwstr>
  </property>
</Properties>
</file>