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A352E5513640E4AC4E5ED550693963"/>
        </w:placeholder>
        <w:text/>
      </w:sdtPr>
      <w:sdtEndPr/>
      <w:sdtContent>
        <w:p w:rsidRPr="009B062B" w:rsidR="00AF30DD" w:rsidP="00A92A28" w:rsidRDefault="00AF30DD" w14:paraId="2E5E0117" w14:textId="77777777">
          <w:pPr>
            <w:pStyle w:val="Rubrik1"/>
            <w:spacing w:after="300"/>
          </w:pPr>
          <w:r w:rsidRPr="009B062B">
            <w:t>Förslag till riksdagsbeslut</w:t>
          </w:r>
        </w:p>
      </w:sdtContent>
    </w:sdt>
    <w:sdt>
      <w:sdtPr>
        <w:alias w:val="Yrkande 1"/>
        <w:tag w:val="d921876c-11b8-4ba3-b4c0-82df2f4c5420"/>
        <w:id w:val="-302851289"/>
        <w:lock w:val="sdtLocked"/>
      </w:sdtPr>
      <w:sdtEndPr/>
      <w:sdtContent>
        <w:p w:rsidR="00ED0BAD" w:rsidRDefault="001A7759" w14:paraId="1CD6C96C" w14:textId="77777777">
          <w:pPr>
            <w:pStyle w:val="Frslagstext"/>
          </w:pPr>
          <w:r>
            <w:t>Riksdagen anvisar anslagen för 2022 inom utgiftsområde 17 Kultur, medier, trossamfund och fritid enligt förslaget i tabell 1 i motionen.</w:t>
          </w:r>
        </w:p>
      </w:sdtContent>
    </w:sdt>
    <w:sdt>
      <w:sdtPr>
        <w:alias w:val="Yrkande 2"/>
        <w:tag w:val="7ccb83de-8964-413b-8b70-c5cf277d9e78"/>
        <w:id w:val="-373075822"/>
        <w:lock w:val="sdtLocked"/>
      </w:sdtPr>
      <w:sdtEndPr/>
      <w:sdtContent>
        <w:p w:rsidR="00ED0BAD" w:rsidRDefault="001A7759" w14:paraId="5FE87BCD" w14:textId="77777777">
          <w:pPr>
            <w:pStyle w:val="Frslagstext"/>
          </w:pPr>
          <w:r>
            <w:t>Riksdagen ställer sig bakom det som anförs i motionen om en satsning på barnlitteratur och bibliotekens digitalisering och tillkännager detta för regeringen.</w:t>
          </w:r>
        </w:p>
      </w:sdtContent>
    </w:sdt>
    <w:sdt>
      <w:sdtPr>
        <w:alias w:val="Yrkande 3"/>
        <w:tag w:val="944f9ad3-1074-4fa8-b071-417cc6b6c4e3"/>
        <w:id w:val="78954120"/>
        <w:lock w:val="sdtLocked"/>
      </w:sdtPr>
      <w:sdtEndPr/>
      <w:sdtContent>
        <w:p w:rsidR="00ED0BAD" w:rsidRDefault="001A7759" w14:paraId="216387B8" w14:textId="77777777">
          <w:pPr>
            <w:pStyle w:val="Frslagstext"/>
          </w:pPr>
          <w:r>
            <w:t>Riksdagen ställer sig bakom det som anförs i motionen om införandet av produktionsincitament för svensk film och tillkännager detta för regeringen.</w:t>
          </w:r>
        </w:p>
      </w:sdtContent>
    </w:sdt>
    <w:sdt>
      <w:sdtPr>
        <w:alias w:val="Yrkande 4"/>
        <w:tag w:val="a3ca225a-bbee-4415-bfbb-b573eb2ad3be"/>
        <w:id w:val="-1324352387"/>
        <w:lock w:val="sdtLocked"/>
      </w:sdtPr>
      <w:sdtEndPr/>
      <w:sdtContent>
        <w:p w:rsidR="00ED0BAD" w:rsidRDefault="001A7759" w14:paraId="65B1293F" w14:textId="77777777">
          <w:pPr>
            <w:pStyle w:val="Frslagstext"/>
          </w:pPr>
          <w:r>
            <w:t>Riksdagen ställer sig bakom det som anförs i motionen om minskat anslag till statliga museer för att återinföra entréavgift för vuxna och tillkännager detta för regeringen.</w:t>
          </w:r>
        </w:p>
      </w:sdtContent>
    </w:sdt>
    <w:sdt>
      <w:sdtPr>
        <w:alias w:val="Yrkande 5"/>
        <w:tag w:val="40bb1f6c-8f9a-4bfb-bdf3-eab734a6601a"/>
        <w:id w:val="385227065"/>
        <w:lock w:val="sdtLocked"/>
      </w:sdtPr>
      <w:sdtEndPr/>
      <w:sdtContent>
        <w:p w:rsidR="00ED0BAD" w:rsidRDefault="001A7759" w14:paraId="5C678C38" w14:textId="77777777">
          <w:pPr>
            <w:pStyle w:val="Frslagstext"/>
          </w:pPr>
          <w:r>
            <w:t>Riksdagen ställer sig bakom det som anförs i motionen om en satsning på friluftsliv och tillkännager detta för regeringen.</w:t>
          </w:r>
        </w:p>
      </w:sdtContent>
    </w:sdt>
    <w:sdt>
      <w:sdtPr>
        <w:alias w:val="Yrkande 6"/>
        <w:tag w:val="286f3620-8363-4ecf-b42b-f822b52e99db"/>
        <w:id w:val="-282499980"/>
        <w:lock w:val="sdtLocked"/>
      </w:sdtPr>
      <w:sdtEndPr/>
      <w:sdtContent>
        <w:p w:rsidR="00ED0BAD" w:rsidRDefault="001A7759" w14:paraId="76C82736" w14:textId="77777777">
          <w:pPr>
            <w:pStyle w:val="Frslagstext"/>
          </w:pPr>
          <w:r>
            <w:t>Riksdagen ställer sig bakom det som anförs i motionen om minskat anslag till folkbildningen och tillkännager detta för regeringen.</w:t>
          </w:r>
        </w:p>
      </w:sdtContent>
    </w:sdt>
    <w:p w:rsidR="00245C61" w:rsidRDefault="00245C61" w14:paraId="4CC814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1D51FD" w:rsidR="00AB1B0D" w:rsidP="00AB1B0D" w:rsidRDefault="003138AD" w14:paraId="5B9F3047" w14:textId="669066E4">
      <w:pPr>
        <w:pStyle w:val="Rubrik1"/>
      </w:pPr>
      <w:sdt>
        <w:sdtPr>
          <w:alias w:val="CC_Motivering_Rubrik"/>
          <w:tag w:val="CC_Motivering_Rubrik"/>
          <w:id w:val="1433397530"/>
          <w:lock w:val="sdtLocked"/>
          <w:placeholder>
            <w:docPart w:val="C47D77A4ABF9418395F26F2A35B47171"/>
          </w:placeholder>
          <w:text/>
        </w:sdtPr>
        <w:sdtEndPr/>
        <w:sdtContent>
          <w:r w:rsidR="00334A4A">
            <w:t>Förslag till anslagsanvisning</w:t>
          </w:r>
        </w:sdtContent>
      </w:sdt>
    </w:p>
    <w:p w:rsidRPr="001D51FD" w:rsidR="00AB1B0D" w:rsidP="00CF1DD9" w:rsidRDefault="00AB1B0D" w14:paraId="050BF474" w14:textId="77777777">
      <w:pPr>
        <w:pStyle w:val="Rubrik2"/>
        <w:spacing w:before="440"/>
        <w:rPr>
          <w:kern w:val="0"/>
          <w:lang w:eastAsia="sv-SE"/>
        </w:rPr>
      </w:pPr>
      <w:r w:rsidRPr="001D51FD">
        <w:rPr>
          <w:lang w:eastAsia="sv-SE"/>
        </w:rPr>
        <w:t>Anslagsförslag 2022 för utgiftsområde 17 Kultur, medier, trossamfund och fritid</w:t>
      </w:r>
    </w:p>
    <w:p w:rsidRPr="00CF1DD9" w:rsidR="006A4EA5" w:rsidP="00CF1DD9" w:rsidRDefault="00AB1B0D" w14:paraId="36ADC5C1" w14:textId="135293D5">
      <w:pPr>
        <w:pStyle w:val="Tabellrubrik"/>
      </w:pPr>
      <w:r w:rsidRPr="00CF1DD9">
        <w:t>Tabell 1 Moderaternas förslag till anslag för 2022 uttryckt som differens gentemot regeringens förslag</w:t>
      </w:r>
    </w:p>
    <w:p w:rsidRPr="00CF1DD9" w:rsidR="00F06404" w:rsidP="00CF1DD9" w:rsidRDefault="00DE0B22" w14:paraId="14176A71" w14:textId="3C272EE6">
      <w:pPr>
        <w:pStyle w:val="Tabellunderrubrik"/>
      </w:pPr>
      <w:r w:rsidRPr="00CF1DD9">
        <w:t xml:space="preserve">Tusental kronor </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D51FD" w:rsidR="00B30249" w:rsidTr="00245C61" w14:paraId="45402D2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D51FD" w:rsidR="00B30249" w:rsidP="00B30249" w:rsidRDefault="00B30249" w14:paraId="38AF5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D51FD">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D51FD" w:rsidR="00B30249" w:rsidP="00B30249" w:rsidRDefault="00B30249" w14:paraId="3A781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D51F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D51FD" w:rsidR="00B30249" w:rsidP="00B30249" w:rsidRDefault="00B30249" w14:paraId="2B6B0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D51FD">
              <w:rPr>
                <w:rFonts w:ascii="Times New Roman" w:hAnsi="Times New Roman" w:eastAsia="Times New Roman" w:cs="Times New Roman"/>
                <w:b/>
                <w:bCs/>
                <w:color w:val="000000"/>
                <w:kern w:val="0"/>
                <w:sz w:val="20"/>
                <w:szCs w:val="20"/>
                <w:lang w:eastAsia="sv-SE"/>
                <w14:numSpacing w14:val="default"/>
              </w:rPr>
              <w:t>Avvikelse från regeringen</w:t>
            </w:r>
          </w:p>
        </w:tc>
      </w:tr>
      <w:tr w:rsidRPr="001D51FD" w:rsidR="00B30249" w:rsidTr="00204E08" w14:paraId="3FC744D7"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A11D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2A6A9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hideMark/>
          </w:tcPr>
          <w:p w:rsidRPr="001D51FD" w:rsidR="00B30249" w:rsidP="00B30249" w:rsidRDefault="00B30249" w14:paraId="55749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73 714</w:t>
            </w:r>
          </w:p>
        </w:tc>
        <w:tc>
          <w:tcPr>
            <w:tcW w:w="1418" w:type="dxa"/>
            <w:shd w:val="clear" w:color="auto" w:fill="FFFFFF"/>
            <w:tcMar>
              <w:top w:w="68" w:type="dxa"/>
              <w:left w:w="28" w:type="dxa"/>
              <w:bottom w:w="0" w:type="dxa"/>
              <w:right w:w="28" w:type="dxa"/>
            </w:tcMar>
            <w:hideMark/>
          </w:tcPr>
          <w:p w:rsidRPr="001D51FD" w:rsidR="00B30249" w:rsidP="00B30249" w:rsidRDefault="00B30249" w14:paraId="741E0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CF1DD9" w14:paraId="1A568815"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5AA8C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17292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1D51FD" w:rsidR="00B30249" w:rsidP="00CF1DD9" w:rsidRDefault="00B30249" w14:paraId="21BC1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1 450 582</w:t>
            </w:r>
          </w:p>
        </w:tc>
        <w:tc>
          <w:tcPr>
            <w:tcW w:w="1418" w:type="dxa"/>
            <w:shd w:val="clear" w:color="auto" w:fill="FFFFFF"/>
            <w:tcMar>
              <w:top w:w="68" w:type="dxa"/>
              <w:left w:w="28" w:type="dxa"/>
              <w:bottom w:w="0" w:type="dxa"/>
              <w:right w:w="28" w:type="dxa"/>
            </w:tcMar>
            <w:vAlign w:val="bottom"/>
            <w:hideMark/>
          </w:tcPr>
          <w:p w:rsidRPr="001D51FD" w:rsidR="00B30249" w:rsidP="00CF1DD9" w:rsidRDefault="00B30249" w14:paraId="4913D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190 000</w:t>
            </w:r>
          </w:p>
        </w:tc>
      </w:tr>
      <w:tr w:rsidRPr="001D51FD" w:rsidR="00B30249" w:rsidTr="00204E08" w14:paraId="384F231F"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4AF56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5A5F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hideMark/>
          </w:tcPr>
          <w:p w:rsidRPr="001D51FD" w:rsidR="00B30249" w:rsidP="00B30249" w:rsidRDefault="00B30249" w14:paraId="5AAEF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199 964</w:t>
            </w:r>
          </w:p>
        </w:tc>
        <w:tc>
          <w:tcPr>
            <w:tcW w:w="1418" w:type="dxa"/>
            <w:shd w:val="clear" w:color="auto" w:fill="FFFFFF"/>
            <w:tcMar>
              <w:top w:w="68" w:type="dxa"/>
              <w:left w:w="28" w:type="dxa"/>
              <w:bottom w:w="0" w:type="dxa"/>
              <w:right w:w="28" w:type="dxa"/>
            </w:tcMar>
            <w:hideMark/>
          </w:tcPr>
          <w:p w:rsidRPr="001D51FD" w:rsidR="00B30249" w:rsidP="00B30249" w:rsidRDefault="00B30249" w14:paraId="0576C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6C9B9534"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F031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573C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hideMark/>
          </w:tcPr>
          <w:p w:rsidRPr="001D51FD" w:rsidR="00B30249" w:rsidP="00B30249" w:rsidRDefault="00B30249" w14:paraId="04B96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hideMark/>
          </w:tcPr>
          <w:p w:rsidRPr="001D51FD" w:rsidR="00B30249" w:rsidP="00B30249" w:rsidRDefault="00B30249" w14:paraId="582DB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033936C3"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27B7C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134B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hideMark/>
          </w:tcPr>
          <w:p w:rsidRPr="001D51FD" w:rsidR="00B30249" w:rsidP="00B30249" w:rsidRDefault="00B30249" w14:paraId="6F3353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9 852</w:t>
            </w:r>
          </w:p>
        </w:tc>
        <w:tc>
          <w:tcPr>
            <w:tcW w:w="1418" w:type="dxa"/>
            <w:shd w:val="clear" w:color="auto" w:fill="FFFFFF"/>
            <w:tcMar>
              <w:top w:w="68" w:type="dxa"/>
              <w:left w:w="28" w:type="dxa"/>
              <w:bottom w:w="0" w:type="dxa"/>
              <w:right w:w="28" w:type="dxa"/>
            </w:tcMar>
            <w:hideMark/>
          </w:tcPr>
          <w:p w:rsidRPr="001D51FD" w:rsidR="00B30249" w:rsidP="00B30249" w:rsidRDefault="00B30249" w14:paraId="1F185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C3A708A"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4F68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0647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1D51FD" w:rsidR="00B30249" w:rsidP="00B30249" w:rsidRDefault="00B30249" w14:paraId="6A865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1 681 723</w:t>
            </w:r>
          </w:p>
        </w:tc>
        <w:tc>
          <w:tcPr>
            <w:tcW w:w="1418" w:type="dxa"/>
            <w:shd w:val="clear" w:color="auto" w:fill="FFFFFF"/>
            <w:tcMar>
              <w:top w:w="68" w:type="dxa"/>
              <w:left w:w="28" w:type="dxa"/>
              <w:bottom w:w="0" w:type="dxa"/>
              <w:right w:w="28" w:type="dxa"/>
            </w:tcMar>
            <w:hideMark/>
          </w:tcPr>
          <w:p w:rsidRPr="001D51FD" w:rsidR="00B30249" w:rsidP="00B30249" w:rsidRDefault="00B30249" w14:paraId="3E49B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520D1C5"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58FC2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CD15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hideMark/>
          </w:tcPr>
          <w:p w:rsidRPr="001D51FD" w:rsidR="00B30249" w:rsidP="00B30249" w:rsidRDefault="00B30249" w14:paraId="65E07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18 436</w:t>
            </w:r>
          </w:p>
        </w:tc>
        <w:tc>
          <w:tcPr>
            <w:tcW w:w="1418" w:type="dxa"/>
            <w:shd w:val="clear" w:color="auto" w:fill="FFFFFF"/>
            <w:tcMar>
              <w:top w:w="68" w:type="dxa"/>
              <w:left w:w="28" w:type="dxa"/>
              <w:bottom w:w="0" w:type="dxa"/>
              <w:right w:w="28" w:type="dxa"/>
            </w:tcMar>
            <w:hideMark/>
          </w:tcPr>
          <w:p w:rsidRPr="001D51FD" w:rsidR="00B30249" w:rsidP="00B30249" w:rsidRDefault="00B30249" w14:paraId="70876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3A83E81D"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271C3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FACB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hideMark/>
          </w:tcPr>
          <w:p w:rsidRPr="001D51FD" w:rsidR="00B30249" w:rsidP="00B30249" w:rsidRDefault="00B30249" w14:paraId="1F221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1 122 130</w:t>
            </w:r>
          </w:p>
        </w:tc>
        <w:tc>
          <w:tcPr>
            <w:tcW w:w="1418" w:type="dxa"/>
            <w:shd w:val="clear" w:color="auto" w:fill="FFFFFF"/>
            <w:tcMar>
              <w:top w:w="68" w:type="dxa"/>
              <w:left w:w="28" w:type="dxa"/>
              <w:bottom w:w="0" w:type="dxa"/>
              <w:right w:w="28" w:type="dxa"/>
            </w:tcMar>
            <w:hideMark/>
          </w:tcPr>
          <w:p w:rsidRPr="001D51FD" w:rsidR="00B30249" w:rsidP="00B30249" w:rsidRDefault="00B30249" w14:paraId="79047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CBE9E25"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716C7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68241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1D51FD" w:rsidR="00B30249" w:rsidP="00B30249" w:rsidRDefault="00B30249" w14:paraId="4BAAE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301 614</w:t>
            </w:r>
          </w:p>
        </w:tc>
        <w:tc>
          <w:tcPr>
            <w:tcW w:w="1418" w:type="dxa"/>
            <w:shd w:val="clear" w:color="auto" w:fill="FFFFFF"/>
            <w:tcMar>
              <w:top w:w="68" w:type="dxa"/>
              <w:left w:w="28" w:type="dxa"/>
              <w:bottom w:w="0" w:type="dxa"/>
              <w:right w:w="28" w:type="dxa"/>
            </w:tcMar>
            <w:hideMark/>
          </w:tcPr>
          <w:p w:rsidRPr="001D51FD" w:rsidR="00B30249" w:rsidP="00B30249" w:rsidRDefault="00B30249" w14:paraId="76B30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0249D82A"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7C5E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0D4A7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hideMark/>
          </w:tcPr>
          <w:p w:rsidRPr="001D51FD" w:rsidR="00B30249" w:rsidP="00B30249" w:rsidRDefault="00B30249" w14:paraId="7C979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97 355</w:t>
            </w:r>
          </w:p>
        </w:tc>
        <w:tc>
          <w:tcPr>
            <w:tcW w:w="1418" w:type="dxa"/>
            <w:shd w:val="clear" w:color="auto" w:fill="FFFFFF"/>
            <w:tcMar>
              <w:top w:w="68" w:type="dxa"/>
              <w:left w:w="28" w:type="dxa"/>
              <w:bottom w:w="0" w:type="dxa"/>
              <w:right w:w="28" w:type="dxa"/>
            </w:tcMar>
            <w:hideMark/>
          </w:tcPr>
          <w:p w:rsidRPr="001D51FD" w:rsidR="00B30249" w:rsidP="00B30249" w:rsidRDefault="00B30249" w14:paraId="5F740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349490C"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5F68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3D71E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hideMark/>
          </w:tcPr>
          <w:p w:rsidRPr="001D51FD" w:rsidR="00B30249" w:rsidP="00B30249" w:rsidRDefault="00B30249" w14:paraId="5500F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205 735</w:t>
            </w:r>
          </w:p>
        </w:tc>
        <w:tc>
          <w:tcPr>
            <w:tcW w:w="1418" w:type="dxa"/>
            <w:shd w:val="clear" w:color="auto" w:fill="FFFFFF"/>
            <w:tcMar>
              <w:top w:w="68" w:type="dxa"/>
              <w:left w:w="28" w:type="dxa"/>
              <w:bottom w:w="0" w:type="dxa"/>
              <w:right w:w="28" w:type="dxa"/>
            </w:tcMar>
            <w:hideMark/>
          </w:tcPr>
          <w:p w:rsidRPr="001D51FD" w:rsidR="00B30249" w:rsidP="00B30249" w:rsidRDefault="00B30249" w14:paraId="21793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2F8B5E7"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D842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010D0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hideMark/>
          </w:tcPr>
          <w:p w:rsidRPr="001D51FD" w:rsidR="00B30249" w:rsidP="00B30249" w:rsidRDefault="00B30249" w14:paraId="6B9D9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128 474</w:t>
            </w:r>
          </w:p>
        </w:tc>
        <w:tc>
          <w:tcPr>
            <w:tcW w:w="1418" w:type="dxa"/>
            <w:shd w:val="clear" w:color="auto" w:fill="FFFFFF"/>
            <w:tcMar>
              <w:top w:w="68" w:type="dxa"/>
              <w:left w:w="28" w:type="dxa"/>
              <w:bottom w:w="0" w:type="dxa"/>
              <w:right w:w="28" w:type="dxa"/>
            </w:tcMar>
            <w:hideMark/>
          </w:tcPr>
          <w:p w:rsidRPr="001D51FD" w:rsidR="00B30249" w:rsidP="00B30249" w:rsidRDefault="00B30249" w14:paraId="17B20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C4830CA"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A673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2404E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hideMark/>
          </w:tcPr>
          <w:p w:rsidRPr="001D51FD" w:rsidR="00B30249" w:rsidP="00B30249" w:rsidRDefault="00B30249" w14:paraId="6B242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72 251</w:t>
            </w:r>
          </w:p>
        </w:tc>
        <w:tc>
          <w:tcPr>
            <w:tcW w:w="1418" w:type="dxa"/>
            <w:shd w:val="clear" w:color="auto" w:fill="FFFFFF"/>
            <w:tcMar>
              <w:top w:w="68" w:type="dxa"/>
              <w:left w:w="28" w:type="dxa"/>
              <w:bottom w:w="0" w:type="dxa"/>
              <w:right w:w="28" w:type="dxa"/>
            </w:tcMar>
            <w:hideMark/>
          </w:tcPr>
          <w:p w:rsidRPr="001D51FD" w:rsidR="00B30249" w:rsidP="00B30249" w:rsidRDefault="00B30249" w14:paraId="66184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07999E7"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884A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6331C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hideMark/>
          </w:tcPr>
          <w:p w:rsidRPr="001D51FD" w:rsidR="00B30249" w:rsidP="00B30249" w:rsidRDefault="00B30249" w14:paraId="090399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11 078</w:t>
            </w:r>
          </w:p>
        </w:tc>
        <w:tc>
          <w:tcPr>
            <w:tcW w:w="1418" w:type="dxa"/>
            <w:shd w:val="clear" w:color="auto" w:fill="FFFFFF"/>
            <w:tcMar>
              <w:top w:w="68" w:type="dxa"/>
              <w:left w:w="28" w:type="dxa"/>
              <w:bottom w:w="0" w:type="dxa"/>
              <w:right w:w="28" w:type="dxa"/>
            </w:tcMar>
            <w:hideMark/>
          </w:tcPr>
          <w:p w:rsidRPr="001D51FD" w:rsidR="00B30249" w:rsidP="00B30249" w:rsidRDefault="00B30249" w14:paraId="6A13B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58B8332E"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2411E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E72B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hideMark/>
          </w:tcPr>
          <w:p w:rsidRPr="001D51FD" w:rsidR="00B30249" w:rsidP="00B30249" w:rsidRDefault="00B30249" w14:paraId="7263A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42 947</w:t>
            </w:r>
          </w:p>
        </w:tc>
        <w:tc>
          <w:tcPr>
            <w:tcW w:w="1418" w:type="dxa"/>
            <w:shd w:val="clear" w:color="auto" w:fill="FFFFFF"/>
            <w:tcMar>
              <w:top w:w="68" w:type="dxa"/>
              <w:left w:w="28" w:type="dxa"/>
              <w:bottom w:w="0" w:type="dxa"/>
              <w:right w:w="28" w:type="dxa"/>
            </w:tcMar>
            <w:hideMark/>
          </w:tcPr>
          <w:p w:rsidRPr="001D51FD" w:rsidR="00B30249" w:rsidP="00B30249" w:rsidRDefault="00B30249" w14:paraId="74401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6167AEA6"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2D906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16D3D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hideMark/>
          </w:tcPr>
          <w:p w:rsidRPr="001D51FD" w:rsidR="00B30249" w:rsidP="00B30249" w:rsidRDefault="00B30249" w14:paraId="57AC2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11 805</w:t>
            </w:r>
          </w:p>
        </w:tc>
        <w:tc>
          <w:tcPr>
            <w:tcW w:w="1418" w:type="dxa"/>
            <w:shd w:val="clear" w:color="auto" w:fill="FFFFFF"/>
            <w:tcMar>
              <w:top w:w="68" w:type="dxa"/>
              <w:left w:w="28" w:type="dxa"/>
              <w:bottom w:w="0" w:type="dxa"/>
              <w:right w:w="28" w:type="dxa"/>
            </w:tcMar>
            <w:hideMark/>
          </w:tcPr>
          <w:p w:rsidRPr="001D51FD" w:rsidR="00B30249" w:rsidP="00B30249" w:rsidRDefault="00B30249" w14:paraId="02DC8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04499BCC"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1A3F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6ADBB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hideMark/>
          </w:tcPr>
          <w:p w:rsidRPr="001D51FD" w:rsidR="00B30249" w:rsidP="00B30249" w:rsidRDefault="00B30249" w14:paraId="093A0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61 069</w:t>
            </w:r>
          </w:p>
        </w:tc>
        <w:tc>
          <w:tcPr>
            <w:tcW w:w="1418" w:type="dxa"/>
            <w:shd w:val="clear" w:color="auto" w:fill="FFFFFF"/>
            <w:tcMar>
              <w:top w:w="68" w:type="dxa"/>
              <w:left w:w="28" w:type="dxa"/>
              <w:bottom w:w="0" w:type="dxa"/>
              <w:right w:w="28" w:type="dxa"/>
            </w:tcMar>
            <w:hideMark/>
          </w:tcPr>
          <w:p w:rsidRPr="001D51FD" w:rsidR="00B30249" w:rsidP="00B30249" w:rsidRDefault="00B30249" w14:paraId="128E9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65B1AD1"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16EA83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3DB26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hideMark/>
          </w:tcPr>
          <w:p w:rsidRPr="001D51FD" w:rsidR="00B30249" w:rsidP="00B30249" w:rsidRDefault="00B30249" w14:paraId="01432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23 444</w:t>
            </w:r>
          </w:p>
        </w:tc>
        <w:tc>
          <w:tcPr>
            <w:tcW w:w="1418" w:type="dxa"/>
            <w:shd w:val="clear" w:color="auto" w:fill="FFFFFF"/>
            <w:tcMar>
              <w:top w:w="68" w:type="dxa"/>
              <w:left w:w="28" w:type="dxa"/>
              <w:bottom w:w="0" w:type="dxa"/>
              <w:right w:w="28" w:type="dxa"/>
            </w:tcMar>
            <w:hideMark/>
          </w:tcPr>
          <w:p w:rsidRPr="001D51FD" w:rsidR="00B30249" w:rsidP="00B30249" w:rsidRDefault="00B30249" w14:paraId="08B80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97F62D5"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0208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3C250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1D51FD" w:rsidR="00B30249" w:rsidP="00B30249" w:rsidRDefault="00B30249" w14:paraId="72ED1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599 830</w:t>
            </w:r>
          </w:p>
        </w:tc>
        <w:tc>
          <w:tcPr>
            <w:tcW w:w="1418" w:type="dxa"/>
            <w:shd w:val="clear" w:color="auto" w:fill="FFFFFF"/>
            <w:tcMar>
              <w:top w:w="68" w:type="dxa"/>
              <w:left w:w="28" w:type="dxa"/>
              <w:bottom w:w="0" w:type="dxa"/>
              <w:right w:w="28" w:type="dxa"/>
            </w:tcMar>
            <w:hideMark/>
          </w:tcPr>
          <w:p w:rsidRPr="001D51FD" w:rsidR="00B30249" w:rsidP="00B30249" w:rsidRDefault="00B30249" w14:paraId="0C704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6D6EC8C1"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6FF69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F6D4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hideMark/>
          </w:tcPr>
          <w:p w:rsidRPr="001D51FD" w:rsidR="00B30249" w:rsidP="00B30249" w:rsidRDefault="00B30249" w14:paraId="1E72D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467 946</w:t>
            </w:r>
          </w:p>
        </w:tc>
        <w:tc>
          <w:tcPr>
            <w:tcW w:w="1418" w:type="dxa"/>
            <w:shd w:val="clear" w:color="auto" w:fill="FFFFFF"/>
            <w:tcMar>
              <w:top w:w="68" w:type="dxa"/>
              <w:left w:w="28" w:type="dxa"/>
              <w:bottom w:w="0" w:type="dxa"/>
              <w:right w:w="28" w:type="dxa"/>
            </w:tcMar>
            <w:hideMark/>
          </w:tcPr>
          <w:p w:rsidRPr="001D51FD" w:rsidR="00B30249" w:rsidP="00B30249" w:rsidRDefault="00B30249" w14:paraId="36C2E2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7F87057F"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E187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1BD72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1D51FD" w:rsidR="00B30249" w:rsidP="00B30249" w:rsidRDefault="00B30249" w14:paraId="284DA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286 384</w:t>
            </w:r>
          </w:p>
        </w:tc>
        <w:tc>
          <w:tcPr>
            <w:tcW w:w="1418" w:type="dxa"/>
            <w:shd w:val="clear" w:color="auto" w:fill="FFFFFF"/>
            <w:tcMar>
              <w:top w:w="68" w:type="dxa"/>
              <w:left w:w="28" w:type="dxa"/>
              <w:bottom w:w="0" w:type="dxa"/>
              <w:right w:w="28" w:type="dxa"/>
            </w:tcMar>
            <w:hideMark/>
          </w:tcPr>
          <w:p w:rsidRPr="001D51FD" w:rsidR="00B30249" w:rsidP="00B30249" w:rsidRDefault="00B30249" w14:paraId="4544E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3ABF037"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79EAE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338D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1D51FD" w:rsidR="00B30249" w:rsidP="00B30249" w:rsidRDefault="00B30249" w14:paraId="77A90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276 042</w:t>
            </w:r>
          </w:p>
        </w:tc>
        <w:tc>
          <w:tcPr>
            <w:tcW w:w="1418" w:type="dxa"/>
            <w:shd w:val="clear" w:color="auto" w:fill="FFFFFF"/>
            <w:tcMar>
              <w:top w:w="68" w:type="dxa"/>
              <w:left w:w="28" w:type="dxa"/>
              <w:bottom w:w="0" w:type="dxa"/>
              <w:right w:w="28" w:type="dxa"/>
            </w:tcMar>
            <w:hideMark/>
          </w:tcPr>
          <w:p w:rsidRPr="001D51FD" w:rsidR="00B30249" w:rsidP="00B30249" w:rsidRDefault="00B30249" w14:paraId="2AE23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52B1A63"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62B5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3715A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hideMark/>
          </w:tcPr>
          <w:p w:rsidRPr="001D51FD" w:rsidR="00B30249" w:rsidP="00B30249" w:rsidRDefault="00B30249" w14:paraId="53F2C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460 000</w:t>
            </w:r>
          </w:p>
        </w:tc>
        <w:tc>
          <w:tcPr>
            <w:tcW w:w="1418" w:type="dxa"/>
            <w:shd w:val="clear" w:color="auto" w:fill="FFFFFF"/>
            <w:tcMar>
              <w:top w:w="68" w:type="dxa"/>
              <w:left w:w="28" w:type="dxa"/>
              <w:bottom w:w="0" w:type="dxa"/>
              <w:right w:w="28" w:type="dxa"/>
            </w:tcMar>
            <w:hideMark/>
          </w:tcPr>
          <w:p w:rsidRPr="001D51FD" w:rsidR="00B30249" w:rsidP="00B30249" w:rsidRDefault="00B30249" w14:paraId="2409C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25F0C0F"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1A01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56C0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1D51FD" w:rsidR="00B30249" w:rsidP="00B30249" w:rsidRDefault="00B30249" w14:paraId="4BA72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1D51FD" w:rsidR="00B30249" w:rsidP="00B30249" w:rsidRDefault="00B30249" w14:paraId="67361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0E341931"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35E4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406A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1D51FD" w:rsidR="00B30249" w:rsidP="00B30249" w:rsidRDefault="00B30249" w14:paraId="4EF87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1 451 114</w:t>
            </w:r>
          </w:p>
        </w:tc>
        <w:tc>
          <w:tcPr>
            <w:tcW w:w="1418" w:type="dxa"/>
            <w:shd w:val="clear" w:color="auto" w:fill="FFFFFF"/>
            <w:tcMar>
              <w:top w:w="68" w:type="dxa"/>
              <w:left w:w="28" w:type="dxa"/>
              <w:bottom w:w="0" w:type="dxa"/>
              <w:right w:w="28" w:type="dxa"/>
            </w:tcMar>
            <w:hideMark/>
          </w:tcPr>
          <w:p w:rsidRPr="001D51FD" w:rsidR="00B30249" w:rsidP="00B30249" w:rsidRDefault="00B30249" w14:paraId="2E04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−67 000</w:t>
            </w:r>
          </w:p>
        </w:tc>
      </w:tr>
      <w:tr w:rsidRPr="001D51FD" w:rsidR="00B30249" w:rsidTr="00204E08" w14:paraId="0B3D004B"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7FB71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2D4A4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1D51FD" w:rsidR="00B30249" w:rsidP="00B30249" w:rsidRDefault="00B30249" w14:paraId="1687C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288 714</w:t>
            </w:r>
          </w:p>
        </w:tc>
        <w:tc>
          <w:tcPr>
            <w:tcW w:w="1418" w:type="dxa"/>
            <w:shd w:val="clear" w:color="auto" w:fill="FFFFFF"/>
            <w:tcMar>
              <w:top w:w="68" w:type="dxa"/>
              <w:left w:w="28" w:type="dxa"/>
              <w:bottom w:w="0" w:type="dxa"/>
              <w:right w:w="28" w:type="dxa"/>
            </w:tcMar>
            <w:hideMark/>
          </w:tcPr>
          <w:p w:rsidRPr="001D51FD" w:rsidR="00B30249" w:rsidP="00B30249" w:rsidRDefault="00B30249" w14:paraId="725A3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4D9FFB0"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E40F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C76B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hideMark/>
          </w:tcPr>
          <w:p w:rsidRPr="001D51FD" w:rsidR="00B30249" w:rsidP="00B30249" w:rsidRDefault="00B30249" w14:paraId="51C47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79 718</w:t>
            </w:r>
          </w:p>
        </w:tc>
        <w:tc>
          <w:tcPr>
            <w:tcW w:w="1418" w:type="dxa"/>
            <w:shd w:val="clear" w:color="auto" w:fill="FFFFFF"/>
            <w:tcMar>
              <w:top w:w="68" w:type="dxa"/>
              <w:left w:w="28" w:type="dxa"/>
              <w:bottom w:w="0" w:type="dxa"/>
              <w:right w:w="28" w:type="dxa"/>
            </w:tcMar>
            <w:hideMark/>
          </w:tcPr>
          <w:p w:rsidRPr="001D51FD" w:rsidR="00B30249" w:rsidP="00B30249" w:rsidRDefault="00B30249" w14:paraId="785FF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5BF3F22E"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A32C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886B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hideMark/>
          </w:tcPr>
          <w:p w:rsidRPr="001D51FD" w:rsidR="00B30249" w:rsidP="00B30249" w:rsidRDefault="00B30249" w14:paraId="43D0D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50 175</w:t>
            </w:r>
          </w:p>
        </w:tc>
        <w:tc>
          <w:tcPr>
            <w:tcW w:w="1418" w:type="dxa"/>
            <w:shd w:val="clear" w:color="auto" w:fill="FFFFFF"/>
            <w:tcMar>
              <w:top w:w="68" w:type="dxa"/>
              <w:left w:w="28" w:type="dxa"/>
              <w:bottom w:w="0" w:type="dxa"/>
              <w:right w:w="28" w:type="dxa"/>
            </w:tcMar>
            <w:hideMark/>
          </w:tcPr>
          <w:p w:rsidRPr="001D51FD" w:rsidR="00B30249" w:rsidP="00B30249" w:rsidRDefault="00B30249" w14:paraId="3D82B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CF1DD9" w14:paraId="2C5AEA1B"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89EA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3A531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1D51FD" w:rsidR="00B30249" w:rsidP="00CF1DD9" w:rsidRDefault="00B30249" w14:paraId="202AB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1D51FD" w:rsidR="00B30249" w:rsidP="00CF1DD9" w:rsidRDefault="00B30249" w14:paraId="2290E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8B5279E"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6D3EB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AFA56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hideMark/>
          </w:tcPr>
          <w:p w:rsidRPr="001D51FD" w:rsidR="00B30249" w:rsidP="00B30249" w:rsidRDefault="00B30249" w14:paraId="70D5A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16 327</w:t>
            </w:r>
          </w:p>
        </w:tc>
        <w:tc>
          <w:tcPr>
            <w:tcW w:w="1418" w:type="dxa"/>
            <w:shd w:val="clear" w:color="auto" w:fill="FFFFFF"/>
            <w:tcMar>
              <w:top w:w="68" w:type="dxa"/>
              <w:left w:w="28" w:type="dxa"/>
              <w:bottom w:w="0" w:type="dxa"/>
              <w:right w:w="28" w:type="dxa"/>
            </w:tcMar>
            <w:hideMark/>
          </w:tcPr>
          <w:p w:rsidRPr="001D51FD" w:rsidR="00B30249" w:rsidP="00B30249" w:rsidRDefault="00B30249" w14:paraId="50041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302BF390"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8BDA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F99C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hideMark/>
          </w:tcPr>
          <w:p w:rsidRPr="001D51FD" w:rsidR="00B30249" w:rsidP="00B30249" w:rsidRDefault="00B30249" w14:paraId="59CB5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81 919</w:t>
            </w:r>
          </w:p>
        </w:tc>
        <w:tc>
          <w:tcPr>
            <w:tcW w:w="1418" w:type="dxa"/>
            <w:shd w:val="clear" w:color="auto" w:fill="FFFFFF"/>
            <w:tcMar>
              <w:top w:w="68" w:type="dxa"/>
              <w:left w:w="28" w:type="dxa"/>
              <w:bottom w:w="0" w:type="dxa"/>
              <w:right w:w="28" w:type="dxa"/>
            </w:tcMar>
            <w:hideMark/>
          </w:tcPr>
          <w:p w:rsidRPr="001D51FD" w:rsidR="00B30249" w:rsidP="00B30249" w:rsidRDefault="00B30249" w14:paraId="68A57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64445E8"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212BA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23F13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1D51FD" w:rsidR="00B30249" w:rsidP="00B30249" w:rsidRDefault="00B30249" w14:paraId="77885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608 444</w:t>
            </w:r>
          </w:p>
        </w:tc>
        <w:tc>
          <w:tcPr>
            <w:tcW w:w="1418" w:type="dxa"/>
            <w:shd w:val="clear" w:color="auto" w:fill="FFFFFF"/>
            <w:tcMar>
              <w:top w:w="68" w:type="dxa"/>
              <w:left w:w="28" w:type="dxa"/>
              <w:bottom w:w="0" w:type="dxa"/>
              <w:right w:w="28" w:type="dxa"/>
            </w:tcMar>
            <w:hideMark/>
          </w:tcPr>
          <w:p w:rsidRPr="001D51FD" w:rsidR="00B30249" w:rsidP="00B30249" w:rsidRDefault="00B30249" w14:paraId="4372C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CC62973"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243AA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9C4B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hideMark/>
          </w:tcPr>
          <w:p w:rsidRPr="001D51FD" w:rsidR="00B30249" w:rsidP="00B30249" w:rsidRDefault="00B30249" w14:paraId="09BF0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9 721</w:t>
            </w:r>
          </w:p>
        </w:tc>
        <w:tc>
          <w:tcPr>
            <w:tcW w:w="1418" w:type="dxa"/>
            <w:shd w:val="clear" w:color="auto" w:fill="FFFFFF"/>
            <w:tcMar>
              <w:top w:w="68" w:type="dxa"/>
              <w:left w:w="28" w:type="dxa"/>
              <w:bottom w:w="0" w:type="dxa"/>
              <w:right w:w="28" w:type="dxa"/>
            </w:tcMar>
            <w:hideMark/>
          </w:tcPr>
          <w:p w:rsidRPr="001D51FD" w:rsidR="00B30249" w:rsidP="00B30249" w:rsidRDefault="00B30249" w14:paraId="7FE34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C15985B"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930F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17AC4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hideMark/>
          </w:tcPr>
          <w:p w:rsidRPr="001D51FD" w:rsidR="00B30249" w:rsidP="00B30249" w:rsidRDefault="00B30249" w14:paraId="47992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3 471</w:t>
            </w:r>
          </w:p>
        </w:tc>
        <w:tc>
          <w:tcPr>
            <w:tcW w:w="1418" w:type="dxa"/>
            <w:shd w:val="clear" w:color="auto" w:fill="FFFFFF"/>
            <w:tcMar>
              <w:top w:w="68" w:type="dxa"/>
              <w:left w:w="28" w:type="dxa"/>
              <w:bottom w:w="0" w:type="dxa"/>
              <w:right w:w="28" w:type="dxa"/>
            </w:tcMar>
            <w:hideMark/>
          </w:tcPr>
          <w:p w:rsidRPr="001D51FD" w:rsidR="00B30249" w:rsidP="00B30249" w:rsidRDefault="00B30249" w14:paraId="58D91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61353E72"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382A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5DBEA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418" w:type="dxa"/>
            <w:shd w:val="clear" w:color="auto" w:fill="FFFFFF"/>
            <w:tcMar>
              <w:top w:w="68" w:type="dxa"/>
              <w:left w:w="28" w:type="dxa"/>
              <w:bottom w:w="0" w:type="dxa"/>
              <w:right w:w="28" w:type="dxa"/>
            </w:tcMar>
            <w:hideMark/>
          </w:tcPr>
          <w:p w:rsidRPr="001D51FD" w:rsidR="00B30249" w:rsidP="00B30249" w:rsidRDefault="00B30249" w14:paraId="20B95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483</w:t>
            </w:r>
          </w:p>
        </w:tc>
        <w:tc>
          <w:tcPr>
            <w:tcW w:w="1418" w:type="dxa"/>
            <w:shd w:val="clear" w:color="auto" w:fill="FFFFFF"/>
            <w:tcMar>
              <w:top w:w="68" w:type="dxa"/>
              <w:left w:w="28" w:type="dxa"/>
              <w:bottom w:w="0" w:type="dxa"/>
              <w:right w:w="28" w:type="dxa"/>
            </w:tcMar>
            <w:hideMark/>
          </w:tcPr>
          <w:p w:rsidRPr="001D51FD" w:rsidR="00B30249" w:rsidP="00B30249" w:rsidRDefault="00B30249" w14:paraId="008DF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D28710A"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52A98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CD2B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Statens medieråd</w:t>
            </w:r>
          </w:p>
        </w:tc>
        <w:tc>
          <w:tcPr>
            <w:tcW w:w="1418" w:type="dxa"/>
            <w:shd w:val="clear" w:color="auto" w:fill="FFFFFF"/>
            <w:tcMar>
              <w:top w:w="68" w:type="dxa"/>
              <w:left w:w="28" w:type="dxa"/>
              <w:bottom w:w="0" w:type="dxa"/>
              <w:right w:w="28" w:type="dxa"/>
            </w:tcMar>
            <w:hideMark/>
          </w:tcPr>
          <w:p w:rsidRPr="001D51FD" w:rsidR="00B30249" w:rsidP="00B30249" w:rsidRDefault="00B30249" w14:paraId="4B6CC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24 144</w:t>
            </w:r>
          </w:p>
        </w:tc>
        <w:tc>
          <w:tcPr>
            <w:tcW w:w="1418" w:type="dxa"/>
            <w:shd w:val="clear" w:color="auto" w:fill="FFFFFF"/>
            <w:tcMar>
              <w:top w:w="68" w:type="dxa"/>
              <w:left w:w="28" w:type="dxa"/>
              <w:bottom w:w="0" w:type="dxa"/>
              <w:right w:w="28" w:type="dxa"/>
            </w:tcMar>
            <w:hideMark/>
          </w:tcPr>
          <w:p w:rsidRPr="001D51FD" w:rsidR="00B30249" w:rsidP="00B30249" w:rsidRDefault="00B30249" w14:paraId="2845E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30313356"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3854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1BCAE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hideMark/>
          </w:tcPr>
          <w:p w:rsidRPr="001D51FD" w:rsidR="00B30249" w:rsidP="00B30249" w:rsidRDefault="00B30249" w14:paraId="533B9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47 856</w:t>
            </w:r>
          </w:p>
        </w:tc>
        <w:tc>
          <w:tcPr>
            <w:tcW w:w="1418" w:type="dxa"/>
            <w:shd w:val="clear" w:color="auto" w:fill="FFFFFF"/>
            <w:tcMar>
              <w:top w:w="68" w:type="dxa"/>
              <w:left w:w="28" w:type="dxa"/>
              <w:bottom w:w="0" w:type="dxa"/>
              <w:right w:w="28" w:type="dxa"/>
            </w:tcMar>
            <w:hideMark/>
          </w:tcPr>
          <w:p w:rsidRPr="001D51FD" w:rsidR="00B30249" w:rsidP="00B30249" w:rsidRDefault="00B30249" w14:paraId="2F3C1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3790671B"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A8B3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99AA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hideMark/>
          </w:tcPr>
          <w:p w:rsidRPr="001D51FD" w:rsidR="00B30249" w:rsidP="00B30249" w:rsidRDefault="00B30249" w14:paraId="3C928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59 053</w:t>
            </w:r>
          </w:p>
        </w:tc>
        <w:tc>
          <w:tcPr>
            <w:tcW w:w="1418" w:type="dxa"/>
            <w:shd w:val="clear" w:color="auto" w:fill="FFFFFF"/>
            <w:tcMar>
              <w:top w:w="68" w:type="dxa"/>
              <w:left w:w="28" w:type="dxa"/>
              <w:bottom w:w="0" w:type="dxa"/>
              <w:right w:w="28" w:type="dxa"/>
            </w:tcMar>
            <w:hideMark/>
          </w:tcPr>
          <w:p w:rsidRPr="001D51FD" w:rsidR="00B30249" w:rsidP="00B30249" w:rsidRDefault="00B30249" w14:paraId="5B752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CF1DD9" w14:paraId="435DFC6F"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39D05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07C40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1D51FD" w:rsidR="00B30249" w:rsidP="00CF1DD9" w:rsidRDefault="00B30249" w14:paraId="056EE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1D51FD" w:rsidR="00B30249" w:rsidP="00CF1DD9" w:rsidRDefault="00B30249" w14:paraId="0ADC6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59811095"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7AA1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236C4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hideMark/>
          </w:tcPr>
          <w:p w:rsidRPr="001D51FD" w:rsidR="00B30249" w:rsidP="00B30249" w:rsidRDefault="00B30249" w14:paraId="0C481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1D51FD" w:rsidR="00B30249" w:rsidP="00B30249" w:rsidRDefault="00B30249" w14:paraId="43FCE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0A2C6273"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7660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3025D5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1D51FD" w:rsidR="00B30249" w:rsidP="00B30249" w:rsidRDefault="00B30249" w14:paraId="3672A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2 366 811</w:t>
            </w:r>
          </w:p>
        </w:tc>
        <w:tc>
          <w:tcPr>
            <w:tcW w:w="1418" w:type="dxa"/>
            <w:shd w:val="clear" w:color="auto" w:fill="FFFFFF"/>
            <w:tcMar>
              <w:top w:w="68" w:type="dxa"/>
              <w:left w:w="28" w:type="dxa"/>
              <w:bottom w:w="0" w:type="dxa"/>
              <w:right w:w="28" w:type="dxa"/>
            </w:tcMar>
            <w:hideMark/>
          </w:tcPr>
          <w:p w:rsidRPr="001D51FD" w:rsidR="00B30249" w:rsidP="00B30249" w:rsidRDefault="00B30249" w14:paraId="68C28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04666FD3"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3C99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6B46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1D51FD" w:rsidR="00B30249" w:rsidP="00B30249" w:rsidRDefault="00B30249" w14:paraId="12069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hideMark/>
          </w:tcPr>
          <w:p w:rsidRPr="001D51FD" w:rsidR="00B30249" w:rsidP="00B30249" w:rsidRDefault="00B30249" w14:paraId="223C75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F23B273"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8DC96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17E8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hideMark/>
          </w:tcPr>
          <w:p w:rsidRPr="001D51FD" w:rsidR="00B30249" w:rsidP="00B30249" w:rsidRDefault="00B30249" w14:paraId="1F24A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97 785</w:t>
            </w:r>
          </w:p>
        </w:tc>
        <w:tc>
          <w:tcPr>
            <w:tcW w:w="1418" w:type="dxa"/>
            <w:shd w:val="clear" w:color="auto" w:fill="FFFFFF"/>
            <w:tcMar>
              <w:top w:w="68" w:type="dxa"/>
              <w:left w:w="28" w:type="dxa"/>
              <w:bottom w:w="0" w:type="dxa"/>
              <w:right w:w="28" w:type="dxa"/>
            </w:tcMar>
            <w:hideMark/>
          </w:tcPr>
          <w:p w:rsidRPr="001D51FD" w:rsidR="00B30249" w:rsidP="00B30249" w:rsidRDefault="00B30249" w14:paraId="5CAB3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15 000</w:t>
            </w:r>
          </w:p>
        </w:tc>
      </w:tr>
      <w:tr w:rsidRPr="001D51FD" w:rsidR="00B30249" w:rsidTr="00204E08" w14:paraId="6D2627CF"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781B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16EEA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hideMark/>
          </w:tcPr>
          <w:p w:rsidRPr="001D51FD" w:rsidR="00B30249" w:rsidP="00B30249" w:rsidRDefault="00B30249" w14:paraId="5D000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1D51FD" w:rsidR="00B30249" w:rsidP="00B30249" w:rsidRDefault="00B30249" w14:paraId="6427F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196792F"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6BD22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793E9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hideMark/>
          </w:tcPr>
          <w:p w:rsidRPr="001D51FD" w:rsidR="00B30249" w:rsidP="00B30249" w:rsidRDefault="00B30249" w14:paraId="70EAC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23 758</w:t>
            </w:r>
          </w:p>
        </w:tc>
        <w:tc>
          <w:tcPr>
            <w:tcW w:w="1418" w:type="dxa"/>
            <w:shd w:val="clear" w:color="auto" w:fill="FFFFFF"/>
            <w:tcMar>
              <w:top w:w="68" w:type="dxa"/>
              <w:left w:w="28" w:type="dxa"/>
              <w:bottom w:w="0" w:type="dxa"/>
              <w:right w:w="28" w:type="dxa"/>
            </w:tcMar>
            <w:hideMark/>
          </w:tcPr>
          <w:p w:rsidRPr="001D51FD" w:rsidR="00B30249" w:rsidP="00B30249" w:rsidRDefault="00B30249" w14:paraId="79C2C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EB7E396"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44B3E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44E39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hideMark/>
          </w:tcPr>
          <w:p w:rsidRPr="001D51FD" w:rsidR="00B30249" w:rsidP="00B30249" w:rsidRDefault="00B30249" w14:paraId="6B51D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4 829 783</w:t>
            </w:r>
          </w:p>
        </w:tc>
        <w:tc>
          <w:tcPr>
            <w:tcW w:w="1418" w:type="dxa"/>
            <w:shd w:val="clear" w:color="auto" w:fill="FFFFFF"/>
            <w:tcMar>
              <w:top w:w="68" w:type="dxa"/>
              <w:left w:w="28" w:type="dxa"/>
              <w:bottom w:w="0" w:type="dxa"/>
              <w:right w:w="28" w:type="dxa"/>
            </w:tcMar>
            <w:hideMark/>
          </w:tcPr>
          <w:p w:rsidRPr="001D51FD" w:rsidR="00B30249" w:rsidP="00B30249" w:rsidRDefault="00B30249" w14:paraId="3D097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−138 000</w:t>
            </w:r>
          </w:p>
        </w:tc>
      </w:tr>
      <w:tr w:rsidRPr="001D51FD" w:rsidR="00B30249" w:rsidTr="00204E08" w14:paraId="4EBA12AD"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5FA2B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00938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hideMark/>
          </w:tcPr>
          <w:p w:rsidRPr="001D51FD" w:rsidR="00B30249" w:rsidP="00B30249" w:rsidRDefault="00B30249" w14:paraId="37B1F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60 331</w:t>
            </w:r>
          </w:p>
        </w:tc>
        <w:tc>
          <w:tcPr>
            <w:tcW w:w="1418" w:type="dxa"/>
            <w:shd w:val="clear" w:color="auto" w:fill="FFFFFF"/>
            <w:tcMar>
              <w:top w:w="68" w:type="dxa"/>
              <w:left w:w="28" w:type="dxa"/>
              <w:bottom w:w="0" w:type="dxa"/>
              <w:right w:w="28" w:type="dxa"/>
            </w:tcMar>
            <w:hideMark/>
          </w:tcPr>
          <w:p w:rsidRPr="001D51FD" w:rsidR="00B30249" w:rsidP="00B30249" w:rsidRDefault="00B30249" w14:paraId="410A9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17112F7E"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536B5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7FD5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hideMark/>
          </w:tcPr>
          <w:p w:rsidRPr="001D51FD" w:rsidR="00B30249" w:rsidP="00B30249" w:rsidRDefault="00B30249" w14:paraId="2CE6D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60 000</w:t>
            </w:r>
          </w:p>
        </w:tc>
        <w:tc>
          <w:tcPr>
            <w:tcW w:w="1418" w:type="dxa"/>
            <w:shd w:val="clear" w:color="auto" w:fill="FFFFFF"/>
            <w:tcMar>
              <w:top w:w="68" w:type="dxa"/>
              <w:left w:w="28" w:type="dxa"/>
              <w:bottom w:w="0" w:type="dxa"/>
              <w:right w:w="28" w:type="dxa"/>
            </w:tcMar>
            <w:hideMark/>
          </w:tcPr>
          <w:p w:rsidRPr="001D51FD" w:rsidR="00B30249" w:rsidP="00B30249" w:rsidRDefault="00B30249" w14:paraId="2E4E9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7CAFCEF9"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0957A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025A3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hideMark/>
          </w:tcPr>
          <w:p w:rsidRPr="001D51FD" w:rsidR="00B30249" w:rsidP="00B30249" w:rsidRDefault="00B30249" w14:paraId="59F7E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202 158</w:t>
            </w:r>
          </w:p>
        </w:tc>
        <w:tc>
          <w:tcPr>
            <w:tcW w:w="1418" w:type="dxa"/>
            <w:shd w:val="clear" w:color="auto" w:fill="FFFFFF"/>
            <w:tcMar>
              <w:top w:w="68" w:type="dxa"/>
              <w:left w:w="28" w:type="dxa"/>
              <w:bottom w:w="0" w:type="dxa"/>
              <w:right w:w="28" w:type="dxa"/>
            </w:tcMar>
            <w:hideMark/>
          </w:tcPr>
          <w:p w:rsidRPr="001D51FD" w:rsidR="00B30249" w:rsidP="00B30249" w:rsidRDefault="00B30249" w14:paraId="155F1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4747B46E" w14:textId="77777777">
        <w:trPr>
          <w:trHeight w:val="170"/>
        </w:trPr>
        <w:tc>
          <w:tcPr>
            <w:tcW w:w="340" w:type="dxa"/>
            <w:shd w:val="clear" w:color="auto" w:fill="FFFFFF"/>
            <w:tcMar>
              <w:top w:w="68" w:type="dxa"/>
              <w:left w:w="28" w:type="dxa"/>
              <w:bottom w:w="0" w:type="dxa"/>
              <w:right w:w="28" w:type="dxa"/>
            </w:tcMar>
            <w:hideMark/>
          </w:tcPr>
          <w:p w:rsidRPr="001D51FD" w:rsidR="00B30249" w:rsidP="00B30249" w:rsidRDefault="00B30249" w14:paraId="7FA42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1D51FD" w:rsidR="00B30249" w:rsidP="00B30249" w:rsidRDefault="00B30249" w14:paraId="580CE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hideMark/>
          </w:tcPr>
          <w:p w:rsidRPr="001D51FD" w:rsidR="00B30249" w:rsidP="00B30249" w:rsidRDefault="00B30249" w14:paraId="02C2B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77 376</w:t>
            </w:r>
          </w:p>
        </w:tc>
        <w:tc>
          <w:tcPr>
            <w:tcW w:w="1418" w:type="dxa"/>
            <w:shd w:val="clear" w:color="auto" w:fill="FFFFFF"/>
            <w:tcMar>
              <w:top w:w="68" w:type="dxa"/>
              <w:left w:w="28" w:type="dxa"/>
              <w:bottom w:w="0" w:type="dxa"/>
              <w:right w:w="28" w:type="dxa"/>
            </w:tcMar>
            <w:hideMark/>
          </w:tcPr>
          <w:p w:rsidRPr="001D51FD" w:rsidR="00B30249" w:rsidP="00B30249" w:rsidRDefault="00B30249" w14:paraId="02DBD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D51FD">
              <w:rPr>
                <w:rFonts w:ascii="Times New Roman" w:hAnsi="Times New Roman" w:eastAsia="Times New Roman" w:cs="Times New Roman"/>
                <w:color w:val="000000"/>
                <w:kern w:val="0"/>
                <w:sz w:val="20"/>
                <w:szCs w:val="20"/>
                <w:lang w:eastAsia="sv-SE"/>
                <w14:numSpacing w14:val="default"/>
              </w:rPr>
              <w:t>±0</w:t>
            </w:r>
          </w:p>
        </w:tc>
      </w:tr>
      <w:tr w:rsidRPr="001D51FD" w:rsidR="00B30249" w:rsidTr="00204E08" w14:paraId="2EBF93D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D51FD" w:rsidR="00B30249" w:rsidP="00B30249" w:rsidRDefault="00B30249" w14:paraId="24E1B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D51F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D51FD" w:rsidR="00B30249" w:rsidP="00B30249" w:rsidRDefault="00B30249" w14:paraId="03148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D51FD">
              <w:rPr>
                <w:rFonts w:ascii="Times New Roman" w:hAnsi="Times New Roman" w:eastAsia="Times New Roman" w:cs="Times New Roman"/>
                <w:b/>
                <w:bCs/>
                <w:color w:val="000000"/>
                <w:kern w:val="0"/>
                <w:sz w:val="20"/>
                <w:szCs w:val="20"/>
                <w:lang w:eastAsia="sv-SE"/>
                <w14:numSpacing w14:val="default"/>
              </w:rPr>
              <w:t>18 454 593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D51FD" w:rsidR="00B30249" w:rsidP="00B30249" w:rsidRDefault="00B30249" w14:paraId="464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D51FD">
              <w:rPr>
                <w:rFonts w:ascii="Times New Roman" w:hAnsi="Times New Roman" w:eastAsia="Times New Roman" w:cs="Times New Roman"/>
                <w:b/>
                <w:bCs/>
                <w:color w:val="000000"/>
                <w:kern w:val="0"/>
                <w:sz w:val="20"/>
                <w:szCs w:val="20"/>
                <w:lang w:eastAsia="sv-SE"/>
                <w14:numSpacing w14:val="default"/>
              </w:rPr>
              <w:t>±0</w:t>
            </w:r>
          </w:p>
        </w:tc>
      </w:tr>
    </w:tbl>
    <w:p w:rsidRPr="001D51FD" w:rsidR="006A4EA5" w:rsidP="006A4EA5" w:rsidRDefault="006A4EA5" w14:paraId="0A9209C1" w14:textId="77777777">
      <w:pPr>
        <w:pStyle w:val="Rubrik1"/>
      </w:pPr>
      <w:r w:rsidRPr="001D51FD">
        <w:t>Politikens inriktning</w:t>
      </w:r>
    </w:p>
    <w:p w:rsidRPr="001D51FD" w:rsidR="006A4EA5" w:rsidP="00CF1DD9" w:rsidRDefault="006A4EA5" w14:paraId="1F8CE737" w14:textId="77777777">
      <w:pPr>
        <w:pStyle w:val="Rubrik2"/>
        <w:spacing w:before="440"/>
      </w:pPr>
      <w:r w:rsidRPr="001D51FD">
        <w:t>Inledning</w:t>
      </w:r>
    </w:p>
    <w:p w:rsidRPr="001D51FD" w:rsidR="006A4EA5" w:rsidP="00CF1DD9" w:rsidRDefault="006A4EA5" w14:paraId="7B8EE1FF" w14:textId="738FC0B1">
      <w:pPr>
        <w:pStyle w:val="Normalutanindragellerluft"/>
      </w:pPr>
      <w:r w:rsidRPr="001D51FD">
        <w:t>Kultur och idrott utgör det kitt som håller samman och bygger broar mellan människor. Konsten och kulturen hjälper oss att förstå oss själva och dem vi möter. Den lär oss att förhålla oss till vår samtid och att hantera vår gemensamma framtid. Vi lever i en orolig tid med motsättningar som växer i Sverige. Kunskap är nödvändigt för att motverka intolerans, fördomar och lögner.</w:t>
      </w:r>
    </w:p>
    <w:p w:rsidRPr="001D51FD" w:rsidR="006A4EA5" w:rsidRDefault="006A4EA5" w14:paraId="3380FC9B" w14:textId="77777777">
      <w:r w:rsidRPr="001D51FD">
        <w:t xml:space="preserve">Den fria kulturen är en bärande del i vår unga demokrati. Den behöver försvaras varje dag genom bildning, tillgängliga bibliotek och källtillit. När demokratin inskränks är det alltid friheten för media, trossamfund och konstnärer som först begränsas. </w:t>
      </w:r>
    </w:p>
    <w:p w:rsidRPr="001D51FD" w:rsidR="006A4EA5" w:rsidRDefault="006A4EA5" w14:paraId="7667A1A5" w14:textId="3F111240">
      <w:r w:rsidRPr="001D51FD">
        <w:t>Kultur och bildning får aldrig reduceras till bara ett intresse inom den snäva bokföringstekniska ram vi kallar kulturpolitik. Kultur i dess vida bemärkelse angår alla och är en förutsättning för hela vår västerländska demokrati. Vi behöver mer än någonsin fördjupa denna insikt. Bildning och det fria ordet är frihetens förutsättning.</w:t>
      </w:r>
    </w:p>
    <w:p w:rsidRPr="001D51FD" w:rsidR="003E4201" w:rsidP="003E4201" w:rsidRDefault="003E4201" w14:paraId="4D4C1B06" w14:textId="38A7B91C">
      <w:r w:rsidRPr="001D51FD">
        <w:t xml:space="preserve">Vi moderater </w:t>
      </w:r>
      <w:r w:rsidRPr="001D51FD" w:rsidR="006A4EA5">
        <w:t>prioriterar barn och unga där kultur, idrott och friluftsliv liksom sunda vuxna förebilder inte är självklara inslag. Därför förstärker vi stödet till barnlitteratur och bibliotekens digitalisering samt förstärk</w:t>
      </w:r>
      <w:r w:rsidR="00CF5850">
        <w:t>er</w:t>
      </w:r>
      <w:r w:rsidRPr="001D51FD" w:rsidR="006A4EA5">
        <w:t xml:space="preserve"> stöd</w:t>
      </w:r>
      <w:r w:rsidR="00CF5850">
        <w:t>et</w:t>
      </w:r>
      <w:r w:rsidRPr="001D51FD" w:rsidR="006A4EA5">
        <w:t xml:space="preserve"> till friluftsorganisationer.</w:t>
      </w:r>
      <w:r w:rsidRPr="001D51FD">
        <w:t xml:space="preserve"> </w:t>
      </w:r>
    </w:p>
    <w:p w:rsidRPr="001D51FD" w:rsidR="00AB1B0D" w:rsidRDefault="003E4201" w14:paraId="249F1024" w14:textId="4D006353">
      <w:r w:rsidRPr="001D51FD">
        <w:t>Moderaterna satsar också på att de efterlängtade produktionsincitamenten för svensk film nu införs fullt ut med ökat anslag jämfört med vad regeringen föreslår.</w:t>
      </w:r>
    </w:p>
    <w:p w:rsidRPr="001D51FD" w:rsidR="006A4EA5" w:rsidP="006A4EA5" w:rsidRDefault="006A4EA5" w14:paraId="053B0A63" w14:textId="77777777">
      <w:pPr>
        <w:pStyle w:val="Rubrik1"/>
      </w:pPr>
      <w:r w:rsidRPr="001D51FD">
        <w:lastRenderedPageBreak/>
        <w:t>Anslag 1:2 Bidrag till allmän kulturverksamhet, utveckling samt internationellt kulturutbyte och samarbete</w:t>
      </w:r>
    </w:p>
    <w:p w:rsidRPr="00CF1DD9" w:rsidR="006A4EA5" w:rsidP="009C6C30" w:rsidRDefault="006A4EA5" w14:paraId="450A36DE" w14:textId="77777777">
      <w:pPr>
        <w:pStyle w:val="Rubrik2"/>
        <w:spacing w:before="440"/>
      </w:pPr>
      <w:r w:rsidRPr="00CF1DD9">
        <w:t>Barnlitteratur samt bibliotekens digitalisering</w:t>
      </w:r>
    </w:p>
    <w:p w:rsidRPr="001D51FD" w:rsidR="006A4EA5" w:rsidP="00CF1DD9" w:rsidRDefault="006A4EA5" w14:paraId="33E7BC00" w14:textId="4EB96E02">
      <w:pPr>
        <w:pStyle w:val="Normalutanindragellerluft"/>
      </w:pPr>
      <w:r w:rsidRPr="001D51FD">
        <w:t>Läskunnighet och att upptäcka litteratur stödjer barnets språkutveckling</w:t>
      </w:r>
      <w:r w:rsidR="00CF5850">
        <w:t xml:space="preserve"> och</w:t>
      </w:r>
      <w:r w:rsidRPr="001D51FD">
        <w:t xml:space="preserve"> empatisk</w:t>
      </w:r>
      <w:r w:rsidR="00CF5850">
        <w:t>a</w:t>
      </w:r>
      <w:r w:rsidRPr="001D51FD">
        <w:t xml:space="preserve"> förmåga men ger också kunskap om vårt litterära kulturarv. Kostnaden för den digitala utlåningen ökar ständigt, och många kommuner har därför tvingats </w:t>
      </w:r>
      <w:r w:rsidR="00CF5850">
        <w:t xml:space="preserve">att </w:t>
      </w:r>
      <w:r w:rsidRPr="001D51FD">
        <w:t>begränsa möjligheten till digital utlåning. Den digitala utvecklingen innebär alltså både utmaningar och möjligheter för biblioteken.</w:t>
      </w:r>
    </w:p>
    <w:p w:rsidRPr="001D51FD" w:rsidR="006A4EA5" w:rsidP="006A4EA5" w:rsidRDefault="006A4EA5" w14:paraId="5C2429F5" w14:textId="72179CA8">
      <w:r w:rsidRPr="001D51FD">
        <w:t xml:space="preserve">För att stärka stödet till barnlitteratur samt bibliotekens digitalisering ökar </w:t>
      </w:r>
      <w:r w:rsidRPr="001D51FD" w:rsidR="00334A4A">
        <w:t>M</w:t>
      </w:r>
      <w:r w:rsidRPr="001D51FD">
        <w:t xml:space="preserve">oderaterna anslaget med </w:t>
      </w:r>
      <w:r w:rsidRPr="001D51FD" w:rsidR="00435C2F">
        <w:t xml:space="preserve">90 </w:t>
      </w:r>
      <w:r w:rsidRPr="001D51FD">
        <w:t>miljoner kronor</w:t>
      </w:r>
      <w:r w:rsidRPr="001D51FD" w:rsidR="00AC4610">
        <w:t xml:space="preserve"> från och med </w:t>
      </w:r>
      <w:r w:rsidRPr="001D51FD">
        <w:t xml:space="preserve">2022. </w:t>
      </w:r>
    </w:p>
    <w:p w:rsidRPr="00CF1DD9" w:rsidR="006A4EA5" w:rsidP="00CF1DD9" w:rsidRDefault="006A4EA5" w14:paraId="726A93A9" w14:textId="349D1D29">
      <w:pPr>
        <w:pStyle w:val="Rubrik2"/>
      </w:pPr>
      <w:r w:rsidRPr="00CF1DD9">
        <w:t>Produktionsincitament</w:t>
      </w:r>
    </w:p>
    <w:p w:rsidRPr="001D51FD" w:rsidR="00435C2F" w:rsidP="00CF1DD9" w:rsidRDefault="006A4EA5" w14:paraId="40CEA542" w14:textId="0035C6F5">
      <w:pPr>
        <w:pStyle w:val="Normalutanindragellerluft"/>
      </w:pPr>
      <w:r w:rsidRPr="001D51FD">
        <w:t>Det är idag en uppenbart stor konkurrensnackdel för svensk film att flertalet länder i vår geografiska närhet har produktionsincitament för filminspelningar</w:t>
      </w:r>
      <w:r w:rsidRPr="001D51FD" w:rsidR="003E4201">
        <w:t>,</w:t>
      </w:r>
      <w:r w:rsidRPr="001D51FD">
        <w:t xml:space="preserve"> men inte Sverige. Det drar kapital och kompetens ut ur landet och i förlängningen riskeras</w:t>
      </w:r>
      <w:r w:rsidRPr="001D51FD" w:rsidR="003E4201">
        <w:t xml:space="preserve"> </w:t>
      </w:r>
      <w:r w:rsidRPr="001D51FD">
        <w:t>förutsätt</w:t>
      </w:r>
      <w:r w:rsidR="003138AD">
        <w:softHyphen/>
      </w:r>
      <w:r w:rsidRPr="001D51FD">
        <w:t>ningarna för svensk films kvalitet och fortsatta överlevnad.</w:t>
      </w:r>
    </w:p>
    <w:p w:rsidRPr="001D51FD" w:rsidR="00435C2F" w:rsidRDefault="006A4EA5" w14:paraId="3B55FC5C" w14:textId="2C2F4888">
      <w:r w:rsidRPr="001D51FD">
        <w:t xml:space="preserve">Regeringen har nu – till sist – föreslagit att produktionsincitament ska införas även i Sverige. I budgetpropositionen för år 2022 avsätts 100 miljoner kronor för detta ändamål, men någon form eller modell för incitamenten är inte presenterad. </w:t>
      </w:r>
    </w:p>
    <w:p w:rsidRPr="001D51FD" w:rsidR="00A830DB" w:rsidP="00435C2F" w:rsidRDefault="006A4EA5" w14:paraId="596433DF" w14:textId="08C59413">
      <w:r w:rsidRPr="001D51FD">
        <w:t>100 miljoner kronor</w:t>
      </w:r>
      <w:r w:rsidRPr="001D51FD" w:rsidR="00A830DB">
        <w:t xml:space="preserve"> årligen</w:t>
      </w:r>
      <w:r w:rsidRPr="001D51FD">
        <w:t xml:space="preserve"> är endast en tredjedel av vad Tillväxtverket föreslog i sin rapport om produktionsincitament i december 2017. Moderaterna föreslår därför att incitamenten anslås </w:t>
      </w:r>
      <w:r w:rsidRPr="001D51FD" w:rsidR="00334A4A">
        <w:t xml:space="preserve">200 </w:t>
      </w:r>
      <w:r w:rsidRPr="001D51FD">
        <w:t xml:space="preserve">miljoner kronor för nästa år, en ökning med </w:t>
      </w:r>
      <w:r w:rsidRPr="001D51FD" w:rsidR="00334A4A">
        <w:t xml:space="preserve">100 </w:t>
      </w:r>
      <w:r w:rsidRPr="001D51FD">
        <w:t>miljoner</w:t>
      </w:r>
      <w:r w:rsidRPr="001D51FD" w:rsidR="00334A4A">
        <w:t xml:space="preserve"> år 2022</w:t>
      </w:r>
      <w:r w:rsidRPr="001D51FD">
        <w:t xml:space="preserve"> jämfört med regeringens förslag, och därefter </w:t>
      </w:r>
      <w:r w:rsidRPr="001D51FD" w:rsidR="00A830DB">
        <w:t xml:space="preserve">200 </w:t>
      </w:r>
      <w:r w:rsidRPr="001D51FD">
        <w:t xml:space="preserve">miljoner kronor </w:t>
      </w:r>
      <w:r w:rsidRPr="001D51FD" w:rsidR="00A830DB">
        <w:t>ytterligare åren 2023–2024 för att totalt anslå 300 miljoner kronor årligen från år 2023</w:t>
      </w:r>
      <w:r w:rsidRPr="001D51FD">
        <w:t xml:space="preserve">. </w:t>
      </w:r>
    </w:p>
    <w:p w:rsidRPr="001D51FD" w:rsidR="00B30249" w:rsidP="00B30249" w:rsidRDefault="00B30249" w14:paraId="2992815D" w14:textId="3537EF8C">
      <w:pPr>
        <w:rPr>
          <w:iCs/>
          <w:kern w:val="0"/>
          <w14:numSpacing w14:val="default"/>
        </w:rPr>
      </w:pPr>
      <w:r w:rsidRPr="001D51FD">
        <w:rPr>
          <w:iCs/>
        </w:rPr>
        <w:t xml:space="preserve">Vi moderater vill att incitamenten utformas med </w:t>
      </w:r>
      <w:r w:rsidR="00D52194">
        <w:rPr>
          <w:iCs/>
        </w:rPr>
        <w:t xml:space="preserve">en </w:t>
      </w:r>
      <w:r w:rsidRPr="001D51FD">
        <w:rPr>
          <w:iCs/>
        </w:rPr>
        <w:t>skattereduktionsmodell. Detta kräver lagstiftningsförändringar och regeringen bör snarast inleda ett arbete för att ta fram nödvändig lagstiftning och återkomma till riksdagen med en sådan proposition.</w:t>
      </w:r>
    </w:p>
    <w:p w:rsidRPr="001D51FD" w:rsidR="006A4EA5" w:rsidP="00334A4A" w:rsidRDefault="006A4EA5" w14:paraId="0EBF1805" w14:textId="22A8F65B">
      <w:r w:rsidRPr="001D51FD">
        <w:t>Totalt ökar Moderaterna anslag</w:t>
      </w:r>
      <w:r w:rsidRPr="001D51FD" w:rsidR="00B06AF7">
        <w:t>et</w:t>
      </w:r>
      <w:r w:rsidRPr="001D51FD">
        <w:t xml:space="preserve"> med </w:t>
      </w:r>
      <w:r w:rsidRPr="001D51FD" w:rsidR="00435C2F">
        <w:t xml:space="preserve">190 </w:t>
      </w:r>
      <w:r w:rsidRPr="001D51FD">
        <w:t xml:space="preserve">miljoner kronor 2022 och </w:t>
      </w:r>
      <w:r w:rsidRPr="001D51FD" w:rsidR="00435C2F">
        <w:t xml:space="preserve">290 </w:t>
      </w:r>
      <w:r w:rsidRPr="001D51FD">
        <w:t>miljoner kronor</w:t>
      </w:r>
      <w:r w:rsidRPr="001D51FD" w:rsidR="00435C2F">
        <w:t xml:space="preserve"> </w:t>
      </w:r>
      <w:r w:rsidRPr="001D51FD" w:rsidR="00B06AF7">
        <w:t xml:space="preserve">från och med </w:t>
      </w:r>
      <w:r w:rsidRPr="001D51FD">
        <w:t>2023.</w:t>
      </w:r>
    </w:p>
    <w:p w:rsidRPr="001D51FD" w:rsidR="006A4EA5" w:rsidP="006A4EA5" w:rsidRDefault="006A4EA5" w14:paraId="54092EE3" w14:textId="77777777">
      <w:pPr>
        <w:pStyle w:val="Rubrik1"/>
      </w:pPr>
      <w:r w:rsidRPr="001D51FD">
        <w:t>Anslag 8:1 Centrala museer: Myndigheter</w:t>
      </w:r>
    </w:p>
    <w:p w:rsidRPr="001D51FD" w:rsidR="006A4EA5" w:rsidP="009C6C30" w:rsidRDefault="006A4EA5" w14:paraId="7F58A7B5" w14:textId="6CE84B8E">
      <w:pPr>
        <w:pStyle w:val="Normalutanindragellerluft"/>
      </w:pPr>
      <w:r w:rsidRPr="001D51FD">
        <w:t xml:space="preserve">Moderaterna vill att alla barn och ungdomar ska gå </w:t>
      </w:r>
      <w:r w:rsidRPr="001D51FD" w:rsidR="00435C2F">
        <w:t xml:space="preserve">avgiftsfritt </w:t>
      </w:r>
      <w:r w:rsidRPr="001D51FD">
        <w:t xml:space="preserve">på de statliga museerna. Kulturanalysmyndighetens analys av regeringens satsning på fri entré för alla visar att detta företrädesvis gynnar boende i Stockholms innerstad och turister. Moderaterna anser att det i en prioriteringsdiskussion är rimligt att vuxna löntagare betalar en modest avgift för att ta del av museernas utställningar. </w:t>
      </w:r>
    </w:p>
    <w:p w:rsidRPr="001D51FD" w:rsidR="006A4EA5" w:rsidP="00C86336" w:rsidRDefault="006A4EA5" w14:paraId="551E233C" w14:textId="55957325">
      <w:r w:rsidRPr="001D51FD">
        <w:t xml:space="preserve">Moderaterna föreslår en minskning av anslaget om </w:t>
      </w:r>
      <w:r w:rsidRPr="001D51FD" w:rsidR="00435C2F">
        <w:t xml:space="preserve">67 </w:t>
      </w:r>
      <w:r w:rsidRPr="001D51FD">
        <w:t xml:space="preserve">miljoner kronor </w:t>
      </w:r>
      <w:r w:rsidRPr="001D51FD" w:rsidR="00A830DB">
        <w:t xml:space="preserve">2022 </w:t>
      </w:r>
      <w:r w:rsidRPr="001D51FD">
        <w:t xml:space="preserve">för att återinföra entréavgift för vuxna på statliga muséer fr.o.m. </w:t>
      </w:r>
      <w:r w:rsidR="00D52194">
        <w:t xml:space="preserve">den </w:t>
      </w:r>
      <w:r w:rsidRPr="001D51FD">
        <w:t xml:space="preserve">1 april 2022. Anslaget bör därefter minskas med 90 miljoner kronor </w:t>
      </w:r>
      <w:r w:rsidRPr="001D51FD" w:rsidR="00B06AF7">
        <w:t>från och med</w:t>
      </w:r>
      <w:r w:rsidRPr="001D51FD">
        <w:t xml:space="preserve"> 2023 när den återinförda entréavgiften för vuxna får genomslag på helåret.</w:t>
      </w:r>
    </w:p>
    <w:p w:rsidRPr="001D51FD" w:rsidR="006A4EA5" w:rsidP="006A4EA5" w:rsidRDefault="006A4EA5" w14:paraId="003A9FCC" w14:textId="77777777">
      <w:pPr>
        <w:pStyle w:val="Rubrik1"/>
      </w:pPr>
      <w:r w:rsidRPr="001D51FD">
        <w:lastRenderedPageBreak/>
        <w:t>Anslag 13:3 Stöd till friluftsorganisationer</w:t>
      </w:r>
    </w:p>
    <w:p w:rsidRPr="001D51FD" w:rsidR="00334A4A" w:rsidP="009C6C30" w:rsidRDefault="006A4EA5" w14:paraId="5B0B8909" w14:textId="7610A6F0">
      <w:pPr>
        <w:pStyle w:val="Normalutanindragellerluft"/>
      </w:pPr>
      <w:r w:rsidRPr="001D51FD">
        <w:t xml:space="preserve">Under pandemin har friluftslivets organisationer, precis som idrottens organisationer, drabbats hårt. Samtidigt har det börjat röra sig mer människor i naturen, vilket i sig är positivt, men detta har lett till ett ökat slitage, trängsel och nedskräpning då många oerfarna </w:t>
      </w:r>
      <w:r w:rsidRPr="001D51FD" w:rsidR="00A830DB">
        <w:t>beg</w:t>
      </w:r>
      <w:r w:rsidRPr="001D51FD" w:rsidR="00836BF0">
        <w:t>ett</w:t>
      </w:r>
      <w:r w:rsidRPr="001D51FD">
        <w:t xml:space="preserve"> sig ut. Friluftsorganisationerna kan här spela en större roll genom att utbilda deltagarna och sprida aktiviteterna för att minska trängsel</w:t>
      </w:r>
      <w:r w:rsidR="00D52194">
        <w:t>n</w:t>
      </w:r>
      <w:r w:rsidRPr="001D51FD">
        <w:t xml:space="preserve"> och slitage</w:t>
      </w:r>
      <w:r w:rsidR="00D52194">
        <w:t>t</w:t>
      </w:r>
      <w:r w:rsidRPr="001D51FD">
        <w:t>.</w:t>
      </w:r>
    </w:p>
    <w:p w:rsidRPr="001D51FD" w:rsidR="00334A4A" w:rsidP="00C86336" w:rsidRDefault="006A4EA5" w14:paraId="4291B540" w14:textId="145E8B0C">
      <w:r w:rsidRPr="001D51FD">
        <w:t>Moderaterna vill därför satsa ytterligare på friluftsorganisationerna. Detta för barn</w:t>
      </w:r>
      <w:r w:rsidR="00D52194">
        <w:t>s</w:t>
      </w:r>
      <w:r w:rsidRPr="001D51FD">
        <w:t xml:space="preserve"> och ungas hälsa samt för att öka kunskapen om vår natur tillsammans med kunniga ledare. Det bidrar också till en stärkt social gemenskap. </w:t>
      </w:r>
    </w:p>
    <w:p w:rsidRPr="001D51FD" w:rsidR="006A4EA5" w:rsidP="00C86336" w:rsidRDefault="006A4EA5" w14:paraId="3E5E299B" w14:textId="2FAE41B4">
      <w:r w:rsidRPr="001D51FD">
        <w:t xml:space="preserve">Moderaterna föreslår en ökning av anslaget om </w:t>
      </w:r>
      <w:r w:rsidRPr="001D51FD" w:rsidR="00334A4A">
        <w:t xml:space="preserve">15 </w:t>
      </w:r>
      <w:r w:rsidRPr="001D51FD">
        <w:t>miljoner kronor per år 2022–2024.</w:t>
      </w:r>
    </w:p>
    <w:p w:rsidRPr="001D51FD" w:rsidR="006A4EA5" w:rsidP="006A4EA5" w:rsidRDefault="006A4EA5" w14:paraId="3D6EE584" w14:textId="77777777">
      <w:pPr>
        <w:pStyle w:val="Rubrik1"/>
      </w:pPr>
      <w:r w:rsidRPr="001D51FD">
        <w:t>Anslag 14:1 Bidrag till folkbildningen</w:t>
      </w:r>
    </w:p>
    <w:p w:rsidRPr="001D51FD" w:rsidR="00334A4A" w:rsidP="009C6C30" w:rsidRDefault="00334A4A" w14:paraId="046FE666" w14:textId="7343806B">
      <w:pPr>
        <w:pStyle w:val="Normalutanindragellerluft"/>
      </w:pPr>
      <w:r w:rsidRPr="001D51FD">
        <w:t>R</w:t>
      </w:r>
      <w:r w:rsidRPr="001D51FD" w:rsidR="006A4EA5">
        <w:t>egeringen har under de senaste åren kraftigt ökat anslagen till folkbildningen. Detta skedde särskilt i anslutning till den stora invandringen hösten 2015. Det finns därför anledning att nu minska de senaste årens anslagsökningar för att finansiera andra satsningar på exempelvis barn och unga.</w:t>
      </w:r>
    </w:p>
    <w:p w:rsidRPr="001D51FD" w:rsidR="00AB1B0D" w:rsidP="00C86336" w:rsidRDefault="006A4EA5" w14:paraId="7E35B437" w14:textId="72A26631">
      <w:r w:rsidRPr="001D51FD">
        <w:t xml:space="preserve">Moderaterna minskar anslaget till folkbildningen med </w:t>
      </w:r>
      <w:r w:rsidRPr="001D51FD" w:rsidR="00435C2F">
        <w:t>138</w:t>
      </w:r>
      <w:r w:rsidRPr="001D51FD">
        <w:t xml:space="preserve"> miljoner kronor</w:t>
      </w:r>
      <w:r w:rsidRPr="001D51FD" w:rsidR="00435C2F">
        <w:t xml:space="preserve"> </w:t>
      </w:r>
      <w:r w:rsidRPr="001D51FD" w:rsidR="00334A4A">
        <w:t xml:space="preserve">år </w:t>
      </w:r>
      <w:r w:rsidRPr="001D51FD">
        <w:t>202</w:t>
      </w:r>
      <w:r w:rsidRPr="001D51FD" w:rsidR="00435C2F">
        <w:t xml:space="preserve">2 </w:t>
      </w:r>
      <w:r w:rsidRPr="001D51FD">
        <w:t>för att finansiera andra prioriterade reformer i budgetmotionen.</w:t>
      </w:r>
    </w:p>
    <w:sdt>
      <w:sdtPr>
        <w:alias w:val="CC_Underskrifter"/>
        <w:tag w:val="CC_Underskrifter"/>
        <w:id w:val="583496634"/>
        <w:lock w:val="sdtContentLocked"/>
        <w:placeholder>
          <w:docPart w:val="4913CB80AD164BDFB1547285744226EB"/>
        </w:placeholder>
      </w:sdtPr>
      <w:sdtEndPr/>
      <w:sdtContent>
        <w:p w:rsidR="00A92A28" w:rsidP="001D51FD" w:rsidRDefault="00A92A28" w14:paraId="060E9F9C" w14:textId="77777777"/>
        <w:p w:rsidRPr="008E0FE2" w:rsidR="004801AC" w:rsidP="001D51FD" w:rsidRDefault="003138AD" w14:paraId="0A28ADAA" w14:textId="7919F800"/>
      </w:sdtContent>
    </w:sdt>
    <w:tbl>
      <w:tblPr>
        <w:tblW w:w="5000" w:type="pct"/>
        <w:tblLook w:val="04A0" w:firstRow="1" w:lastRow="0" w:firstColumn="1" w:lastColumn="0" w:noHBand="0" w:noVBand="1"/>
        <w:tblCaption w:val="underskrifter"/>
      </w:tblPr>
      <w:tblGrid>
        <w:gridCol w:w="4252"/>
        <w:gridCol w:w="4252"/>
      </w:tblGrid>
      <w:tr w:rsidR="00350FEA" w14:paraId="1ABE0F61" w14:textId="77777777">
        <w:trPr>
          <w:cantSplit/>
        </w:trPr>
        <w:tc>
          <w:tcPr>
            <w:tcW w:w="50" w:type="pct"/>
            <w:vAlign w:val="bottom"/>
          </w:tcPr>
          <w:p w:rsidR="00350FEA" w:rsidRDefault="00D52194" w14:paraId="32450DCE" w14:textId="77777777">
            <w:pPr>
              <w:pStyle w:val="Underskrifter"/>
            </w:pPr>
            <w:r>
              <w:t>Viktor Wärnick (M)</w:t>
            </w:r>
          </w:p>
        </w:tc>
        <w:tc>
          <w:tcPr>
            <w:tcW w:w="50" w:type="pct"/>
            <w:vAlign w:val="bottom"/>
          </w:tcPr>
          <w:p w:rsidR="00350FEA" w:rsidRDefault="00350FEA" w14:paraId="1E2F618D" w14:textId="77777777">
            <w:pPr>
              <w:pStyle w:val="Underskrifter"/>
            </w:pPr>
          </w:p>
        </w:tc>
      </w:tr>
      <w:tr w:rsidR="00350FEA" w14:paraId="6E02B5CF" w14:textId="77777777">
        <w:trPr>
          <w:cantSplit/>
        </w:trPr>
        <w:tc>
          <w:tcPr>
            <w:tcW w:w="50" w:type="pct"/>
            <w:vAlign w:val="bottom"/>
          </w:tcPr>
          <w:p w:rsidR="00350FEA" w:rsidRDefault="00D52194" w14:paraId="0860B5B6" w14:textId="77777777">
            <w:pPr>
              <w:pStyle w:val="Underskrifter"/>
              <w:spacing w:after="0"/>
            </w:pPr>
            <w:r>
              <w:t>Annicka Engblom (M)</w:t>
            </w:r>
          </w:p>
        </w:tc>
        <w:tc>
          <w:tcPr>
            <w:tcW w:w="50" w:type="pct"/>
            <w:vAlign w:val="bottom"/>
          </w:tcPr>
          <w:p w:rsidR="00350FEA" w:rsidRDefault="00D52194" w14:paraId="0127C6CF" w14:textId="77777777">
            <w:pPr>
              <w:pStyle w:val="Underskrifter"/>
              <w:spacing w:after="0"/>
            </w:pPr>
            <w:r>
              <w:t>Ann-Britt Åsebol (M)</w:t>
            </w:r>
          </w:p>
        </w:tc>
      </w:tr>
      <w:tr w:rsidR="00350FEA" w14:paraId="26FA9A19" w14:textId="77777777">
        <w:trPr>
          <w:cantSplit/>
        </w:trPr>
        <w:tc>
          <w:tcPr>
            <w:tcW w:w="50" w:type="pct"/>
            <w:vAlign w:val="bottom"/>
          </w:tcPr>
          <w:p w:rsidR="00350FEA" w:rsidRDefault="00D52194" w14:paraId="7905B265" w14:textId="77777777">
            <w:pPr>
              <w:pStyle w:val="Underskrifter"/>
              <w:spacing w:after="0"/>
            </w:pPr>
            <w:r>
              <w:t>John Weinerhall (M)</w:t>
            </w:r>
          </w:p>
        </w:tc>
        <w:tc>
          <w:tcPr>
            <w:tcW w:w="50" w:type="pct"/>
            <w:vAlign w:val="bottom"/>
          </w:tcPr>
          <w:p w:rsidR="00350FEA" w:rsidRDefault="00D52194" w14:paraId="6A99BD28" w14:textId="77777777">
            <w:pPr>
              <w:pStyle w:val="Underskrifter"/>
              <w:spacing w:after="0"/>
            </w:pPr>
            <w:r>
              <w:t>Magnus Stuart (M)</w:t>
            </w:r>
          </w:p>
        </w:tc>
      </w:tr>
      <w:tr w:rsidR="00350FEA" w14:paraId="23D05D72" w14:textId="77777777">
        <w:trPr>
          <w:cantSplit/>
        </w:trPr>
        <w:tc>
          <w:tcPr>
            <w:tcW w:w="50" w:type="pct"/>
            <w:vAlign w:val="bottom"/>
          </w:tcPr>
          <w:p w:rsidR="00350FEA" w:rsidRDefault="00D52194" w14:paraId="76F68081" w14:textId="77777777">
            <w:pPr>
              <w:pStyle w:val="Underskrifter"/>
              <w:spacing w:after="0"/>
            </w:pPr>
            <w:r>
              <w:t>Ulrika Jörgensen (M)</w:t>
            </w:r>
          </w:p>
        </w:tc>
        <w:tc>
          <w:tcPr>
            <w:tcW w:w="50" w:type="pct"/>
            <w:vAlign w:val="bottom"/>
          </w:tcPr>
          <w:p w:rsidR="00350FEA" w:rsidRDefault="00D52194" w14:paraId="69ACC361" w14:textId="77777777">
            <w:pPr>
              <w:pStyle w:val="Underskrifter"/>
              <w:spacing w:after="0"/>
            </w:pPr>
            <w:r>
              <w:t>Marie-Louise Hänel Sandström (M)</w:t>
            </w:r>
          </w:p>
        </w:tc>
      </w:tr>
    </w:tbl>
    <w:p w:rsidR="001B447E" w:rsidRDefault="001B447E" w14:paraId="49C2A47A" w14:textId="77777777"/>
    <w:sectPr w:rsidR="001B44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DE31" w14:textId="77777777" w:rsidR="00192C2E" w:rsidRDefault="00192C2E" w:rsidP="000C1CAD">
      <w:pPr>
        <w:spacing w:line="240" w:lineRule="auto"/>
      </w:pPr>
      <w:r>
        <w:separator/>
      </w:r>
    </w:p>
  </w:endnote>
  <w:endnote w:type="continuationSeparator" w:id="0">
    <w:p w14:paraId="5A2AF14E" w14:textId="77777777" w:rsidR="00192C2E" w:rsidRDefault="00192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FF2F" w14:textId="77777777" w:rsidR="00192C2E" w:rsidRDefault="00192C2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CF9E" w14:textId="77777777" w:rsidR="00192C2E" w:rsidRDefault="00192C2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FF7" w14:textId="6203F488" w:rsidR="00192C2E" w:rsidRPr="001D51FD" w:rsidRDefault="00192C2E" w:rsidP="001D5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E204" w14:textId="77777777" w:rsidR="00192C2E" w:rsidRDefault="00192C2E" w:rsidP="000C1CAD">
      <w:pPr>
        <w:spacing w:line="240" w:lineRule="auto"/>
      </w:pPr>
      <w:r>
        <w:separator/>
      </w:r>
    </w:p>
  </w:footnote>
  <w:footnote w:type="continuationSeparator" w:id="0">
    <w:p w14:paraId="21B55888" w14:textId="77777777" w:rsidR="00192C2E" w:rsidRDefault="00192C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AAE3" w14:textId="77777777" w:rsidR="00192C2E" w:rsidRDefault="00192C2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3C7E1" wp14:editId="2327D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F4C86" w14:textId="77777777" w:rsidR="00192C2E" w:rsidRDefault="003138AD" w:rsidP="008103B5">
                          <w:pPr>
                            <w:jc w:val="right"/>
                          </w:pPr>
                          <w:sdt>
                            <w:sdtPr>
                              <w:alias w:val="CC_Noformat_Partikod"/>
                              <w:tag w:val="CC_Noformat_Partikod"/>
                              <w:id w:val="-53464382"/>
                              <w:placeholder>
                                <w:docPart w:val="9424D96C19324EF9A6A1D47CA7BCF70B"/>
                              </w:placeholder>
                              <w:text/>
                            </w:sdtPr>
                            <w:sdtEndPr/>
                            <w:sdtContent>
                              <w:r w:rsidR="00192C2E">
                                <w:t>M</w:t>
                              </w:r>
                            </w:sdtContent>
                          </w:sdt>
                          <w:sdt>
                            <w:sdtPr>
                              <w:alias w:val="CC_Noformat_Partinummer"/>
                              <w:tag w:val="CC_Noformat_Partinummer"/>
                              <w:id w:val="-1709555926"/>
                              <w:placeholder>
                                <w:docPart w:val="2D35918B14BC4DC0B845647C31DCFD07"/>
                              </w:placeholder>
                              <w:showingPlcHdr/>
                              <w:text/>
                            </w:sdtPr>
                            <w:sdtEndPr/>
                            <w:sdtContent>
                              <w:r w:rsidR="00192C2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3C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F4C86" w14:textId="77777777" w:rsidR="00192C2E" w:rsidRDefault="003138AD" w:rsidP="008103B5">
                    <w:pPr>
                      <w:jc w:val="right"/>
                    </w:pPr>
                    <w:sdt>
                      <w:sdtPr>
                        <w:alias w:val="CC_Noformat_Partikod"/>
                        <w:tag w:val="CC_Noformat_Partikod"/>
                        <w:id w:val="-53464382"/>
                        <w:placeholder>
                          <w:docPart w:val="9424D96C19324EF9A6A1D47CA7BCF70B"/>
                        </w:placeholder>
                        <w:text/>
                      </w:sdtPr>
                      <w:sdtEndPr/>
                      <w:sdtContent>
                        <w:r w:rsidR="00192C2E">
                          <w:t>M</w:t>
                        </w:r>
                      </w:sdtContent>
                    </w:sdt>
                    <w:sdt>
                      <w:sdtPr>
                        <w:alias w:val="CC_Noformat_Partinummer"/>
                        <w:tag w:val="CC_Noformat_Partinummer"/>
                        <w:id w:val="-1709555926"/>
                        <w:placeholder>
                          <w:docPart w:val="2D35918B14BC4DC0B845647C31DCFD07"/>
                        </w:placeholder>
                        <w:showingPlcHdr/>
                        <w:text/>
                      </w:sdtPr>
                      <w:sdtEndPr/>
                      <w:sdtContent>
                        <w:r w:rsidR="00192C2E">
                          <w:t xml:space="preserve"> </w:t>
                        </w:r>
                      </w:sdtContent>
                    </w:sdt>
                  </w:p>
                </w:txbxContent>
              </v:textbox>
              <w10:wrap anchorx="page"/>
            </v:shape>
          </w:pict>
        </mc:Fallback>
      </mc:AlternateContent>
    </w:r>
  </w:p>
  <w:p w14:paraId="79B374FE" w14:textId="77777777" w:rsidR="00192C2E" w:rsidRPr="00293C4F" w:rsidRDefault="00192C2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EB51" w14:textId="77777777" w:rsidR="00192C2E" w:rsidRDefault="00192C2E" w:rsidP="008563AC">
    <w:pPr>
      <w:jc w:val="right"/>
    </w:pPr>
  </w:p>
  <w:p w14:paraId="61E937FF" w14:textId="77777777" w:rsidR="00192C2E" w:rsidRDefault="00192C2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0047" w14:textId="77777777" w:rsidR="00192C2E" w:rsidRDefault="003138AD" w:rsidP="008563AC">
    <w:pPr>
      <w:jc w:val="right"/>
    </w:pPr>
    <w:sdt>
      <w:sdtPr>
        <w:alias w:val="cc_Logo"/>
        <w:tag w:val="cc_Logo"/>
        <w:id w:val="-2124838662"/>
        <w:lock w:val="sdtContentLocked"/>
      </w:sdtPr>
      <w:sdtEndPr/>
      <w:sdtContent>
        <w:r w:rsidR="00192C2E">
          <w:rPr>
            <w:noProof/>
            <w:lang w:eastAsia="sv-SE"/>
          </w:rPr>
          <w:drawing>
            <wp:anchor distT="0" distB="0" distL="114300" distR="114300" simplePos="0" relativeHeight="251663360" behindDoc="0" locked="0" layoutInCell="1" allowOverlap="1" wp14:anchorId="4B62AA25" wp14:editId="232623FC">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F08C06" w14:textId="77777777" w:rsidR="00192C2E" w:rsidRDefault="003138AD" w:rsidP="00A314CF">
    <w:pPr>
      <w:pStyle w:val="FSHNormal"/>
      <w:spacing w:before="40"/>
    </w:pPr>
    <w:sdt>
      <w:sdtPr>
        <w:alias w:val="CC_Noformat_Motionstyp"/>
        <w:tag w:val="CC_Noformat_Motionstyp"/>
        <w:id w:val="1162973129"/>
        <w:lock w:val="sdtContentLocked"/>
        <w15:appearance w15:val="hidden"/>
        <w:text/>
      </w:sdtPr>
      <w:sdtEndPr/>
      <w:sdtContent>
        <w:r w:rsidR="005241BA">
          <w:t>Kommittémotion</w:t>
        </w:r>
      </w:sdtContent>
    </w:sdt>
    <w:r w:rsidR="00192C2E">
      <w:t xml:space="preserve"> </w:t>
    </w:r>
    <w:sdt>
      <w:sdtPr>
        <w:alias w:val="CC_Noformat_Partikod"/>
        <w:tag w:val="CC_Noformat_Partikod"/>
        <w:id w:val="1471015553"/>
        <w:lock w:val="contentLocked"/>
        <w:text/>
      </w:sdtPr>
      <w:sdtEndPr/>
      <w:sdtContent>
        <w:r w:rsidR="00192C2E">
          <w:t>M</w:t>
        </w:r>
      </w:sdtContent>
    </w:sdt>
    <w:sdt>
      <w:sdtPr>
        <w:alias w:val="CC_Noformat_Partinummer"/>
        <w:tag w:val="CC_Noformat_Partinummer"/>
        <w:id w:val="-2014525982"/>
        <w:lock w:val="contentLocked"/>
        <w:showingPlcHdr/>
        <w:text/>
      </w:sdtPr>
      <w:sdtEndPr/>
      <w:sdtContent>
        <w:r w:rsidR="00192C2E">
          <w:t xml:space="preserve"> </w:t>
        </w:r>
      </w:sdtContent>
    </w:sdt>
  </w:p>
  <w:p w14:paraId="043868B2" w14:textId="77777777" w:rsidR="00192C2E" w:rsidRPr="008227B3" w:rsidRDefault="003138AD" w:rsidP="008227B3">
    <w:pPr>
      <w:pStyle w:val="MotionTIllRiksdagen"/>
    </w:pPr>
    <w:sdt>
      <w:sdtPr>
        <w:alias w:val="CC_Boilerplate_1"/>
        <w:tag w:val="CC_Boilerplate_1"/>
        <w:id w:val="2134750458"/>
        <w:lock w:val="sdtContentLocked"/>
        <w15:appearance w15:val="hidden"/>
        <w:text/>
      </w:sdtPr>
      <w:sdtEndPr/>
      <w:sdtContent>
        <w:r w:rsidR="00192C2E" w:rsidRPr="008227B3">
          <w:t>Motion till riksdagen </w:t>
        </w:r>
      </w:sdtContent>
    </w:sdt>
  </w:p>
  <w:p w14:paraId="03153615" w14:textId="77777777" w:rsidR="00192C2E" w:rsidRPr="008227B3" w:rsidRDefault="003138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41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41BA">
          <w:t>:4020</w:t>
        </w:r>
      </w:sdtContent>
    </w:sdt>
  </w:p>
  <w:p w14:paraId="5FC87DB0" w14:textId="77777777" w:rsidR="00192C2E" w:rsidRDefault="003138AD" w:rsidP="00E03A3D">
    <w:pPr>
      <w:pStyle w:val="Motionr"/>
    </w:pPr>
    <w:sdt>
      <w:sdtPr>
        <w:alias w:val="CC_Noformat_Avtext"/>
        <w:tag w:val="CC_Noformat_Avtext"/>
        <w:id w:val="-2020768203"/>
        <w:lock w:val="sdtContentLocked"/>
        <w15:appearance w15:val="hidden"/>
        <w:text/>
      </w:sdtPr>
      <w:sdtEndPr/>
      <w:sdtContent>
        <w:r w:rsidR="005241BA">
          <w:t>av Viktor Wärnick m.fl. (M)</w:t>
        </w:r>
      </w:sdtContent>
    </w:sdt>
  </w:p>
  <w:sdt>
    <w:sdtPr>
      <w:alias w:val="CC_Noformat_Rubtext"/>
      <w:tag w:val="CC_Noformat_Rubtext"/>
      <w:id w:val="-218060500"/>
      <w:lock w:val="sdtLocked"/>
      <w:text/>
    </w:sdtPr>
    <w:sdtEndPr/>
    <w:sdtContent>
      <w:p w14:paraId="298AB11F" w14:textId="77777777" w:rsidR="00192C2E" w:rsidRDefault="00192C2E" w:rsidP="00283E0F">
        <w:pPr>
          <w:pStyle w:val="FSHRub2"/>
        </w:pPr>
        <w:r>
          <w:t xml:space="preserve">Utgiftsområde 17 Kultur, medier, trossamfund och fritid </w:t>
        </w:r>
      </w:p>
    </w:sdtContent>
  </w:sdt>
  <w:sdt>
    <w:sdtPr>
      <w:alias w:val="CC_Boilerplate_3"/>
      <w:tag w:val="CC_Boilerplate_3"/>
      <w:id w:val="1606463544"/>
      <w:lock w:val="sdtContentLocked"/>
      <w15:appearance w15:val="hidden"/>
      <w:text w:multiLine="1"/>
    </w:sdtPr>
    <w:sdtEndPr/>
    <w:sdtContent>
      <w:p w14:paraId="48B9B03A" w14:textId="77777777" w:rsidR="00192C2E" w:rsidRDefault="00192C2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2D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4C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2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C8"/>
    <w:rsid w:val="001A7759"/>
    <w:rsid w:val="001A78AD"/>
    <w:rsid w:val="001A7F59"/>
    <w:rsid w:val="001B0912"/>
    <w:rsid w:val="001B1273"/>
    <w:rsid w:val="001B1478"/>
    <w:rsid w:val="001B20A4"/>
    <w:rsid w:val="001B2732"/>
    <w:rsid w:val="001B2CC2"/>
    <w:rsid w:val="001B33E9"/>
    <w:rsid w:val="001B447E"/>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1F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6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AD"/>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4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0FEA"/>
    <w:rsid w:val="00351240"/>
    <w:rsid w:val="0035132E"/>
    <w:rsid w:val="0035148D"/>
    <w:rsid w:val="00351B38"/>
    <w:rsid w:val="003524A9"/>
    <w:rsid w:val="003530A3"/>
    <w:rsid w:val="00353737"/>
    <w:rsid w:val="00353F9D"/>
    <w:rsid w:val="00354102"/>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20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2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BA"/>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47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A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6F"/>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E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C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BF0"/>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43"/>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EF"/>
    <w:rsid w:val="009C162B"/>
    <w:rsid w:val="009C1667"/>
    <w:rsid w:val="009C186D"/>
    <w:rsid w:val="009C313E"/>
    <w:rsid w:val="009C340B"/>
    <w:rsid w:val="009C3F94"/>
    <w:rsid w:val="009C418E"/>
    <w:rsid w:val="009C4A1F"/>
    <w:rsid w:val="009C5468"/>
    <w:rsid w:val="009C58BB"/>
    <w:rsid w:val="009C5B8D"/>
    <w:rsid w:val="009C6332"/>
    <w:rsid w:val="009C6C30"/>
    <w:rsid w:val="009C6E42"/>
    <w:rsid w:val="009C6FEF"/>
    <w:rsid w:val="009C71BD"/>
    <w:rsid w:val="009D06F3"/>
    <w:rsid w:val="009D0B29"/>
    <w:rsid w:val="009D2050"/>
    <w:rsid w:val="009D2291"/>
    <w:rsid w:val="009D279D"/>
    <w:rsid w:val="009D2D4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3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D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2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B0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10"/>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F7"/>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49"/>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D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3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C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D9"/>
    <w:rsid w:val="00CF221C"/>
    <w:rsid w:val="00CF28B1"/>
    <w:rsid w:val="00CF2CBD"/>
    <w:rsid w:val="00CF37E0"/>
    <w:rsid w:val="00CF3D13"/>
    <w:rsid w:val="00CF4519"/>
    <w:rsid w:val="00CF4FAC"/>
    <w:rsid w:val="00CF5033"/>
    <w:rsid w:val="00CF5850"/>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94"/>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C7"/>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2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AD"/>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40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9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A987CD"/>
  <w15:chartTrackingRefBased/>
  <w15:docId w15:val="{EF55293F-356B-428E-ADC0-40346BE3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B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2502">
      <w:bodyDiv w:val="1"/>
      <w:marLeft w:val="0"/>
      <w:marRight w:val="0"/>
      <w:marTop w:val="0"/>
      <w:marBottom w:val="0"/>
      <w:divBdr>
        <w:top w:val="none" w:sz="0" w:space="0" w:color="auto"/>
        <w:left w:val="none" w:sz="0" w:space="0" w:color="auto"/>
        <w:bottom w:val="none" w:sz="0" w:space="0" w:color="auto"/>
        <w:right w:val="none" w:sz="0" w:space="0" w:color="auto"/>
      </w:divBdr>
    </w:div>
    <w:div w:id="135029128">
      <w:bodyDiv w:val="1"/>
      <w:marLeft w:val="0"/>
      <w:marRight w:val="0"/>
      <w:marTop w:val="0"/>
      <w:marBottom w:val="0"/>
      <w:divBdr>
        <w:top w:val="none" w:sz="0" w:space="0" w:color="auto"/>
        <w:left w:val="none" w:sz="0" w:space="0" w:color="auto"/>
        <w:bottom w:val="none" w:sz="0" w:space="0" w:color="auto"/>
        <w:right w:val="none" w:sz="0" w:space="0" w:color="auto"/>
      </w:divBdr>
    </w:div>
    <w:div w:id="414013767">
      <w:bodyDiv w:val="1"/>
      <w:marLeft w:val="0"/>
      <w:marRight w:val="0"/>
      <w:marTop w:val="0"/>
      <w:marBottom w:val="0"/>
      <w:divBdr>
        <w:top w:val="none" w:sz="0" w:space="0" w:color="auto"/>
        <w:left w:val="none" w:sz="0" w:space="0" w:color="auto"/>
        <w:bottom w:val="none" w:sz="0" w:space="0" w:color="auto"/>
        <w:right w:val="none" w:sz="0" w:space="0" w:color="auto"/>
      </w:divBdr>
    </w:div>
    <w:div w:id="1315186303">
      <w:bodyDiv w:val="1"/>
      <w:marLeft w:val="0"/>
      <w:marRight w:val="0"/>
      <w:marTop w:val="0"/>
      <w:marBottom w:val="0"/>
      <w:divBdr>
        <w:top w:val="none" w:sz="0" w:space="0" w:color="auto"/>
        <w:left w:val="none" w:sz="0" w:space="0" w:color="auto"/>
        <w:bottom w:val="none" w:sz="0" w:space="0" w:color="auto"/>
        <w:right w:val="none" w:sz="0" w:space="0" w:color="auto"/>
      </w:divBdr>
    </w:div>
    <w:div w:id="1488283020">
      <w:bodyDiv w:val="1"/>
      <w:marLeft w:val="0"/>
      <w:marRight w:val="0"/>
      <w:marTop w:val="0"/>
      <w:marBottom w:val="0"/>
      <w:divBdr>
        <w:top w:val="none" w:sz="0" w:space="0" w:color="auto"/>
        <w:left w:val="none" w:sz="0" w:space="0" w:color="auto"/>
        <w:bottom w:val="none" w:sz="0" w:space="0" w:color="auto"/>
        <w:right w:val="none" w:sz="0" w:space="0" w:color="auto"/>
      </w:divBdr>
    </w:div>
    <w:div w:id="1731153616">
      <w:bodyDiv w:val="1"/>
      <w:marLeft w:val="0"/>
      <w:marRight w:val="0"/>
      <w:marTop w:val="0"/>
      <w:marBottom w:val="0"/>
      <w:divBdr>
        <w:top w:val="none" w:sz="0" w:space="0" w:color="auto"/>
        <w:left w:val="none" w:sz="0" w:space="0" w:color="auto"/>
        <w:bottom w:val="none" w:sz="0" w:space="0" w:color="auto"/>
        <w:right w:val="none" w:sz="0" w:space="0" w:color="auto"/>
      </w:divBdr>
    </w:div>
    <w:div w:id="1795975276">
      <w:bodyDiv w:val="1"/>
      <w:marLeft w:val="0"/>
      <w:marRight w:val="0"/>
      <w:marTop w:val="0"/>
      <w:marBottom w:val="0"/>
      <w:divBdr>
        <w:top w:val="none" w:sz="0" w:space="0" w:color="auto"/>
        <w:left w:val="none" w:sz="0" w:space="0" w:color="auto"/>
        <w:bottom w:val="none" w:sz="0" w:space="0" w:color="auto"/>
        <w:right w:val="none" w:sz="0" w:space="0" w:color="auto"/>
      </w:divBdr>
    </w:div>
    <w:div w:id="1926263380">
      <w:bodyDiv w:val="1"/>
      <w:marLeft w:val="0"/>
      <w:marRight w:val="0"/>
      <w:marTop w:val="0"/>
      <w:marBottom w:val="0"/>
      <w:divBdr>
        <w:top w:val="none" w:sz="0" w:space="0" w:color="auto"/>
        <w:left w:val="none" w:sz="0" w:space="0" w:color="auto"/>
        <w:bottom w:val="none" w:sz="0" w:space="0" w:color="auto"/>
        <w:right w:val="none" w:sz="0" w:space="0" w:color="auto"/>
      </w:divBdr>
      <w:divsChild>
        <w:div w:id="107505281">
          <w:marLeft w:val="0"/>
          <w:marRight w:val="0"/>
          <w:marTop w:val="0"/>
          <w:marBottom w:val="0"/>
          <w:divBdr>
            <w:top w:val="none" w:sz="0" w:space="0" w:color="auto"/>
            <w:left w:val="none" w:sz="0" w:space="0" w:color="auto"/>
            <w:bottom w:val="none" w:sz="0" w:space="0" w:color="auto"/>
            <w:right w:val="none" w:sz="0" w:space="0" w:color="auto"/>
          </w:divBdr>
        </w:div>
        <w:div w:id="138546950">
          <w:marLeft w:val="0"/>
          <w:marRight w:val="0"/>
          <w:marTop w:val="0"/>
          <w:marBottom w:val="0"/>
          <w:divBdr>
            <w:top w:val="none" w:sz="0" w:space="0" w:color="auto"/>
            <w:left w:val="none" w:sz="0" w:space="0" w:color="auto"/>
            <w:bottom w:val="none" w:sz="0" w:space="0" w:color="auto"/>
            <w:right w:val="none" w:sz="0" w:space="0" w:color="auto"/>
          </w:divBdr>
        </w:div>
        <w:div w:id="1790928285">
          <w:marLeft w:val="0"/>
          <w:marRight w:val="0"/>
          <w:marTop w:val="0"/>
          <w:marBottom w:val="0"/>
          <w:divBdr>
            <w:top w:val="none" w:sz="0" w:space="0" w:color="auto"/>
            <w:left w:val="none" w:sz="0" w:space="0" w:color="auto"/>
            <w:bottom w:val="none" w:sz="0" w:space="0" w:color="auto"/>
            <w:right w:val="none" w:sz="0" w:space="0" w:color="auto"/>
          </w:divBdr>
        </w:div>
      </w:divsChild>
    </w:div>
    <w:div w:id="20771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A352E5513640E4AC4E5ED550693963"/>
        <w:category>
          <w:name w:val="Allmänt"/>
          <w:gallery w:val="placeholder"/>
        </w:category>
        <w:types>
          <w:type w:val="bbPlcHdr"/>
        </w:types>
        <w:behaviors>
          <w:behavior w:val="content"/>
        </w:behaviors>
        <w:guid w:val="{F80B7D11-DE0F-44A6-8BD5-B922DC22861C}"/>
      </w:docPartPr>
      <w:docPartBody>
        <w:p w:rsidR="0046197E" w:rsidRDefault="0046197E">
          <w:pPr>
            <w:pStyle w:val="53A352E5513640E4AC4E5ED550693963"/>
          </w:pPr>
          <w:r w:rsidRPr="005A0A93">
            <w:rPr>
              <w:rStyle w:val="Platshllartext"/>
            </w:rPr>
            <w:t>Förslag till riksdagsbeslut</w:t>
          </w:r>
        </w:p>
      </w:docPartBody>
    </w:docPart>
    <w:docPart>
      <w:docPartPr>
        <w:name w:val="C47D77A4ABF9418395F26F2A35B47171"/>
        <w:category>
          <w:name w:val="Allmänt"/>
          <w:gallery w:val="placeholder"/>
        </w:category>
        <w:types>
          <w:type w:val="bbPlcHdr"/>
        </w:types>
        <w:behaviors>
          <w:behavior w:val="content"/>
        </w:behaviors>
        <w:guid w:val="{2BD3B07C-0DC0-480B-A5F1-1A307294FADD}"/>
      </w:docPartPr>
      <w:docPartBody>
        <w:p w:rsidR="0046197E" w:rsidRDefault="0046197E">
          <w:pPr>
            <w:pStyle w:val="C47D77A4ABF9418395F26F2A35B47171"/>
          </w:pPr>
          <w:r w:rsidRPr="005A0A93">
            <w:rPr>
              <w:rStyle w:val="Platshllartext"/>
            </w:rPr>
            <w:t>Motivering</w:t>
          </w:r>
        </w:p>
      </w:docPartBody>
    </w:docPart>
    <w:docPart>
      <w:docPartPr>
        <w:name w:val="9424D96C19324EF9A6A1D47CA7BCF70B"/>
        <w:category>
          <w:name w:val="Allmänt"/>
          <w:gallery w:val="placeholder"/>
        </w:category>
        <w:types>
          <w:type w:val="bbPlcHdr"/>
        </w:types>
        <w:behaviors>
          <w:behavior w:val="content"/>
        </w:behaviors>
        <w:guid w:val="{01FB4745-0BA4-46F2-AB91-346D14EDAD6A}"/>
      </w:docPartPr>
      <w:docPartBody>
        <w:p w:rsidR="0046197E" w:rsidRDefault="0046197E">
          <w:pPr>
            <w:pStyle w:val="9424D96C19324EF9A6A1D47CA7BCF70B"/>
          </w:pPr>
          <w:r>
            <w:rPr>
              <w:rStyle w:val="Platshllartext"/>
            </w:rPr>
            <w:t xml:space="preserve"> </w:t>
          </w:r>
        </w:p>
      </w:docPartBody>
    </w:docPart>
    <w:docPart>
      <w:docPartPr>
        <w:name w:val="2D35918B14BC4DC0B845647C31DCFD07"/>
        <w:category>
          <w:name w:val="Allmänt"/>
          <w:gallery w:val="placeholder"/>
        </w:category>
        <w:types>
          <w:type w:val="bbPlcHdr"/>
        </w:types>
        <w:behaviors>
          <w:behavior w:val="content"/>
        </w:behaviors>
        <w:guid w:val="{426CC69D-1383-4E09-82CB-795AFEFE40A0}"/>
      </w:docPartPr>
      <w:docPartBody>
        <w:p w:rsidR="0046197E" w:rsidRDefault="0046197E">
          <w:pPr>
            <w:pStyle w:val="2D35918B14BC4DC0B845647C31DCFD07"/>
          </w:pPr>
          <w:r>
            <w:t xml:space="preserve"> </w:t>
          </w:r>
        </w:p>
      </w:docPartBody>
    </w:docPart>
    <w:docPart>
      <w:docPartPr>
        <w:name w:val="4913CB80AD164BDFB1547285744226EB"/>
        <w:category>
          <w:name w:val="Allmänt"/>
          <w:gallery w:val="placeholder"/>
        </w:category>
        <w:types>
          <w:type w:val="bbPlcHdr"/>
        </w:types>
        <w:behaviors>
          <w:behavior w:val="content"/>
        </w:behaviors>
        <w:guid w:val="{924B71FF-7747-4757-904B-A8B46266EAFE}"/>
      </w:docPartPr>
      <w:docPartBody>
        <w:p w:rsidR="003515E8" w:rsidRDefault="003515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7E"/>
    <w:rsid w:val="003515E8"/>
    <w:rsid w:val="0046197E"/>
    <w:rsid w:val="00CE4F10"/>
    <w:rsid w:val="00FA0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197E"/>
    <w:rPr>
      <w:color w:val="F4B083" w:themeColor="accent2" w:themeTint="99"/>
    </w:rPr>
  </w:style>
  <w:style w:type="paragraph" w:customStyle="1" w:styleId="53A352E5513640E4AC4E5ED550693963">
    <w:name w:val="53A352E5513640E4AC4E5ED550693963"/>
  </w:style>
  <w:style w:type="paragraph" w:customStyle="1" w:styleId="C47D77A4ABF9418395F26F2A35B47171">
    <w:name w:val="C47D77A4ABF9418395F26F2A35B47171"/>
  </w:style>
  <w:style w:type="paragraph" w:customStyle="1" w:styleId="9424D96C19324EF9A6A1D47CA7BCF70B">
    <w:name w:val="9424D96C19324EF9A6A1D47CA7BCF70B"/>
  </w:style>
  <w:style w:type="paragraph" w:customStyle="1" w:styleId="2D35918B14BC4DC0B845647C31DCFD07">
    <w:name w:val="2D35918B14BC4DC0B845647C31DCF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EC039-E65D-47F8-AF92-C3A36A6F5F65}"/>
</file>

<file path=customXml/itemProps2.xml><?xml version="1.0" encoding="utf-8"?>
<ds:datastoreItem xmlns:ds="http://schemas.openxmlformats.org/officeDocument/2006/customXml" ds:itemID="{204C087A-59EE-45D5-934C-72588E6CFDEC}"/>
</file>

<file path=customXml/itemProps3.xml><?xml version="1.0" encoding="utf-8"?>
<ds:datastoreItem xmlns:ds="http://schemas.openxmlformats.org/officeDocument/2006/customXml" ds:itemID="{99B6D794-479D-41B5-A29F-6F4E8F05D5CE}"/>
</file>

<file path=docProps/app.xml><?xml version="1.0" encoding="utf-8"?>
<Properties xmlns="http://schemas.openxmlformats.org/officeDocument/2006/extended-properties" xmlns:vt="http://schemas.openxmlformats.org/officeDocument/2006/docPropsVTypes">
  <Template>Normal</Template>
  <TotalTime>23</TotalTime>
  <Pages>5</Pages>
  <Words>1381</Words>
  <Characters>7971</Characters>
  <Application>Microsoft Office Word</Application>
  <DocSecurity>0</DocSecurity>
  <Lines>332</Lines>
  <Paragraphs>292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17 Kultur  medier  trossamfund och fritid</vt:lpstr>
      <vt:lpstr>
      </vt:lpstr>
    </vt:vector>
  </TitlesOfParts>
  <Company>Sveriges riksdag</Company>
  <LinksUpToDate>false</LinksUpToDate>
  <CharactersWithSpaces>9060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