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E68E92" w14:textId="77777777">
        <w:tc>
          <w:tcPr>
            <w:tcW w:w="2268" w:type="dxa"/>
          </w:tcPr>
          <w:p w14:paraId="3109FE4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76C0AC8" w14:textId="77777777" w:rsidR="006E4E11" w:rsidRDefault="006E4E11" w:rsidP="007242A3">
            <w:pPr>
              <w:framePr w:w="5035" w:h="1644" w:wrap="notBeside" w:vAnchor="page" w:hAnchor="page" w:x="6573" w:y="721"/>
              <w:rPr>
                <w:rFonts w:ascii="TradeGothic" w:hAnsi="TradeGothic"/>
                <w:i/>
                <w:sz w:val="18"/>
              </w:rPr>
            </w:pPr>
          </w:p>
        </w:tc>
      </w:tr>
      <w:tr w:rsidR="006E4E11" w14:paraId="681AC0A4" w14:textId="77777777">
        <w:tc>
          <w:tcPr>
            <w:tcW w:w="2268" w:type="dxa"/>
          </w:tcPr>
          <w:p w14:paraId="45F850C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240B98A" w14:textId="77777777" w:rsidR="006E4E11" w:rsidRDefault="006E4E11" w:rsidP="007242A3">
            <w:pPr>
              <w:framePr w:w="5035" w:h="1644" w:wrap="notBeside" w:vAnchor="page" w:hAnchor="page" w:x="6573" w:y="721"/>
              <w:rPr>
                <w:rFonts w:ascii="TradeGothic" w:hAnsi="TradeGothic"/>
                <w:b/>
                <w:sz w:val="22"/>
              </w:rPr>
            </w:pPr>
          </w:p>
        </w:tc>
      </w:tr>
      <w:tr w:rsidR="006E4E11" w14:paraId="512BCE66" w14:textId="77777777">
        <w:tc>
          <w:tcPr>
            <w:tcW w:w="3402" w:type="dxa"/>
            <w:gridSpan w:val="2"/>
          </w:tcPr>
          <w:p w14:paraId="655D47CA" w14:textId="77777777" w:rsidR="006E4E11" w:rsidRDefault="006E4E11" w:rsidP="007242A3">
            <w:pPr>
              <w:framePr w:w="5035" w:h="1644" w:wrap="notBeside" w:vAnchor="page" w:hAnchor="page" w:x="6573" w:y="721"/>
            </w:pPr>
          </w:p>
        </w:tc>
        <w:tc>
          <w:tcPr>
            <w:tcW w:w="1865" w:type="dxa"/>
          </w:tcPr>
          <w:p w14:paraId="46980605" w14:textId="77777777" w:rsidR="006E4E11" w:rsidRDefault="006E4E11" w:rsidP="007242A3">
            <w:pPr>
              <w:framePr w:w="5035" w:h="1644" w:wrap="notBeside" w:vAnchor="page" w:hAnchor="page" w:x="6573" w:y="721"/>
            </w:pPr>
          </w:p>
        </w:tc>
      </w:tr>
      <w:tr w:rsidR="006E4E11" w14:paraId="384F9422" w14:textId="77777777">
        <w:tc>
          <w:tcPr>
            <w:tcW w:w="2268" w:type="dxa"/>
          </w:tcPr>
          <w:p w14:paraId="1899FE11" w14:textId="77777777" w:rsidR="006E4E11" w:rsidRDefault="006E4E11" w:rsidP="007242A3">
            <w:pPr>
              <w:framePr w:w="5035" w:h="1644" w:wrap="notBeside" w:vAnchor="page" w:hAnchor="page" w:x="6573" w:y="721"/>
            </w:pPr>
          </w:p>
        </w:tc>
        <w:tc>
          <w:tcPr>
            <w:tcW w:w="2999" w:type="dxa"/>
            <w:gridSpan w:val="2"/>
          </w:tcPr>
          <w:p w14:paraId="66B491F0" w14:textId="38DD7460" w:rsidR="006E4E11" w:rsidRPr="00ED583F" w:rsidRDefault="00A32A8C" w:rsidP="007242A3">
            <w:pPr>
              <w:framePr w:w="5035" w:h="1644" w:wrap="notBeside" w:vAnchor="page" w:hAnchor="page" w:x="6573" w:y="721"/>
              <w:rPr>
                <w:sz w:val="20"/>
              </w:rPr>
            </w:pPr>
            <w:r>
              <w:rPr>
                <w:sz w:val="20"/>
              </w:rPr>
              <w:t xml:space="preserve">Dnr </w:t>
            </w:r>
            <w:r w:rsidR="000D19B5" w:rsidRPr="000D19B5">
              <w:rPr>
                <w:sz w:val="20"/>
              </w:rPr>
              <w:t>M2017/03085/Ee</w:t>
            </w:r>
          </w:p>
        </w:tc>
      </w:tr>
      <w:tr w:rsidR="006E4E11" w14:paraId="0AE5958E" w14:textId="77777777">
        <w:tc>
          <w:tcPr>
            <w:tcW w:w="2268" w:type="dxa"/>
          </w:tcPr>
          <w:p w14:paraId="5FF29E10" w14:textId="77777777" w:rsidR="006E4E11" w:rsidRDefault="006E4E11" w:rsidP="007242A3">
            <w:pPr>
              <w:framePr w:w="5035" w:h="1644" w:wrap="notBeside" w:vAnchor="page" w:hAnchor="page" w:x="6573" w:y="721"/>
            </w:pPr>
          </w:p>
        </w:tc>
        <w:tc>
          <w:tcPr>
            <w:tcW w:w="2999" w:type="dxa"/>
            <w:gridSpan w:val="2"/>
          </w:tcPr>
          <w:p w14:paraId="79A6B11D"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3D1CBEC2" w14:textId="77777777" w:rsidTr="00A778B8">
        <w:trPr>
          <w:trHeight w:val="284"/>
        </w:trPr>
        <w:tc>
          <w:tcPr>
            <w:tcW w:w="4911" w:type="dxa"/>
          </w:tcPr>
          <w:p w14:paraId="24A73158" w14:textId="77777777" w:rsidR="006E4E11" w:rsidRDefault="00A32A8C">
            <w:pPr>
              <w:pStyle w:val="Avsndare"/>
              <w:framePr w:h="2483" w:wrap="notBeside" w:x="1504"/>
              <w:rPr>
                <w:b/>
                <w:i w:val="0"/>
                <w:sz w:val="22"/>
              </w:rPr>
            </w:pPr>
            <w:r>
              <w:rPr>
                <w:b/>
                <w:i w:val="0"/>
                <w:sz w:val="22"/>
              </w:rPr>
              <w:t>Miljö- och energidepartementet</w:t>
            </w:r>
          </w:p>
        </w:tc>
      </w:tr>
      <w:tr w:rsidR="006E4E11" w14:paraId="25364180" w14:textId="77777777" w:rsidTr="00A778B8">
        <w:trPr>
          <w:trHeight w:val="284"/>
        </w:trPr>
        <w:tc>
          <w:tcPr>
            <w:tcW w:w="4911" w:type="dxa"/>
          </w:tcPr>
          <w:p w14:paraId="12CEDE63" w14:textId="77777777" w:rsidR="006E4E11" w:rsidRDefault="00A32A8C">
            <w:pPr>
              <w:pStyle w:val="Avsndare"/>
              <w:framePr w:h="2483" w:wrap="notBeside" w:x="1504"/>
              <w:rPr>
                <w:bCs/>
                <w:iCs/>
              </w:rPr>
            </w:pPr>
            <w:r>
              <w:rPr>
                <w:bCs/>
                <w:iCs/>
              </w:rPr>
              <w:t>Samordnings- och energiministern</w:t>
            </w:r>
          </w:p>
        </w:tc>
      </w:tr>
      <w:tr w:rsidR="006E4E11" w14:paraId="78FEE93E" w14:textId="77777777" w:rsidTr="00A778B8">
        <w:trPr>
          <w:trHeight w:val="284"/>
        </w:trPr>
        <w:tc>
          <w:tcPr>
            <w:tcW w:w="4911" w:type="dxa"/>
          </w:tcPr>
          <w:p w14:paraId="2D7B948E" w14:textId="77777777" w:rsidR="006E4E11" w:rsidRDefault="006E4E11">
            <w:pPr>
              <w:pStyle w:val="Avsndare"/>
              <w:framePr w:h="2483" w:wrap="notBeside" w:x="1504"/>
              <w:rPr>
                <w:bCs/>
                <w:iCs/>
              </w:rPr>
            </w:pPr>
          </w:p>
        </w:tc>
      </w:tr>
      <w:tr w:rsidR="006E4E11" w14:paraId="7D92C27C" w14:textId="77777777" w:rsidTr="00A778B8">
        <w:trPr>
          <w:trHeight w:val="284"/>
        </w:trPr>
        <w:tc>
          <w:tcPr>
            <w:tcW w:w="4911" w:type="dxa"/>
          </w:tcPr>
          <w:p w14:paraId="10CC02C4" w14:textId="77777777" w:rsidR="006E4E11" w:rsidRDefault="006E4E11">
            <w:pPr>
              <w:pStyle w:val="Avsndare"/>
              <w:framePr w:h="2483" w:wrap="notBeside" w:x="1504"/>
              <w:rPr>
                <w:bCs/>
                <w:iCs/>
              </w:rPr>
            </w:pPr>
          </w:p>
        </w:tc>
      </w:tr>
    </w:tbl>
    <w:p w14:paraId="023C127A" w14:textId="77777777" w:rsidR="006E4E11" w:rsidRDefault="00A32A8C">
      <w:pPr>
        <w:framePr w:w="4400" w:h="2523" w:wrap="notBeside" w:vAnchor="page" w:hAnchor="page" w:x="6453" w:y="2445"/>
        <w:ind w:left="142"/>
      </w:pPr>
      <w:r>
        <w:t>Till riksdagen</w:t>
      </w:r>
    </w:p>
    <w:p w14:paraId="559D7682" w14:textId="6E199512" w:rsidR="006E4E11" w:rsidRDefault="00A32A8C" w:rsidP="00A32A8C">
      <w:pPr>
        <w:pStyle w:val="RKrubrik"/>
        <w:pBdr>
          <w:bottom w:val="single" w:sz="4" w:space="1" w:color="auto"/>
        </w:pBdr>
        <w:spacing w:before="0" w:after="0"/>
      </w:pPr>
      <w:bookmarkStart w:id="0" w:name="_GoBack"/>
      <w:r>
        <w:t>Svar på fråga 2017/18:</w:t>
      </w:r>
      <w:r w:rsidR="00025C9B">
        <w:t>4</w:t>
      </w:r>
      <w:r w:rsidR="00A778B8">
        <w:t>1</w:t>
      </w:r>
      <w:r w:rsidR="00025C9B">
        <w:t>4</w:t>
      </w:r>
      <w:r>
        <w:t xml:space="preserve"> av Rickard Nordin (C) </w:t>
      </w:r>
      <w:r w:rsidR="00025C9B" w:rsidRPr="00025C9B">
        <w:t>Svensk biogasproduktion i kris</w:t>
      </w:r>
    </w:p>
    <w:bookmarkEnd w:id="0"/>
    <w:p w14:paraId="14D84F2B" w14:textId="77777777" w:rsidR="006E4E11" w:rsidRDefault="006E4E11">
      <w:pPr>
        <w:pStyle w:val="RKnormal"/>
      </w:pPr>
    </w:p>
    <w:p w14:paraId="148970CE" w14:textId="77777777" w:rsidR="00802AAA" w:rsidRDefault="00A32A8C">
      <w:pPr>
        <w:pStyle w:val="RKnormal"/>
      </w:pPr>
      <w:r>
        <w:t>Rickard Nordin har frågat mig</w:t>
      </w:r>
      <w:r w:rsidR="00802AAA">
        <w:t xml:space="preserve"> när och </w:t>
      </w:r>
      <w:r w:rsidR="00802AAA" w:rsidRPr="00802AAA">
        <w:t xml:space="preserve">hur </w:t>
      </w:r>
      <w:r w:rsidR="00802AAA">
        <w:t xml:space="preserve">jag </w:t>
      </w:r>
      <w:r w:rsidR="00802AAA" w:rsidRPr="00802AAA">
        <w:t>avser att lösa den akuta situationen för svensk biogas</w:t>
      </w:r>
      <w:r w:rsidR="00802AAA">
        <w:t>.</w:t>
      </w:r>
    </w:p>
    <w:p w14:paraId="17D4F323" w14:textId="77777777" w:rsidR="00D756FC" w:rsidRDefault="00D756FC">
      <w:pPr>
        <w:pStyle w:val="RKnormal"/>
      </w:pPr>
    </w:p>
    <w:p w14:paraId="1B81D9C5" w14:textId="518AAEB0" w:rsidR="00ED4B50" w:rsidRDefault="00440943" w:rsidP="00ED4B50">
      <w:pPr>
        <w:pStyle w:val="RKnormal"/>
      </w:pPr>
      <w:r>
        <w:t xml:space="preserve">Först av allt vill jag säga att jag </w:t>
      </w:r>
      <w:r w:rsidR="00ED4B50">
        <w:t xml:space="preserve">delar Rickard Nordins oro över hur </w:t>
      </w:r>
      <w:r w:rsidR="00CF7F4E">
        <w:t xml:space="preserve">ett antal </w:t>
      </w:r>
      <w:r w:rsidR="00ED4B50">
        <w:t>svensk</w:t>
      </w:r>
      <w:r w:rsidR="00CF7F4E">
        <w:t>a</w:t>
      </w:r>
      <w:r w:rsidR="00ED4B50">
        <w:t xml:space="preserve"> biogasprodu</w:t>
      </w:r>
      <w:r w:rsidR="00CF7F4E">
        <w:t>center</w:t>
      </w:r>
      <w:r w:rsidR="00ED4B50">
        <w:t xml:space="preserve"> </w:t>
      </w:r>
      <w:r w:rsidR="001526DD">
        <w:t xml:space="preserve">påverkas negativt </w:t>
      </w:r>
      <w:r w:rsidR="00ED4B50">
        <w:t xml:space="preserve">på det sätt vi idag ser. Situationen är en direkt konsekvens av att länder valt både olika stödnivåer och olika typer av stödsystem.  </w:t>
      </w:r>
    </w:p>
    <w:p w14:paraId="5F8C2CFC" w14:textId="77777777" w:rsidR="00ED4B50" w:rsidRDefault="00ED4B50" w:rsidP="00ED4B50">
      <w:pPr>
        <w:pStyle w:val="RKnormal"/>
      </w:pPr>
    </w:p>
    <w:p w14:paraId="1FA6B842" w14:textId="426BC846" w:rsidR="00ED4B50" w:rsidRDefault="00ED4B50" w:rsidP="00ED4B50">
      <w:pPr>
        <w:pStyle w:val="RKnormal"/>
      </w:pPr>
      <w:r>
        <w:t xml:space="preserve">Som </w:t>
      </w:r>
      <w:r w:rsidR="00173A28">
        <w:t xml:space="preserve">tidigare </w:t>
      </w:r>
      <w:r>
        <w:t>utlovat har jag haft kontakt med min danske minister</w:t>
      </w:r>
      <w:r w:rsidR="00A778B8">
        <w:softHyphen/>
      </w:r>
      <w:r>
        <w:t xml:space="preserve">kollega Lars Christian Lilleholt och förklarat de problem som importen av biogas ger. Det har även förts diskussioner på tjänstemannanivå. Det är dock viktigt att komma ihåg att Danmarks statsstöd är godkänt av EU. </w:t>
      </w:r>
      <w:r w:rsidR="00AB5797">
        <w:t>Vi har också uppmärksammat frågan om dubbla stöd vid handel med biogas via gasnätet i de pågående förhandlingarna av förnybart</w:t>
      </w:r>
      <w:r w:rsidR="00A778B8">
        <w:softHyphen/>
      </w:r>
      <w:r w:rsidR="00AB5797">
        <w:t>direktivet.</w:t>
      </w:r>
    </w:p>
    <w:p w14:paraId="59F7875A" w14:textId="77777777" w:rsidR="00ED4B50" w:rsidRDefault="00ED4B50" w:rsidP="00ED4B50">
      <w:pPr>
        <w:pStyle w:val="RKnormal"/>
      </w:pPr>
    </w:p>
    <w:p w14:paraId="08107D90" w14:textId="4E9E6587" w:rsidR="00ED4B50" w:rsidRDefault="00ED4B50" w:rsidP="00ED4B50">
      <w:pPr>
        <w:pStyle w:val="RKnormal"/>
      </w:pPr>
      <w:r>
        <w:t xml:space="preserve">Som tidigare utlovat har </w:t>
      </w:r>
      <w:r w:rsidR="00A778B8">
        <w:t>R</w:t>
      </w:r>
      <w:r>
        <w:t>egeringskansliet analyserat den uppkomna situationen och tittat på kortsiktiga lösningar. En lösning som ofta förs fram i debatten är att även Sverige ska övergå till produktionsstöd. Vi kan dock inte överge dagens styrmedel med skattebefrielse i en hand</w:t>
      </w:r>
      <w:r w:rsidR="00A778B8">
        <w:softHyphen/>
      </w:r>
      <w:r>
        <w:t xml:space="preserve">vändning utan risk för att skapa nya problem för producenter och användare. </w:t>
      </w:r>
      <w:r w:rsidR="00321525">
        <w:t xml:space="preserve">Lösningen måste </w:t>
      </w:r>
      <w:r>
        <w:t>g</w:t>
      </w:r>
      <w:r w:rsidR="00321525">
        <w:t>e</w:t>
      </w:r>
      <w:r>
        <w:t xml:space="preserve"> </w:t>
      </w:r>
      <w:r w:rsidR="00321525">
        <w:t>långsiktiga spelregler för investerare</w:t>
      </w:r>
      <w:r>
        <w:t xml:space="preserve">. </w:t>
      </w:r>
    </w:p>
    <w:p w14:paraId="7BADA612" w14:textId="77777777" w:rsidR="00ED4B50" w:rsidRDefault="00ED4B50" w:rsidP="00ED4B50">
      <w:pPr>
        <w:pStyle w:val="RKnormal"/>
      </w:pPr>
    </w:p>
    <w:p w14:paraId="4961EB5A" w14:textId="2F3362F7" w:rsidR="006E4E11" w:rsidRDefault="00ED4B50" w:rsidP="00ED4B50">
      <w:pPr>
        <w:pStyle w:val="RKnormal"/>
      </w:pPr>
      <w:r>
        <w:t xml:space="preserve">Regeringen </w:t>
      </w:r>
      <w:r w:rsidR="00440943">
        <w:t xml:space="preserve">avser </w:t>
      </w:r>
      <w:r>
        <w:t xml:space="preserve">därför inom kort att </w:t>
      </w:r>
      <w:r w:rsidR="005F6832">
        <w:t>tillsätta</w:t>
      </w:r>
      <w:r>
        <w:t xml:space="preserve"> en utredning som ska kartlägga hur biogasens nytta som resurs tas till vara på bästa sätt och ge förslag på hur biogas kan ges konkurrenskraftiga vi</w:t>
      </w:r>
      <w:r w:rsidR="00D70CEC">
        <w:t>llkor</w:t>
      </w:r>
      <w:r w:rsidR="00001A2E">
        <w:t xml:space="preserve"> och långsiktiga spelregler</w:t>
      </w:r>
      <w:r w:rsidR="00D70CEC">
        <w:t>. Problematiken med import</w:t>
      </w:r>
      <w:r>
        <w:t xml:space="preserve"> av biogas med dubbla stöd kommer </w:t>
      </w:r>
      <w:r w:rsidR="00440943">
        <w:t xml:space="preserve">självklart </w:t>
      </w:r>
      <w:r>
        <w:t>ha en viktig roll i utredningen.</w:t>
      </w:r>
      <w:r w:rsidR="00A32A8C">
        <w:t xml:space="preserve"> </w:t>
      </w:r>
    </w:p>
    <w:p w14:paraId="4C8EC784" w14:textId="77777777" w:rsidR="00A32A8C" w:rsidRDefault="00A32A8C">
      <w:pPr>
        <w:pStyle w:val="RKnormal"/>
      </w:pPr>
    </w:p>
    <w:p w14:paraId="1C88FB68" w14:textId="7BFDC7BA" w:rsidR="00A32A8C" w:rsidRDefault="00A32A8C">
      <w:pPr>
        <w:pStyle w:val="RKnormal"/>
      </w:pPr>
      <w:r>
        <w:t xml:space="preserve">Stockholm den </w:t>
      </w:r>
      <w:r w:rsidR="00F758B7">
        <w:t>13 december 2017</w:t>
      </w:r>
    </w:p>
    <w:p w14:paraId="4E218033" w14:textId="77777777" w:rsidR="00A32A8C" w:rsidRDefault="00A32A8C">
      <w:pPr>
        <w:pStyle w:val="RKnormal"/>
      </w:pPr>
    </w:p>
    <w:p w14:paraId="763FFFF0" w14:textId="77777777" w:rsidR="00A32A8C" w:rsidRDefault="00A32A8C">
      <w:pPr>
        <w:pStyle w:val="RKnormal"/>
      </w:pPr>
    </w:p>
    <w:p w14:paraId="104A8B1C" w14:textId="206BCC0E" w:rsidR="00A32A8C" w:rsidRDefault="00025C9B">
      <w:pPr>
        <w:pStyle w:val="RKnormal"/>
      </w:pPr>
      <w:r>
        <w:t>Ibrahim Baylan</w:t>
      </w:r>
    </w:p>
    <w:sectPr w:rsidR="00A32A8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96CC" w14:textId="77777777" w:rsidR="00A32A8C" w:rsidRDefault="00A32A8C">
      <w:r>
        <w:separator/>
      </w:r>
    </w:p>
  </w:endnote>
  <w:endnote w:type="continuationSeparator" w:id="0">
    <w:p w14:paraId="5168B36D" w14:textId="77777777" w:rsidR="00A32A8C" w:rsidRDefault="00A3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BAD20" w14:textId="77777777" w:rsidR="00A32A8C" w:rsidRDefault="00A32A8C">
      <w:r>
        <w:separator/>
      </w:r>
    </w:p>
  </w:footnote>
  <w:footnote w:type="continuationSeparator" w:id="0">
    <w:p w14:paraId="1E384ECA" w14:textId="77777777" w:rsidR="00A32A8C" w:rsidRDefault="00A3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ECB9" w14:textId="1EDBA82B"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41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0BF9E004" w14:textId="77777777">
      <w:trPr>
        <w:cantSplit/>
      </w:trPr>
      <w:tc>
        <w:tcPr>
          <w:tcW w:w="3119" w:type="dxa"/>
        </w:tcPr>
        <w:p w14:paraId="70F934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71FE0A" w14:textId="77777777" w:rsidR="00E80146" w:rsidRDefault="00E80146">
          <w:pPr>
            <w:pStyle w:val="Sidhuvud"/>
            <w:ind w:right="360"/>
          </w:pPr>
        </w:p>
      </w:tc>
      <w:tc>
        <w:tcPr>
          <w:tcW w:w="1525" w:type="dxa"/>
        </w:tcPr>
        <w:p w14:paraId="672B877E" w14:textId="77777777" w:rsidR="00E80146" w:rsidRDefault="00E80146">
          <w:pPr>
            <w:pStyle w:val="Sidhuvud"/>
            <w:ind w:right="360"/>
          </w:pPr>
        </w:p>
      </w:tc>
    </w:tr>
  </w:tbl>
  <w:p w14:paraId="0C13BADE"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F9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46386B" w14:textId="77777777">
      <w:trPr>
        <w:cantSplit/>
      </w:trPr>
      <w:tc>
        <w:tcPr>
          <w:tcW w:w="3119" w:type="dxa"/>
        </w:tcPr>
        <w:p w14:paraId="0745D20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979982" w14:textId="77777777" w:rsidR="00E80146" w:rsidRDefault="00E80146">
          <w:pPr>
            <w:pStyle w:val="Sidhuvud"/>
            <w:ind w:right="360"/>
          </w:pPr>
        </w:p>
      </w:tc>
      <w:tc>
        <w:tcPr>
          <w:tcW w:w="1525" w:type="dxa"/>
        </w:tcPr>
        <w:p w14:paraId="7EE8DBD3" w14:textId="77777777" w:rsidR="00E80146" w:rsidRDefault="00E80146">
          <w:pPr>
            <w:pStyle w:val="Sidhuvud"/>
            <w:ind w:right="360"/>
          </w:pPr>
        </w:p>
      </w:tc>
    </w:tr>
  </w:tbl>
  <w:p w14:paraId="0EEF4A00"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6577" w14:textId="4DD5F995" w:rsidR="00A32A8C" w:rsidRDefault="00A32A8C">
    <w:pPr>
      <w:framePr w:w="2948" w:h="1321" w:hRule="exact" w:wrap="notBeside" w:vAnchor="page" w:hAnchor="page" w:x="1362" w:y="653"/>
    </w:pPr>
    <w:r>
      <w:rPr>
        <w:noProof/>
      </w:rPr>
      <w:drawing>
        <wp:inline distT="0" distB="0" distL="0" distR="0" wp14:anchorId="2B430087" wp14:editId="52BD93A5">
          <wp:extent cx="1871345"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40105"/>
                  </a:xfrm>
                  <a:prstGeom prst="rect">
                    <a:avLst/>
                  </a:prstGeom>
                  <a:noFill/>
                  <a:ln>
                    <a:noFill/>
                  </a:ln>
                </pic:spPr>
              </pic:pic>
            </a:graphicData>
          </a:graphic>
        </wp:inline>
      </w:drawing>
    </w:r>
  </w:p>
  <w:p w14:paraId="13897A86" w14:textId="77777777" w:rsidR="00E80146" w:rsidRDefault="00E80146">
    <w:pPr>
      <w:pStyle w:val="RKrubrik"/>
      <w:keepNext w:val="0"/>
      <w:tabs>
        <w:tab w:val="clear" w:pos="1134"/>
        <w:tab w:val="clear" w:pos="2835"/>
      </w:tabs>
      <w:spacing w:before="0" w:after="0" w:line="320" w:lineRule="atLeast"/>
      <w:rPr>
        <w:bCs/>
      </w:rPr>
    </w:pPr>
  </w:p>
  <w:p w14:paraId="1C2E1690" w14:textId="77777777" w:rsidR="00E80146" w:rsidRDefault="00E80146">
    <w:pPr>
      <w:rPr>
        <w:rFonts w:ascii="TradeGothic" w:hAnsi="TradeGothic"/>
        <w:b/>
        <w:bCs/>
        <w:spacing w:val="12"/>
        <w:sz w:val="22"/>
      </w:rPr>
    </w:pPr>
  </w:p>
  <w:p w14:paraId="2F244869" w14:textId="77777777" w:rsidR="00E80146" w:rsidRDefault="00E80146">
    <w:pPr>
      <w:pStyle w:val="RKrubrik"/>
      <w:keepNext w:val="0"/>
      <w:tabs>
        <w:tab w:val="clear" w:pos="1134"/>
        <w:tab w:val="clear" w:pos="2835"/>
      </w:tabs>
      <w:spacing w:before="0" w:after="0" w:line="320" w:lineRule="atLeast"/>
      <w:rPr>
        <w:bCs/>
      </w:rPr>
    </w:pPr>
  </w:p>
  <w:p w14:paraId="1DFAC38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8C"/>
    <w:rsid w:val="00001A2E"/>
    <w:rsid w:val="00025C9B"/>
    <w:rsid w:val="000D19B5"/>
    <w:rsid w:val="00147A2F"/>
    <w:rsid w:val="00150384"/>
    <w:rsid w:val="001526DD"/>
    <w:rsid w:val="00160901"/>
    <w:rsid w:val="00173A28"/>
    <w:rsid w:val="001805B7"/>
    <w:rsid w:val="001B5602"/>
    <w:rsid w:val="00230121"/>
    <w:rsid w:val="002718F5"/>
    <w:rsid w:val="002D148B"/>
    <w:rsid w:val="00321525"/>
    <w:rsid w:val="00367B1C"/>
    <w:rsid w:val="00394134"/>
    <w:rsid w:val="003F2C2E"/>
    <w:rsid w:val="00440943"/>
    <w:rsid w:val="004A328D"/>
    <w:rsid w:val="0058762B"/>
    <w:rsid w:val="005D281C"/>
    <w:rsid w:val="005D7DBE"/>
    <w:rsid w:val="005F6832"/>
    <w:rsid w:val="0066055B"/>
    <w:rsid w:val="006E4E11"/>
    <w:rsid w:val="00703024"/>
    <w:rsid w:val="007242A3"/>
    <w:rsid w:val="007A6855"/>
    <w:rsid w:val="007C3BD4"/>
    <w:rsid w:val="00802AAA"/>
    <w:rsid w:val="008F4FCD"/>
    <w:rsid w:val="0092027A"/>
    <w:rsid w:val="00955E31"/>
    <w:rsid w:val="00992E72"/>
    <w:rsid w:val="00A32A8C"/>
    <w:rsid w:val="00A778B8"/>
    <w:rsid w:val="00AB5797"/>
    <w:rsid w:val="00AC3DE5"/>
    <w:rsid w:val="00AF26D1"/>
    <w:rsid w:val="00C90CA8"/>
    <w:rsid w:val="00CF7F4E"/>
    <w:rsid w:val="00D133D7"/>
    <w:rsid w:val="00D70CEC"/>
    <w:rsid w:val="00D756FC"/>
    <w:rsid w:val="00E80146"/>
    <w:rsid w:val="00E904D0"/>
    <w:rsid w:val="00EC25F9"/>
    <w:rsid w:val="00EC4C20"/>
    <w:rsid w:val="00ED4B50"/>
    <w:rsid w:val="00ED583F"/>
    <w:rsid w:val="00EE5A56"/>
    <w:rsid w:val="00F32344"/>
    <w:rsid w:val="00F75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A3E61"/>
  <w15:chartTrackingRefBased/>
  <w15:docId w15:val="{5FB7D363-A764-41AA-AA3C-C28123B6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440943"/>
    <w:rPr>
      <w:sz w:val="16"/>
      <w:szCs w:val="16"/>
    </w:rPr>
  </w:style>
  <w:style w:type="paragraph" w:styleId="Kommentarer">
    <w:name w:val="annotation text"/>
    <w:basedOn w:val="Normal"/>
    <w:link w:val="KommentarerChar"/>
    <w:rsid w:val="00440943"/>
    <w:pPr>
      <w:spacing w:line="240" w:lineRule="auto"/>
    </w:pPr>
    <w:rPr>
      <w:sz w:val="20"/>
    </w:rPr>
  </w:style>
  <w:style w:type="character" w:customStyle="1" w:styleId="KommentarerChar">
    <w:name w:val="Kommentarer Char"/>
    <w:basedOn w:val="Standardstycketeckensnitt"/>
    <w:link w:val="Kommentarer"/>
    <w:rsid w:val="00440943"/>
    <w:rPr>
      <w:rFonts w:ascii="OrigGarmnd BT" w:hAnsi="OrigGarmnd BT"/>
      <w:lang w:eastAsia="en-US"/>
    </w:rPr>
  </w:style>
  <w:style w:type="paragraph" w:styleId="Kommentarsmne">
    <w:name w:val="annotation subject"/>
    <w:basedOn w:val="Kommentarer"/>
    <w:next w:val="Kommentarer"/>
    <w:link w:val="KommentarsmneChar"/>
    <w:rsid w:val="00440943"/>
    <w:rPr>
      <w:b/>
      <w:bCs/>
    </w:rPr>
  </w:style>
  <w:style w:type="character" w:customStyle="1" w:styleId="KommentarsmneChar">
    <w:name w:val="Kommentarsämne Char"/>
    <w:basedOn w:val="KommentarerChar"/>
    <w:link w:val="Kommentarsmne"/>
    <w:rsid w:val="00440943"/>
    <w:rPr>
      <w:rFonts w:ascii="OrigGarmnd BT" w:hAnsi="OrigGarmnd BT"/>
      <w:b/>
      <w:bCs/>
      <w:lang w:eastAsia="en-US"/>
    </w:rPr>
  </w:style>
  <w:style w:type="paragraph" w:styleId="Ballongtext">
    <w:name w:val="Balloon Text"/>
    <w:basedOn w:val="Normal"/>
    <w:link w:val="BallongtextChar"/>
    <w:rsid w:val="0044094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44094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77b27ff6-f2d5-45e5-bc51-30acde98786c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989b0582-1044-4b23-819b-be44737b5277">
      <Terms xmlns="http://schemas.microsoft.com/office/infopath/2007/PartnerControls"/>
    </k46d94c0acf84ab9a79866a9d8b1905f>
    <Nyckelord xmlns="989b0582-1044-4b23-819b-be44737b5277" xsi:nil="true"/>
    <Diarienummer xmlns="989b0582-1044-4b23-819b-be44737b5277" xsi:nil="true"/>
    <c9cd366cc722410295b9eacffbd73909 xmlns="989b0582-1044-4b23-819b-be44737b5277">
      <Terms xmlns="http://schemas.microsoft.com/office/infopath/2007/PartnerControls"/>
    </c9cd366cc722410295b9eacffbd73909>
    <TaxCatchAll xmlns="989b0582-1044-4b23-819b-be44737b5277"/>
    <_dlc_DocId xmlns="989b0582-1044-4b23-819b-be44737b5277">DWKV6YK6XQT2-17-1643</_dlc_DocId>
    <_dlc_DocIdUrl xmlns="989b0582-1044-4b23-819b-be44737b5277">
      <Url>http://rkdhs-m/EcRcAss/_layouts/DocIdRedir.aspx?ID=DWKV6YK6XQT2-17-1643</Url>
      <Description>DWKV6YK6XQT2-17-1643</Description>
    </_dlc_DocIdUrl>
    <RKOrdnaClass xmlns="aeab93c3-bfb5-4859-93a9-2eebea4085ac" xsi:nil="true"/>
    <RKOrdnaCheckInComment xmlns="aeab93c3-bfb5-4859-93a9-2eebea4085ac" xsi:nil="true"/>
    <Sekretess_x0020_m.m. xmlns="989b0582-1044-4b23-819b-be44737b52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BF46A-5653-47AC-A418-0608D70DEAE9}"/>
</file>

<file path=customXml/itemProps2.xml><?xml version="1.0" encoding="utf-8"?>
<ds:datastoreItem xmlns:ds="http://schemas.openxmlformats.org/officeDocument/2006/customXml" ds:itemID="{C6CAED5E-47F3-4DDB-8197-103AE1004F4D}"/>
</file>

<file path=customXml/itemProps3.xml><?xml version="1.0" encoding="utf-8"?>
<ds:datastoreItem xmlns:ds="http://schemas.openxmlformats.org/officeDocument/2006/customXml" ds:itemID="{9CA53383-8315-4B21-AF62-AE2F94661DB0}"/>
</file>

<file path=customXml/itemProps4.xml><?xml version="1.0" encoding="utf-8"?>
<ds:datastoreItem xmlns:ds="http://schemas.openxmlformats.org/officeDocument/2006/customXml" ds:itemID="{033F57F4-F7D4-45C8-AEA7-025B835CDD12}"/>
</file>

<file path=customXml/itemProps5.xml><?xml version="1.0" encoding="utf-8"?>
<ds:datastoreItem xmlns:ds="http://schemas.openxmlformats.org/officeDocument/2006/customXml" ds:itemID="{C6CAED5E-47F3-4DDB-8197-103AE1004F4D}"/>
</file>

<file path=customXml/itemProps6.xml><?xml version="1.0" encoding="utf-8"?>
<ds:datastoreItem xmlns:ds="http://schemas.openxmlformats.org/officeDocument/2006/customXml" ds:itemID="{85EEEB2B-0ECA-4431-8736-53C7E175A637}"/>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Kannesten</dc:creator>
  <cp:keywords/>
  <dc:description/>
  <cp:lastModifiedBy>Thomas H Pettersson</cp:lastModifiedBy>
  <cp:revision>2</cp:revision>
  <cp:lastPrinted>2000-01-21T13:02:00Z</cp:lastPrinted>
  <dcterms:created xsi:type="dcterms:W3CDTF">2017-12-13T10:49:00Z</dcterms:created>
  <dcterms:modified xsi:type="dcterms:W3CDTF">2017-12-13T10:49:00Z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306edb3a-eeba-48e0-98be-fd6f4efcce93</vt:lpwstr>
  </property>
  <property fmtid="{D5CDD505-2E9C-101B-9397-08002B2CF9AE}" pid="9" name="RKDepartementsenhet">
    <vt:lpwstr/>
  </property>
  <property fmtid="{D5CDD505-2E9C-101B-9397-08002B2CF9AE}" pid="10" name="RKAktivitetskategori">
    <vt:lpwstr/>
  </property>
</Properties>
</file>