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38C4C8C854444DE9040194621FB49C6"/>
        </w:placeholder>
        <w15:appearance w15:val="hidden"/>
        <w:text/>
      </w:sdtPr>
      <w:sdtEndPr/>
      <w:sdtContent>
        <w:p w:rsidRPr="009B062B" w:rsidR="00AF30DD" w:rsidP="009B062B" w:rsidRDefault="00AF30DD" w14:paraId="76DE6F68" w14:textId="77777777">
          <w:pPr>
            <w:pStyle w:val="RubrikFrslagTIllRiksdagsbeslut"/>
          </w:pPr>
          <w:r w:rsidRPr="009B062B">
            <w:t>Förslag till riksdagsbeslut</w:t>
          </w:r>
        </w:p>
      </w:sdtContent>
    </w:sdt>
    <w:sdt>
      <w:sdtPr>
        <w:alias w:val="Yrkande 1"/>
        <w:tag w:val="4cf73198-2953-4058-9626-2139eb6ec2ea"/>
        <w:id w:val="1905722016"/>
        <w:lock w:val="sdtLocked"/>
      </w:sdtPr>
      <w:sdtEndPr/>
      <w:sdtContent>
        <w:p w:rsidR="00111CB3" w:rsidRDefault="00F06EDD" w14:paraId="32F33F30" w14:textId="23D0451E">
          <w:pPr>
            <w:pStyle w:val="Frslagstext"/>
          </w:pPr>
          <w:r>
            <w:t>Riksdagen avslå</w:t>
          </w:r>
          <w:r w:rsidR="006B5178">
            <w:t>r</w:t>
          </w:r>
          <w:r>
            <w:t xml:space="preserve"> regeringens förslag om att avyttra statens aktier i Metria AB.</w:t>
          </w:r>
        </w:p>
      </w:sdtContent>
    </w:sdt>
    <w:sdt>
      <w:sdtPr>
        <w:alias w:val="Yrkande 2"/>
        <w:tag w:val="7f298c70-4ffd-4990-8368-2a95f05cb177"/>
        <w:id w:val="1048101613"/>
        <w:lock w:val="sdtLocked"/>
      </w:sdtPr>
      <w:sdtEndPr/>
      <w:sdtContent>
        <w:p w:rsidR="00111CB3" w:rsidRDefault="00F06EDD" w14:paraId="7DAE3535" w14:textId="631A8374">
          <w:pPr>
            <w:pStyle w:val="Frslagstext"/>
          </w:pPr>
          <w:r>
            <w:t>Riksdagen avslå</w:t>
          </w:r>
          <w:r w:rsidR="006B5178">
            <w:t>r</w:t>
          </w:r>
          <w:r>
            <w:t xml:space="preserve"> regeringens förslag om att avyttra statens aktier i Swed</w:t>
          </w:r>
          <w:r w:rsidR="006B5178">
            <w:t>ish National Road Consulting AB</w:t>
          </w:r>
          <w:r>
            <w:t>.</w:t>
          </w:r>
        </w:p>
      </w:sdtContent>
    </w:sdt>
    <w:p w:rsidRPr="009B062B" w:rsidR="00AF30DD" w:rsidP="009B062B" w:rsidRDefault="00D7296A" w14:paraId="1130D2F3" w14:textId="77777777">
      <w:pPr>
        <w:pStyle w:val="Rubrik1"/>
      </w:pPr>
      <w:bookmarkStart w:name="MotionsStart" w:id="0"/>
      <w:bookmarkEnd w:id="0"/>
      <w:r>
        <w:t>Det statliga ägandet</w:t>
      </w:r>
    </w:p>
    <w:p w:rsidR="00FC7105" w:rsidP="00FD2A36" w:rsidRDefault="00D7296A" w14:paraId="75E91814" w14:textId="4EF8E67C">
      <w:pPr>
        <w:pStyle w:val="Normalutanindragellerluft"/>
      </w:pPr>
      <w:r>
        <w:t xml:space="preserve">Vänsterpartiet menar att staten bör använda sitt ägarskap av statliga bolag för att tillgodose samhällsnyttiga ändamål. De statliga bolagen ska användas aktivt för att bygga Sverige tryggare, mer jämlikt, ekologiskt hållbart, öka </w:t>
      </w:r>
      <w:r w:rsidR="00EB6829">
        <w:t>konkurrenskraften och</w:t>
      </w:r>
      <w:r>
        <w:t xml:space="preserve"> för att jämna ut orättvisa skillnader mellan stad och landsbygd. </w:t>
      </w:r>
    </w:p>
    <w:p w:rsidR="00D7296A" w:rsidRDefault="00D7296A" w14:paraId="0D838628" w14:textId="70848BEE">
      <w:r>
        <w:t xml:space="preserve">Statliga bolags egentliga ägare är alla som bor i Sverige, inte regeringen. Vänsterpartiet anser att ägardirektiven till flera av de statliga bolagen behöver utvecklas. Samhällsnyttan ska alltid stå i fokus för ägarstrategin samtidigt som företagen bedrivs ekonomiskt effektivt. I de fall viktiga samhällsintressen står i konflikt med de statliga bolagens vinstkrav ska målsättningen i ägarstrategin ses över. Regeringen måste också ta ansvar för att de direktiv och riktlinjer som redan finns följs. Regeringens val att sälja Vattenfalls tyska brunkolsverksamhet visar vilka ödesdigra konsekvenser ett passivt förhållningssätt till de statliga bolagen kan medföra.  </w:t>
      </w:r>
    </w:p>
    <w:p w:rsidR="00D7296A" w:rsidP="00D7296A" w:rsidRDefault="00D7296A" w14:paraId="09BE7631" w14:textId="54D3BE90">
      <w:r>
        <w:lastRenderedPageBreak/>
        <w:t xml:space="preserve">Vänsterpartiet motsätter sig generellt utförsäljningar av statliga företag. Vi vill i stället bygga en framtida innovationsstruktur som behåller tillverkning, forskning och utveckling (FoU) och huvudkontor i Sverige. Vänsterpartiet menar att det finns flera skäl för att staten ska vara en stark ägare, eller ha monopol, inom </w:t>
      </w:r>
      <w:r w:rsidR="00FD0BAB">
        <w:t xml:space="preserve">vissa </w:t>
      </w:r>
      <w:r>
        <w:t xml:space="preserve">samhällsviktiga områden. Statligt ägande behövs som en motvikt till spekulationskapitalism och kortsiktig vinstjakt. </w:t>
      </w:r>
    </w:p>
    <w:p w:rsidR="00D7296A" w:rsidP="00D7296A" w:rsidRDefault="00D7296A" w14:paraId="6AC8EF1E" w14:textId="68927BF9">
      <w:pPr>
        <w:pStyle w:val="Rubrik1"/>
      </w:pPr>
      <w:r>
        <w:t>Vänsterpartiet vill se en offensiv statlig föret</w:t>
      </w:r>
      <w:r w:rsidR="00EB6829">
        <w:t>agspolitik med höga ambitioner</w:t>
      </w:r>
    </w:p>
    <w:p w:rsidR="00311302" w:rsidP="00122869" w:rsidRDefault="00D7296A" w14:paraId="0CFDA00A" w14:textId="4B6AB8A2">
      <w:pPr>
        <w:pStyle w:val="Normalutanindragellerluft"/>
      </w:pPr>
      <w:r>
        <w:t xml:space="preserve">Det statliga ägandet behöver utvecklas för att vi demokratiskt ska kunna styra samhällsutvecklingen. </w:t>
      </w:r>
      <w:r w:rsidRPr="000B3548" w:rsidR="00311302">
        <w:t>Metria, som är ett helägt statligt bolag, t</w:t>
      </w:r>
      <w:r w:rsidR="00311302">
        <w:t>illhandahåller tjänster och pro</w:t>
      </w:r>
      <w:r w:rsidRPr="000B3548" w:rsidR="00311302">
        <w:t>dukter inom områdena geografisk information, fastighetsinformation och geografisk informationsteknik.</w:t>
      </w:r>
      <w:r w:rsidR="00311302">
        <w:t xml:space="preserve"> </w:t>
      </w:r>
      <w:r>
        <w:t xml:space="preserve">Vänsterpartiet anser att </w:t>
      </w:r>
      <w:r w:rsidR="00961CA0">
        <w:t xml:space="preserve">bolaget </w:t>
      </w:r>
      <w:r>
        <w:t>Metria AB fyll</w:t>
      </w:r>
      <w:r w:rsidR="00961CA0">
        <w:t>er</w:t>
      </w:r>
      <w:r>
        <w:t xml:space="preserve"> en viktig funktion i utvecklingen av det moderna Sverige</w:t>
      </w:r>
      <w:r w:rsidR="00311302">
        <w:t>.</w:t>
      </w:r>
    </w:p>
    <w:p w:rsidR="00961CA0" w:rsidP="00311302" w:rsidRDefault="00D7296A" w14:paraId="398A5061" w14:textId="75CB22A9">
      <w:r>
        <w:t xml:space="preserve">Infrastruktur, bostadsbyggande och energi är viktiga områden där </w:t>
      </w:r>
      <w:r w:rsidR="00961CA0">
        <w:t xml:space="preserve">vi </w:t>
      </w:r>
      <w:r w:rsidR="006E4699">
        <w:t xml:space="preserve">via det statliga ägandet </w:t>
      </w:r>
      <w:r>
        <w:t xml:space="preserve">kan </w:t>
      </w:r>
      <w:r w:rsidR="00961CA0">
        <w:t xml:space="preserve">och bör </w:t>
      </w:r>
      <w:r>
        <w:t>driva utvecklingen</w:t>
      </w:r>
      <w:r w:rsidR="00961CA0">
        <w:t xml:space="preserve"> framåt</w:t>
      </w:r>
      <w:r>
        <w:t xml:space="preserve">. Staten ska vara en aktiv ägare till sina bolag och genom ägardirektiv säkerställa att bolagen används </w:t>
      </w:r>
      <w:r w:rsidR="006E4699">
        <w:t xml:space="preserve">just </w:t>
      </w:r>
      <w:r>
        <w:t xml:space="preserve">för att stödja teknikutveckling, driva på miljö- och klimatarbetet och skapa sysselsättning. </w:t>
      </w:r>
    </w:p>
    <w:p w:rsidR="006E4699" w:rsidP="001B1E82" w:rsidRDefault="00961CA0" w14:paraId="70936DA5" w14:textId="6FC5D9C9">
      <w:r>
        <w:t>Eftersom Metria AB såväl i</w:t>
      </w:r>
      <w:r w:rsidR="00EB6829">
        <w:t xml:space="preserve"> </w:t>
      </w:r>
      <w:r>
        <w:t xml:space="preserve">dag som framöver har goda förutsättningar </w:t>
      </w:r>
      <w:r w:rsidR="006E4699">
        <w:t xml:space="preserve">att bidra enligt ovan anser </w:t>
      </w:r>
      <w:r w:rsidR="00D7296A">
        <w:t xml:space="preserve">Vänsterpartiet </w:t>
      </w:r>
      <w:r w:rsidR="000E1949">
        <w:t>att Metria AB</w:t>
      </w:r>
      <w:r w:rsidR="006E4699">
        <w:t xml:space="preserve"> </w:t>
      </w:r>
      <w:r w:rsidR="001B1E82">
        <w:t>inte bör avyttras. Bolaget bedriver i</w:t>
      </w:r>
      <w:r w:rsidR="00EB6829">
        <w:t xml:space="preserve"> </w:t>
      </w:r>
      <w:r w:rsidR="001B1E82">
        <w:t xml:space="preserve">dag en välfungerande verksamhet </w:t>
      </w:r>
      <w:r w:rsidR="009C3E04">
        <w:t xml:space="preserve">och tillåts genom det statliga ägandet att </w:t>
      </w:r>
      <w:r w:rsidR="00A834E7">
        <w:t xml:space="preserve">ha </w:t>
      </w:r>
      <w:r w:rsidR="009C3E04">
        <w:t xml:space="preserve">en </w:t>
      </w:r>
      <w:r w:rsidR="001B1E82">
        <w:t>syn på</w:t>
      </w:r>
      <w:r w:rsidR="002A58CB">
        <w:t xml:space="preserve"> hållbarhetsfrågor </w:t>
      </w:r>
      <w:r w:rsidR="001B1E82">
        <w:t xml:space="preserve">som </w:t>
      </w:r>
      <w:r w:rsidR="002A58CB">
        <w:t xml:space="preserve">är </w:t>
      </w:r>
      <w:r w:rsidR="001B1E82">
        <w:t>viktig</w:t>
      </w:r>
      <w:r w:rsidR="002A58CB">
        <w:t xml:space="preserve"> </w:t>
      </w:r>
      <w:r w:rsidR="00A834E7">
        <w:t>när vi</w:t>
      </w:r>
      <w:r w:rsidR="007B3A2B">
        <w:t xml:space="preserve"> </w:t>
      </w:r>
      <w:r w:rsidR="00FD0BAB">
        <w:t>ska bygga hållbara samhällen</w:t>
      </w:r>
      <w:r w:rsidR="007B3A2B">
        <w:t xml:space="preserve"> för framtiden</w:t>
      </w:r>
      <w:r w:rsidR="009C3E04">
        <w:t>.</w:t>
      </w:r>
    </w:p>
    <w:p w:rsidR="00D10F59" w:rsidP="00D10F59" w:rsidRDefault="000E1949" w14:paraId="720C77AA" w14:textId="08721359">
      <w:r>
        <w:t xml:space="preserve">Vänsterpartiet </w:t>
      </w:r>
      <w:r w:rsidR="000D4DC9">
        <w:t>yrkar därför på att</w:t>
      </w:r>
      <w:r w:rsidR="001B1E82">
        <w:t xml:space="preserve"> regeringens förslag om att avyttra statens aktier i Metria AB</w:t>
      </w:r>
      <w:r w:rsidR="000D4DC9">
        <w:t xml:space="preserve"> avslås</w:t>
      </w:r>
      <w:r w:rsidR="001B1E82">
        <w:t xml:space="preserve">. </w:t>
      </w:r>
      <w:r w:rsidR="007B3A2B">
        <w:t>D</w:t>
      </w:r>
      <w:r w:rsidR="00D7296A">
        <w:t>etta bör riksdagen ställa sig bakom och ge regeringen till känna</w:t>
      </w:r>
      <w:r w:rsidR="001B1E82">
        <w:t>.</w:t>
      </w:r>
      <w:r w:rsidR="00D10F59">
        <w:t xml:space="preserve"> </w:t>
      </w:r>
    </w:p>
    <w:p w:rsidR="00D10F59" w:rsidP="00D10F59" w:rsidRDefault="00D10F59" w14:paraId="170F7DD7" w14:textId="5219DE6D">
      <w:r>
        <w:lastRenderedPageBreak/>
        <w:t xml:space="preserve">Bolaget Swedish National Road Consulting har </w:t>
      </w:r>
      <w:r w:rsidR="00311302">
        <w:t>pågående</w:t>
      </w:r>
      <w:r>
        <w:t xml:space="preserve"> projekt som framgångsrikt bidrar till utvecklingen av och spridandet av teknik kring robust infrastruktur och trafiksäkerhet i utvecklingsländer. Det är viktigt att Sverige fortsätter att aktivt bidra med både hållbarhetsfrågor och kunskaper om trafiksäkerhet till utvecklingsländerna. Det pågående arbetet som enligt Trafikverket är framgångsrikt bör inte avvecklas. Vänsterpartiet anser med anledning av ovanstående att Swedish National Road Consulting inte bör avyttras. </w:t>
      </w:r>
    </w:p>
    <w:p w:rsidR="001B1E82" w:rsidP="00D10F59" w:rsidRDefault="00D10F59" w14:paraId="5FDDD305" w14:textId="2F44955D">
      <w:r>
        <w:t>Vänsterp</w:t>
      </w:r>
      <w:r w:rsidR="000D4DC9">
        <w:t>artiet yrkar därför på att</w:t>
      </w:r>
      <w:r>
        <w:t xml:space="preserve"> regeringens förslag om att avyttra statens aktier i Swedish National Road Consulting</w:t>
      </w:r>
      <w:r w:rsidR="000D4DC9">
        <w:t xml:space="preserve"> avslås</w:t>
      </w:r>
      <w:r>
        <w:t>. Detta bör riksdagen ställa sig bakom och ge regeringen till känna.</w:t>
      </w:r>
    </w:p>
    <w:p w:rsidRPr="00930A6D" w:rsidR="00493FA2" w:rsidP="00D10F59" w:rsidRDefault="00493FA2" w14:paraId="6520A10D" w14:textId="77777777">
      <w:pPr>
        <w:rPr>
          <w:rStyle w:val="FrslagstextChar"/>
        </w:rPr>
      </w:pPr>
      <w:bookmarkStart w:name="_GoBack" w:id="1"/>
      <w:bookmarkEnd w:id="1"/>
    </w:p>
    <w:sdt>
      <w:sdtPr>
        <w:alias w:val="CC_Underskrifter"/>
        <w:tag w:val="CC_Underskrifter"/>
        <w:id w:val="583496634"/>
        <w:lock w:val="sdtContentLocked"/>
        <w:placeholder>
          <w:docPart w:val="4FC79CE0FFD24F8DB779CD8191276944"/>
        </w:placeholder>
        <w15:appearance w15:val="hidden"/>
      </w:sdtPr>
      <w:sdtEndPr/>
      <w:sdtContent>
        <w:p w:rsidR="004801AC" w:rsidP="002D399D" w:rsidRDefault="00493FA2" w14:paraId="6BF5531F" w14:textId="1F60DF3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Birger Lahti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Jens Holm (V)</w:t>
            </w:r>
          </w:p>
        </w:tc>
      </w:tr>
      <w:tr>
        <w:trPr>
          <w:cantSplit/>
        </w:trPr>
        <w:tc>
          <w:tcPr>
            <w:tcW w:w="50" w:type="pct"/>
            <w:vAlign w:val="bottom"/>
          </w:tcPr>
          <w:p>
            <w:pPr>
              <w:pStyle w:val="Underskrifter"/>
            </w:pPr>
            <w:r>
              <w:t>Amineh Kakabaveh (V)</w:t>
            </w:r>
          </w:p>
        </w:tc>
        <w:tc>
          <w:tcPr>
            <w:tcW w:w="50" w:type="pct"/>
            <w:vAlign w:val="bottom"/>
          </w:tcPr>
          <w:p>
            <w:pPr>
              <w:pStyle w:val="Underskrifter"/>
            </w:pPr>
            <w:r>
              <w:t>Hans Linde (V)</w:t>
            </w:r>
          </w:p>
        </w:tc>
      </w:tr>
      <w:tr>
        <w:trPr>
          <w:cantSplit/>
        </w:trPr>
        <w:tc>
          <w:tcPr>
            <w:tcW w:w="50" w:type="pct"/>
            <w:vAlign w:val="bottom"/>
          </w:tcPr>
          <w:p>
            <w:pPr>
              <w:pStyle w:val="Underskrifter"/>
            </w:pPr>
            <w:r>
              <w:t>Håkan Svenneling (V)</w:t>
            </w:r>
          </w:p>
        </w:tc>
        <w:tc>
          <w:tcPr>
            <w:tcW w:w="50" w:type="pct"/>
            <w:vAlign w:val="bottom"/>
          </w:tcPr>
          <w:p>
            <w:pPr>
              <w:pStyle w:val="Underskrifter"/>
            </w:pPr>
            <w:r>
              <w:t>Emma Wallrup (V)</w:t>
            </w:r>
          </w:p>
        </w:tc>
      </w:tr>
    </w:tbl>
    <w:p w:rsidR="009E71BB" w:rsidRDefault="009E71BB" w14:paraId="5A298F32" w14:textId="77777777"/>
    <w:sectPr w:rsidR="009E71B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B436E7" w14:textId="77777777" w:rsidR="008A547E" w:rsidRDefault="008A547E" w:rsidP="000C1CAD">
      <w:pPr>
        <w:spacing w:line="240" w:lineRule="auto"/>
      </w:pPr>
      <w:r>
        <w:separator/>
      </w:r>
    </w:p>
  </w:endnote>
  <w:endnote w:type="continuationSeparator" w:id="0">
    <w:p w14:paraId="65DF4E25" w14:textId="77777777" w:rsidR="008A547E" w:rsidRDefault="008A54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55E5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33720" w14:textId="7BDC31D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93FA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2D0B06" w14:textId="77777777" w:rsidR="008A547E" w:rsidRDefault="008A547E" w:rsidP="000C1CAD">
      <w:pPr>
        <w:spacing w:line="240" w:lineRule="auto"/>
      </w:pPr>
      <w:r>
        <w:separator/>
      </w:r>
    </w:p>
  </w:footnote>
  <w:footnote w:type="continuationSeparator" w:id="0">
    <w:p w14:paraId="0A2C4C7D" w14:textId="77777777" w:rsidR="008A547E" w:rsidRDefault="008A54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3E2B87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FE712D" wp14:anchorId="4DC88E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93FA2" w14:paraId="394886C4" w14:textId="377A1E9C">
                          <w:pPr>
                            <w:jc w:val="right"/>
                          </w:pPr>
                          <w:sdt>
                            <w:sdtPr>
                              <w:alias w:val="CC_Noformat_Partikod"/>
                              <w:tag w:val="CC_Noformat_Partikod"/>
                              <w:id w:val="-53464382"/>
                              <w:placeholder>
                                <w:docPart w:val="478145A6E600447D9150FC99A102A8B8"/>
                              </w:placeholder>
                              <w:text/>
                            </w:sdtPr>
                            <w:sdtEndPr/>
                            <w:sdtContent>
                              <w:r w:rsidR="00147D69">
                                <w:t>V</w:t>
                              </w:r>
                            </w:sdtContent>
                          </w:sdt>
                          <w:sdt>
                            <w:sdtPr>
                              <w:alias w:val="CC_Noformat_Partinummer"/>
                              <w:tag w:val="CC_Noformat_Partinummer"/>
                              <w:id w:val="-1709555926"/>
                              <w:placeholder>
                                <w:docPart w:val="62CB92B89BBC4F4A9BF5E855BC17E245"/>
                              </w:placeholder>
                              <w:text/>
                            </w:sdtPr>
                            <w:sdtEndPr/>
                            <w:sdtContent>
                              <w:r w:rsidR="00EB6829">
                                <w:t>043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C88E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93FA2" w14:paraId="394886C4" w14:textId="377A1E9C">
                    <w:pPr>
                      <w:jc w:val="right"/>
                    </w:pPr>
                    <w:sdt>
                      <w:sdtPr>
                        <w:alias w:val="CC_Noformat_Partikod"/>
                        <w:tag w:val="CC_Noformat_Partikod"/>
                        <w:id w:val="-53464382"/>
                        <w:placeholder>
                          <w:docPart w:val="478145A6E600447D9150FC99A102A8B8"/>
                        </w:placeholder>
                        <w:text/>
                      </w:sdtPr>
                      <w:sdtEndPr/>
                      <w:sdtContent>
                        <w:r w:rsidR="00147D69">
                          <w:t>V</w:t>
                        </w:r>
                      </w:sdtContent>
                    </w:sdt>
                    <w:sdt>
                      <w:sdtPr>
                        <w:alias w:val="CC_Noformat_Partinummer"/>
                        <w:tag w:val="CC_Noformat_Partinummer"/>
                        <w:id w:val="-1709555926"/>
                        <w:placeholder>
                          <w:docPart w:val="62CB92B89BBC4F4A9BF5E855BC17E245"/>
                        </w:placeholder>
                        <w:text/>
                      </w:sdtPr>
                      <w:sdtEndPr/>
                      <w:sdtContent>
                        <w:r w:rsidR="00EB6829">
                          <w:t>043</w:t>
                        </w:r>
                      </w:sdtContent>
                    </w:sdt>
                  </w:p>
                </w:txbxContent>
              </v:textbox>
              <w10:wrap anchorx="page"/>
            </v:shape>
          </w:pict>
        </mc:Fallback>
      </mc:AlternateContent>
    </w:r>
  </w:p>
  <w:p w:rsidRPr="00293C4F" w:rsidR="004F35FE" w:rsidP="00776B74" w:rsidRDefault="004F35FE" w14:paraId="2706D6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493FA2" w14:paraId="7B6A0E34" w14:textId="534EAB7F">
    <w:pPr>
      <w:jc w:val="right"/>
    </w:pPr>
    <w:sdt>
      <w:sdtPr>
        <w:alias w:val="CC_Noformat_Partikod"/>
        <w:tag w:val="CC_Noformat_Partikod"/>
        <w:id w:val="559911109"/>
        <w:text/>
      </w:sdtPr>
      <w:sdtEndPr/>
      <w:sdtContent>
        <w:r w:rsidR="00147D69">
          <w:t>V</w:t>
        </w:r>
      </w:sdtContent>
    </w:sdt>
    <w:sdt>
      <w:sdtPr>
        <w:alias w:val="CC_Noformat_Partinummer"/>
        <w:tag w:val="CC_Noformat_Partinummer"/>
        <w:id w:val="1197820850"/>
        <w:text/>
      </w:sdtPr>
      <w:sdtEndPr/>
      <w:sdtContent>
        <w:r w:rsidR="00EB6829">
          <w:t>043</w:t>
        </w:r>
      </w:sdtContent>
    </w:sdt>
  </w:p>
  <w:p w:rsidR="004F35FE" w:rsidP="00776B74" w:rsidRDefault="004F35FE" w14:paraId="2EAFCCB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493FA2" w14:paraId="35B59C7C" w14:textId="0B12ED05">
    <w:pPr>
      <w:jc w:val="right"/>
    </w:pPr>
    <w:sdt>
      <w:sdtPr>
        <w:alias w:val="CC_Noformat_Partikod"/>
        <w:tag w:val="CC_Noformat_Partikod"/>
        <w:id w:val="1471015553"/>
        <w:text/>
      </w:sdtPr>
      <w:sdtEndPr/>
      <w:sdtContent>
        <w:r w:rsidR="00147D69">
          <w:t>V</w:t>
        </w:r>
      </w:sdtContent>
    </w:sdt>
    <w:sdt>
      <w:sdtPr>
        <w:alias w:val="CC_Noformat_Partinummer"/>
        <w:tag w:val="CC_Noformat_Partinummer"/>
        <w:id w:val="-2014525982"/>
        <w:text/>
      </w:sdtPr>
      <w:sdtEndPr/>
      <w:sdtContent>
        <w:r w:rsidR="00EB6829">
          <w:t>043</w:t>
        </w:r>
      </w:sdtContent>
    </w:sdt>
  </w:p>
  <w:p w:rsidR="004F35FE" w:rsidP="00A314CF" w:rsidRDefault="00493FA2" w14:paraId="6B3B2EF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4F35FE" w:rsidP="008227B3" w:rsidRDefault="00493FA2" w14:paraId="424CD82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93FA2" w14:paraId="190DF5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:3740</w:t>
        </w:r>
      </w:sdtContent>
    </w:sdt>
  </w:p>
  <w:p w:rsidR="004F35FE" w:rsidP="00E03A3D" w:rsidRDefault="00493FA2" w14:paraId="479640E4" w14:textId="0E0CA4E5">
    <w:pPr>
      <w:pStyle w:val="Motionr"/>
    </w:pPr>
    <w:sdt>
      <w:sdtPr>
        <w:alias w:val="CC_Noformat_Avtext"/>
        <w:tag w:val="CC_Noformat_Avtext"/>
        <w:id w:val="-2020768203"/>
        <w:lock w:val="sdtContentLocked"/>
        <w15:appearance w15:val="hidden"/>
        <w:text/>
      </w:sdtPr>
      <w:sdtEndPr/>
      <w:sdtContent>
        <w:r>
          <w:t>av Birger Lahti m.fl. (V)</w:t>
        </w:r>
      </w:sdtContent>
    </w:sdt>
  </w:p>
  <w:sdt>
    <w:sdtPr>
      <w:alias w:val="CC_Noformat_Rubtext"/>
      <w:tag w:val="CC_Noformat_Rubtext"/>
      <w:id w:val="-218060500"/>
      <w:lock w:val="sdtLocked"/>
      <w15:appearance w15:val="hidden"/>
      <w:text/>
    </w:sdtPr>
    <w:sdtEndPr/>
    <w:sdtContent>
      <w:p w:rsidR="004F35FE" w:rsidP="00283E0F" w:rsidRDefault="00F06EDD" w14:paraId="6A444544" w14:textId="2B1A4CA3">
        <w:pPr>
          <w:pStyle w:val="FSHRub2"/>
        </w:pPr>
        <w:r>
          <w:t>med anledning av prop. 2016/17:181 Statligt ägda bolag i omvandling</w:t>
        </w:r>
      </w:p>
    </w:sdtContent>
  </w:sdt>
  <w:sdt>
    <w:sdtPr>
      <w:alias w:val="CC_Boilerplate_3"/>
      <w:tag w:val="CC_Boilerplate_3"/>
      <w:id w:val="1606463544"/>
      <w:lock w:val="sdtContentLocked"/>
      <w15:appearance w15:val="hidden"/>
      <w:text w:multiLine="1"/>
    </w:sdtPr>
    <w:sdtEndPr/>
    <w:sdtContent>
      <w:p w:rsidR="004F35FE" w:rsidP="00283E0F" w:rsidRDefault="004F35FE" w14:paraId="582224C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47D69"/>
    <w:rsid w:val="000014AF"/>
    <w:rsid w:val="000030B6"/>
    <w:rsid w:val="00003CCB"/>
    <w:rsid w:val="00004250"/>
    <w:rsid w:val="00006BF0"/>
    <w:rsid w:val="0000743A"/>
    <w:rsid w:val="00007D4D"/>
    <w:rsid w:val="00010168"/>
    <w:rsid w:val="00010DF8"/>
    <w:rsid w:val="00011724"/>
    <w:rsid w:val="00011754"/>
    <w:rsid w:val="00011C61"/>
    <w:rsid w:val="00011CEC"/>
    <w:rsid w:val="00011F33"/>
    <w:rsid w:val="00015064"/>
    <w:rsid w:val="00015205"/>
    <w:rsid w:val="000156D9"/>
    <w:rsid w:val="000200F6"/>
    <w:rsid w:val="00022F5C"/>
    <w:rsid w:val="00023206"/>
    <w:rsid w:val="00024356"/>
    <w:rsid w:val="00024712"/>
    <w:rsid w:val="000269AE"/>
    <w:rsid w:val="0002759A"/>
    <w:rsid w:val="000311F6"/>
    <w:rsid w:val="000314C1"/>
    <w:rsid w:val="0003287D"/>
    <w:rsid w:val="00032A5E"/>
    <w:rsid w:val="000356A2"/>
    <w:rsid w:val="00036E88"/>
    <w:rsid w:val="00040E0A"/>
    <w:rsid w:val="00040F34"/>
    <w:rsid w:val="00040F89"/>
    <w:rsid w:val="00041BE8"/>
    <w:rsid w:val="00042A9E"/>
    <w:rsid w:val="00043AA9"/>
    <w:rsid w:val="0004587D"/>
    <w:rsid w:val="00046B18"/>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547"/>
    <w:rsid w:val="000A3770"/>
    <w:rsid w:val="000A52B8"/>
    <w:rsid w:val="000A6935"/>
    <w:rsid w:val="000B2DAD"/>
    <w:rsid w:val="000B2E6B"/>
    <w:rsid w:val="000B3548"/>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D10B4"/>
    <w:rsid w:val="000D121B"/>
    <w:rsid w:val="000D23A4"/>
    <w:rsid w:val="000D3A56"/>
    <w:rsid w:val="000D44D2"/>
    <w:rsid w:val="000D48DD"/>
    <w:rsid w:val="000D4D53"/>
    <w:rsid w:val="000D4DC9"/>
    <w:rsid w:val="000D51C0"/>
    <w:rsid w:val="000D6584"/>
    <w:rsid w:val="000D7A5F"/>
    <w:rsid w:val="000E06CC"/>
    <w:rsid w:val="000E1894"/>
    <w:rsid w:val="000E1949"/>
    <w:rsid w:val="000E24B9"/>
    <w:rsid w:val="000E394D"/>
    <w:rsid w:val="000E4A72"/>
    <w:rsid w:val="000E4B2C"/>
    <w:rsid w:val="000E4CD8"/>
    <w:rsid w:val="000E4D0E"/>
    <w:rsid w:val="000E64C3"/>
    <w:rsid w:val="000E712B"/>
    <w:rsid w:val="000F18CF"/>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CB3"/>
    <w:rsid w:val="00111D52"/>
    <w:rsid w:val="00111E99"/>
    <w:rsid w:val="00112A07"/>
    <w:rsid w:val="001152A4"/>
    <w:rsid w:val="001153D8"/>
    <w:rsid w:val="00115783"/>
    <w:rsid w:val="00117500"/>
    <w:rsid w:val="001214B7"/>
    <w:rsid w:val="00121851"/>
    <w:rsid w:val="00121C4A"/>
    <w:rsid w:val="00121DF9"/>
    <w:rsid w:val="0012239C"/>
    <w:rsid w:val="00122869"/>
    <w:rsid w:val="00122A01"/>
    <w:rsid w:val="001241A0"/>
    <w:rsid w:val="001247ED"/>
    <w:rsid w:val="00124ACE"/>
    <w:rsid w:val="00124ED7"/>
    <w:rsid w:val="00133702"/>
    <w:rsid w:val="001364A1"/>
    <w:rsid w:val="0013783E"/>
    <w:rsid w:val="00141C2A"/>
    <w:rsid w:val="0014285A"/>
    <w:rsid w:val="00143D44"/>
    <w:rsid w:val="00146B8E"/>
    <w:rsid w:val="0014776C"/>
    <w:rsid w:val="00147D69"/>
    <w:rsid w:val="00147EBC"/>
    <w:rsid w:val="001500C1"/>
    <w:rsid w:val="001532BF"/>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78"/>
    <w:rsid w:val="001B1E82"/>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77A3"/>
    <w:rsid w:val="00247FE0"/>
    <w:rsid w:val="00251F8B"/>
    <w:rsid w:val="002539E9"/>
    <w:rsid w:val="0025501B"/>
    <w:rsid w:val="002551EA"/>
    <w:rsid w:val="00256E82"/>
    <w:rsid w:val="00257F10"/>
    <w:rsid w:val="00260671"/>
    <w:rsid w:val="00260A22"/>
    <w:rsid w:val="0026112F"/>
    <w:rsid w:val="002633CE"/>
    <w:rsid w:val="00263A75"/>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965D3"/>
    <w:rsid w:val="002A0F24"/>
    <w:rsid w:val="002A1626"/>
    <w:rsid w:val="002A1670"/>
    <w:rsid w:val="002A1FE8"/>
    <w:rsid w:val="002A2EA1"/>
    <w:rsid w:val="002A3955"/>
    <w:rsid w:val="002A3C6C"/>
    <w:rsid w:val="002A3EE7"/>
    <w:rsid w:val="002A58CB"/>
    <w:rsid w:val="002A63C7"/>
    <w:rsid w:val="002A7737"/>
    <w:rsid w:val="002B2C9F"/>
    <w:rsid w:val="002B375C"/>
    <w:rsid w:val="002B6349"/>
    <w:rsid w:val="002B639F"/>
    <w:rsid w:val="002B7046"/>
    <w:rsid w:val="002B79EF"/>
    <w:rsid w:val="002C3E32"/>
    <w:rsid w:val="002C4B2D"/>
    <w:rsid w:val="002C4D23"/>
    <w:rsid w:val="002C51D6"/>
    <w:rsid w:val="002C5D51"/>
    <w:rsid w:val="002C686F"/>
    <w:rsid w:val="002C7993"/>
    <w:rsid w:val="002C7CA4"/>
    <w:rsid w:val="002D01CA"/>
    <w:rsid w:val="002D280F"/>
    <w:rsid w:val="002D399D"/>
    <w:rsid w:val="002D4C1F"/>
    <w:rsid w:val="002D5149"/>
    <w:rsid w:val="002D61FA"/>
    <w:rsid w:val="002D7A20"/>
    <w:rsid w:val="002E19D1"/>
    <w:rsid w:val="002E500B"/>
    <w:rsid w:val="002E59A6"/>
    <w:rsid w:val="002E5B01"/>
    <w:rsid w:val="002E6E29"/>
    <w:rsid w:val="002E6FF5"/>
    <w:rsid w:val="002E7DF0"/>
    <w:rsid w:val="002F01E7"/>
    <w:rsid w:val="002F3D93"/>
    <w:rsid w:val="003010E0"/>
    <w:rsid w:val="00303C09"/>
    <w:rsid w:val="003053E0"/>
    <w:rsid w:val="00310241"/>
    <w:rsid w:val="00311302"/>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273A2"/>
    <w:rsid w:val="00334938"/>
    <w:rsid w:val="00335FFF"/>
    <w:rsid w:val="00342BD2"/>
    <w:rsid w:val="003430E4"/>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7B7"/>
    <w:rsid w:val="003901B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C65"/>
    <w:rsid w:val="003F0DD3"/>
    <w:rsid w:val="003F1E52"/>
    <w:rsid w:val="003F4798"/>
    <w:rsid w:val="003F4B69"/>
    <w:rsid w:val="003F72C9"/>
    <w:rsid w:val="00401163"/>
    <w:rsid w:val="0040265C"/>
    <w:rsid w:val="00402AA0"/>
    <w:rsid w:val="004046BA"/>
    <w:rsid w:val="004066D3"/>
    <w:rsid w:val="00406CFF"/>
    <w:rsid w:val="00406EB6"/>
    <w:rsid w:val="00407193"/>
    <w:rsid w:val="004071A4"/>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2987"/>
    <w:rsid w:val="0049397A"/>
    <w:rsid w:val="00493FA2"/>
    <w:rsid w:val="00494302"/>
    <w:rsid w:val="004A1326"/>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7951"/>
    <w:rsid w:val="004D0B7F"/>
    <w:rsid w:val="004D1BF5"/>
    <w:rsid w:val="004D3929"/>
    <w:rsid w:val="004D471C"/>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69A"/>
    <w:rsid w:val="005231E7"/>
    <w:rsid w:val="0052357B"/>
    <w:rsid w:val="00524798"/>
    <w:rsid w:val="00526C4A"/>
    <w:rsid w:val="005305C6"/>
    <w:rsid w:val="005315D0"/>
    <w:rsid w:val="005322F9"/>
    <w:rsid w:val="00532A3C"/>
    <w:rsid w:val="00535EE7"/>
    <w:rsid w:val="00536192"/>
    <w:rsid w:val="00536C91"/>
    <w:rsid w:val="00537502"/>
    <w:rsid w:val="005376A1"/>
    <w:rsid w:val="00542743"/>
    <w:rsid w:val="00542806"/>
    <w:rsid w:val="00543302"/>
    <w:rsid w:val="0054517B"/>
    <w:rsid w:val="005518E6"/>
    <w:rsid w:val="00552763"/>
    <w:rsid w:val="00552A2A"/>
    <w:rsid w:val="00552AF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D0863"/>
    <w:rsid w:val="005D2AEC"/>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5178"/>
    <w:rsid w:val="006C1088"/>
    <w:rsid w:val="006C12F9"/>
    <w:rsid w:val="006C2631"/>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4B1"/>
    <w:rsid w:val="006E27FF"/>
    <w:rsid w:val="006E3953"/>
    <w:rsid w:val="006E3A86"/>
    <w:rsid w:val="006E4699"/>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236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3DC0"/>
    <w:rsid w:val="007A4BC1"/>
    <w:rsid w:val="007A4CE4"/>
    <w:rsid w:val="007A50CB"/>
    <w:rsid w:val="007A5507"/>
    <w:rsid w:val="007A69D7"/>
    <w:rsid w:val="007A6F46"/>
    <w:rsid w:val="007A7777"/>
    <w:rsid w:val="007A7A04"/>
    <w:rsid w:val="007A7D21"/>
    <w:rsid w:val="007B015E"/>
    <w:rsid w:val="007B02F6"/>
    <w:rsid w:val="007B2537"/>
    <w:rsid w:val="007B3665"/>
    <w:rsid w:val="007B3A2B"/>
    <w:rsid w:val="007B52F2"/>
    <w:rsid w:val="007B571B"/>
    <w:rsid w:val="007B6A85"/>
    <w:rsid w:val="007B7537"/>
    <w:rsid w:val="007B7F1B"/>
    <w:rsid w:val="007C08AD"/>
    <w:rsid w:val="007C0C41"/>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B72"/>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265"/>
    <w:rsid w:val="00896B22"/>
    <w:rsid w:val="008A0566"/>
    <w:rsid w:val="008A07AE"/>
    <w:rsid w:val="008A3DB6"/>
    <w:rsid w:val="008A547E"/>
    <w:rsid w:val="008A5D72"/>
    <w:rsid w:val="008A7096"/>
    <w:rsid w:val="008B1873"/>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5F56"/>
    <w:rsid w:val="00950317"/>
    <w:rsid w:val="00951B93"/>
    <w:rsid w:val="009527EA"/>
    <w:rsid w:val="00952AE5"/>
    <w:rsid w:val="00955EC2"/>
    <w:rsid w:val="009564E1"/>
    <w:rsid w:val="009573B3"/>
    <w:rsid w:val="00961460"/>
    <w:rsid w:val="009616DC"/>
    <w:rsid w:val="00961CA0"/>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FAB"/>
    <w:rsid w:val="00995213"/>
    <w:rsid w:val="00996C92"/>
    <w:rsid w:val="00997CB0"/>
    <w:rsid w:val="009A095B"/>
    <w:rsid w:val="009A44A0"/>
    <w:rsid w:val="009B0556"/>
    <w:rsid w:val="009B062B"/>
    <w:rsid w:val="009B0BA1"/>
    <w:rsid w:val="009B0C68"/>
    <w:rsid w:val="009B13D9"/>
    <w:rsid w:val="009B36AC"/>
    <w:rsid w:val="009B4205"/>
    <w:rsid w:val="009B42D9"/>
    <w:rsid w:val="009B7574"/>
    <w:rsid w:val="009C0369"/>
    <w:rsid w:val="009C186D"/>
    <w:rsid w:val="009C3E04"/>
    <w:rsid w:val="009C4A1F"/>
    <w:rsid w:val="009C58BB"/>
    <w:rsid w:val="009C6332"/>
    <w:rsid w:val="009C6FEF"/>
    <w:rsid w:val="009D0B29"/>
    <w:rsid w:val="009D2050"/>
    <w:rsid w:val="009D2291"/>
    <w:rsid w:val="009D3B17"/>
    <w:rsid w:val="009D4D26"/>
    <w:rsid w:val="009D7693"/>
    <w:rsid w:val="009E153C"/>
    <w:rsid w:val="009E1CD9"/>
    <w:rsid w:val="009E1FFC"/>
    <w:rsid w:val="009E38DA"/>
    <w:rsid w:val="009E38DD"/>
    <w:rsid w:val="009E3C13"/>
    <w:rsid w:val="009E4336"/>
    <w:rsid w:val="009E5F5B"/>
    <w:rsid w:val="009E67EF"/>
    <w:rsid w:val="009E71BB"/>
    <w:rsid w:val="009E78CF"/>
    <w:rsid w:val="009F1108"/>
    <w:rsid w:val="009F2CDD"/>
    <w:rsid w:val="009F3372"/>
    <w:rsid w:val="009F382A"/>
    <w:rsid w:val="009F673E"/>
    <w:rsid w:val="009F6B5E"/>
    <w:rsid w:val="009F72D5"/>
    <w:rsid w:val="009F753E"/>
    <w:rsid w:val="00A00BD5"/>
    <w:rsid w:val="00A02C00"/>
    <w:rsid w:val="00A033BB"/>
    <w:rsid w:val="00A03BC8"/>
    <w:rsid w:val="00A0652D"/>
    <w:rsid w:val="00A07879"/>
    <w:rsid w:val="00A07DB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621E"/>
    <w:rsid w:val="00A768FF"/>
    <w:rsid w:val="00A77835"/>
    <w:rsid w:val="00A822DA"/>
    <w:rsid w:val="00A82FBA"/>
    <w:rsid w:val="00A834E7"/>
    <w:rsid w:val="00A846D9"/>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437A"/>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30DD"/>
    <w:rsid w:val="00AF456B"/>
    <w:rsid w:val="00AF4EB3"/>
    <w:rsid w:val="00AF7BF5"/>
    <w:rsid w:val="00B002C3"/>
    <w:rsid w:val="00B004A5"/>
    <w:rsid w:val="00B01029"/>
    <w:rsid w:val="00B023CC"/>
    <w:rsid w:val="00B026D0"/>
    <w:rsid w:val="00B03325"/>
    <w:rsid w:val="00B04A2E"/>
    <w:rsid w:val="00B04B23"/>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1138"/>
    <w:rsid w:val="00B718D2"/>
    <w:rsid w:val="00B7260A"/>
    <w:rsid w:val="00B728B6"/>
    <w:rsid w:val="00B737C6"/>
    <w:rsid w:val="00B74B6A"/>
    <w:rsid w:val="00B75676"/>
    <w:rsid w:val="00B77AC6"/>
    <w:rsid w:val="00B77F3E"/>
    <w:rsid w:val="00B80FED"/>
    <w:rsid w:val="00B81ED7"/>
    <w:rsid w:val="00B832E8"/>
    <w:rsid w:val="00B85727"/>
    <w:rsid w:val="00B86112"/>
    <w:rsid w:val="00B87133"/>
    <w:rsid w:val="00B87FDA"/>
    <w:rsid w:val="00B911CA"/>
    <w:rsid w:val="00B931F8"/>
    <w:rsid w:val="00B941FB"/>
    <w:rsid w:val="00B944AD"/>
    <w:rsid w:val="00B96246"/>
    <w:rsid w:val="00BA0024"/>
    <w:rsid w:val="00BA09FB"/>
    <w:rsid w:val="00BA0C9A"/>
    <w:rsid w:val="00BA2619"/>
    <w:rsid w:val="00BA4F87"/>
    <w:rsid w:val="00BA5B8A"/>
    <w:rsid w:val="00BA6D08"/>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3C6C"/>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40E9"/>
    <w:rsid w:val="00C06926"/>
    <w:rsid w:val="00C07775"/>
    <w:rsid w:val="00C12C25"/>
    <w:rsid w:val="00C13086"/>
    <w:rsid w:val="00C13168"/>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316AE"/>
    <w:rsid w:val="00C32392"/>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4EC2"/>
    <w:rsid w:val="00CD7157"/>
    <w:rsid w:val="00CE13F3"/>
    <w:rsid w:val="00CE172B"/>
    <w:rsid w:val="00CE35E9"/>
    <w:rsid w:val="00CE3EE2"/>
    <w:rsid w:val="00CE7274"/>
    <w:rsid w:val="00CF1A9C"/>
    <w:rsid w:val="00CF28B1"/>
    <w:rsid w:val="00CF2CBD"/>
    <w:rsid w:val="00CF4519"/>
    <w:rsid w:val="00CF4FAC"/>
    <w:rsid w:val="00CF58E4"/>
    <w:rsid w:val="00D0227E"/>
    <w:rsid w:val="00D02ED2"/>
    <w:rsid w:val="00D03CE4"/>
    <w:rsid w:val="00D047CF"/>
    <w:rsid w:val="00D10F59"/>
    <w:rsid w:val="00D12A28"/>
    <w:rsid w:val="00D131C0"/>
    <w:rsid w:val="00D15504"/>
    <w:rsid w:val="00D15950"/>
    <w:rsid w:val="00D17F21"/>
    <w:rsid w:val="00D2384D"/>
    <w:rsid w:val="00D23B5C"/>
    <w:rsid w:val="00D3037D"/>
    <w:rsid w:val="00D3131A"/>
    <w:rsid w:val="00D328D4"/>
    <w:rsid w:val="00D32A4F"/>
    <w:rsid w:val="00D33B16"/>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296A"/>
    <w:rsid w:val="00D7308E"/>
    <w:rsid w:val="00D80249"/>
    <w:rsid w:val="00D80AAA"/>
    <w:rsid w:val="00D81463"/>
    <w:rsid w:val="00D81559"/>
    <w:rsid w:val="00D82C6D"/>
    <w:rsid w:val="00D83933"/>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2A83"/>
    <w:rsid w:val="00DB4FA4"/>
    <w:rsid w:val="00DB65E8"/>
    <w:rsid w:val="00DB7E7F"/>
    <w:rsid w:val="00DC2A5B"/>
    <w:rsid w:val="00DC3EF5"/>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20446"/>
    <w:rsid w:val="00E2212B"/>
    <w:rsid w:val="00E241CC"/>
    <w:rsid w:val="00E24663"/>
    <w:rsid w:val="00E26148"/>
    <w:rsid w:val="00E26E06"/>
    <w:rsid w:val="00E31332"/>
    <w:rsid w:val="00E32218"/>
    <w:rsid w:val="00E331C5"/>
    <w:rsid w:val="00E348CC"/>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5972"/>
    <w:rsid w:val="00EA1CEE"/>
    <w:rsid w:val="00EA22C2"/>
    <w:rsid w:val="00EA24DA"/>
    <w:rsid w:val="00EA340A"/>
    <w:rsid w:val="00EA670C"/>
    <w:rsid w:val="00EB0549"/>
    <w:rsid w:val="00EB06F6"/>
    <w:rsid w:val="00EB3965"/>
    <w:rsid w:val="00EB3F8D"/>
    <w:rsid w:val="00EB411B"/>
    <w:rsid w:val="00EB4328"/>
    <w:rsid w:val="00EB52EE"/>
    <w:rsid w:val="00EB6560"/>
    <w:rsid w:val="00EB6829"/>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18EA"/>
    <w:rsid w:val="00EF28D9"/>
    <w:rsid w:val="00EF6F9D"/>
    <w:rsid w:val="00EF7515"/>
    <w:rsid w:val="00EF755D"/>
    <w:rsid w:val="00F00A16"/>
    <w:rsid w:val="00F02D25"/>
    <w:rsid w:val="00F0359B"/>
    <w:rsid w:val="00F04A99"/>
    <w:rsid w:val="00F05073"/>
    <w:rsid w:val="00F063C4"/>
    <w:rsid w:val="00F065A5"/>
    <w:rsid w:val="00F06EDD"/>
    <w:rsid w:val="00F119B8"/>
    <w:rsid w:val="00F12637"/>
    <w:rsid w:val="00F16504"/>
    <w:rsid w:val="00F17B6B"/>
    <w:rsid w:val="00F20EC4"/>
    <w:rsid w:val="00F22233"/>
    <w:rsid w:val="00F2265D"/>
    <w:rsid w:val="00F22B29"/>
    <w:rsid w:val="00F2329A"/>
    <w:rsid w:val="00F246D6"/>
    <w:rsid w:val="00F2494A"/>
    <w:rsid w:val="00F30C82"/>
    <w:rsid w:val="00F319C1"/>
    <w:rsid w:val="00F31B9D"/>
    <w:rsid w:val="00F32280"/>
    <w:rsid w:val="00F32A43"/>
    <w:rsid w:val="00F349D9"/>
    <w:rsid w:val="00F37610"/>
    <w:rsid w:val="00F42101"/>
    <w:rsid w:val="00F449F0"/>
    <w:rsid w:val="00F46284"/>
    <w:rsid w:val="00F46C6E"/>
    <w:rsid w:val="00F506CD"/>
    <w:rsid w:val="00F55F38"/>
    <w:rsid w:val="00F55FA4"/>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105"/>
    <w:rsid w:val="00FC7C4E"/>
    <w:rsid w:val="00FD0158"/>
    <w:rsid w:val="00FD05C7"/>
    <w:rsid w:val="00FD0BAB"/>
    <w:rsid w:val="00FD115B"/>
    <w:rsid w:val="00FD1438"/>
    <w:rsid w:val="00FD2A36"/>
    <w:rsid w:val="00FD40B5"/>
    <w:rsid w:val="00FD42C6"/>
    <w:rsid w:val="00FD4A95"/>
    <w:rsid w:val="00FD5172"/>
    <w:rsid w:val="00FD5624"/>
    <w:rsid w:val="00FD6004"/>
    <w:rsid w:val="00FD70AA"/>
    <w:rsid w:val="00FD7C27"/>
    <w:rsid w:val="00FE0BB9"/>
    <w:rsid w:val="00FE1094"/>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A03EB12"/>
  <w15:chartTrackingRefBased/>
  <w15:docId w15:val="{403DBCCF-72DD-4019-B858-3BA5785F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01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38C4C8C854444DE9040194621FB49C6"/>
        <w:category>
          <w:name w:val="Allmänt"/>
          <w:gallery w:val="placeholder"/>
        </w:category>
        <w:types>
          <w:type w:val="bbPlcHdr"/>
        </w:types>
        <w:behaviors>
          <w:behavior w:val="content"/>
        </w:behaviors>
        <w:guid w:val="{443679B5-F9A5-4C8B-B816-41CD44A0AA94}"/>
      </w:docPartPr>
      <w:docPartBody>
        <w:p w:rsidR="00EE3CE3" w:rsidRDefault="00F62B6D">
          <w:pPr>
            <w:pStyle w:val="338C4C8C854444DE9040194621FB49C6"/>
          </w:pPr>
          <w:r w:rsidRPr="009A726D">
            <w:rPr>
              <w:rStyle w:val="Platshllartext"/>
            </w:rPr>
            <w:t>Klicka här för att ange text.</w:t>
          </w:r>
        </w:p>
      </w:docPartBody>
    </w:docPart>
    <w:docPart>
      <w:docPartPr>
        <w:name w:val="4FC79CE0FFD24F8DB779CD8191276944"/>
        <w:category>
          <w:name w:val="Allmänt"/>
          <w:gallery w:val="placeholder"/>
        </w:category>
        <w:types>
          <w:type w:val="bbPlcHdr"/>
        </w:types>
        <w:behaviors>
          <w:behavior w:val="content"/>
        </w:behaviors>
        <w:guid w:val="{BE06F262-1152-4FF1-B444-7C02491D2387}"/>
      </w:docPartPr>
      <w:docPartBody>
        <w:p w:rsidR="00EE3CE3" w:rsidRDefault="00F62B6D">
          <w:pPr>
            <w:pStyle w:val="4FC79CE0FFD24F8DB779CD8191276944"/>
          </w:pPr>
          <w:r w:rsidRPr="002551EA">
            <w:rPr>
              <w:rStyle w:val="Platshllartext"/>
              <w:color w:val="808080" w:themeColor="background1" w:themeShade="80"/>
            </w:rPr>
            <w:t>[Motionärernas namn]</w:t>
          </w:r>
        </w:p>
      </w:docPartBody>
    </w:docPart>
    <w:docPart>
      <w:docPartPr>
        <w:name w:val="478145A6E600447D9150FC99A102A8B8"/>
        <w:category>
          <w:name w:val="Allmänt"/>
          <w:gallery w:val="placeholder"/>
        </w:category>
        <w:types>
          <w:type w:val="bbPlcHdr"/>
        </w:types>
        <w:behaviors>
          <w:behavior w:val="content"/>
        </w:behaviors>
        <w:guid w:val="{CD53933D-690A-4D6F-8371-4E468113EF70}"/>
      </w:docPartPr>
      <w:docPartBody>
        <w:p w:rsidR="00EE3CE3" w:rsidRDefault="00F62B6D">
          <w:pPr>
            <w:pStyle w:val="478145A6E600447D9150FC99A102A8B8"/>
          </w:pPr>
          <w:r>
            <w:rPr>
              <w:rStyle w:val="Platshllartext"/>
            </w:rPr>
            <w:t xml:space="preserve"> </w:t>
          </w:r>
        </w:p>
      </w:docPartBody>
    </w:docPart>
    <w:docPart>
      <w:docPartPr>
        <w:name w:val="62CB92B89BBC4F4A9BF5E855BC17E245"/>
        <w:category>
          <w:name w:val="Allmänt"/>
          <w:gallery w:val="placeholder"/>
        </w:category>
        <w:types>
          <w:type w:val="bbPlcHdr"/>
        </w:types>
        <w:behaviors>
          <w:behavior w:val="content"/>
        </w:behaviors>
        <w:guid w:val="{2FF03872-D2CC-44E2-BB08-1D4ED0BA3F88}"/>
      </w:docPartPr>
      <w:docPartBody>
        <w:p w:rsidR="00EE3CE3" w:rsidRDefault="00F62B6D">
          <w:pPr>
            <w:pStyle w:val="62CB92B89BBC4F4A9BF5E855BC17E24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B6D"/>
    <w:rsid w:val="005538F4"/>
    <w:rsid w:val="0061273B"/>
    <w:rsid w:val="0065608F"/>
    <w:rsid w:val="009D5C0F"/>
    <w:rsid w:val="00DF1011"/>
    <w:rsid w:val="00EA6CD6"/>
    <w:rsid w:val="00EE3CE3"/>
    <w:rsid w:val="00F62B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38F4"/>
    <w:rPr>
      <w:color w:val="F4B083" w:themeColor="accent2" w:themeTint="99"/>
    </w:rPr>
  </w:style>
  <w:style w:type="paragraph" w:customStyle="1" w:styleId="338C4C8C854444DE9040194621FB49C6">
    <w:name w:val="338C4C8C854444DE9040194621FB49C6"/>
  </w:style>
  <w:style w:type="paragraph" w:customStyle="1" w:styleId="EA10B8F077734AAFA115494FF6878E1F">
    <w:name w:val="EA10B8F077734AAFA115494FF6878E1F"/>
  </w:style>
  <w:style w:type="paragraph" w:customStyle="1" w:styleId="0D6BAC76ECA04A0E8CB46C66886F1592">
    <w:name w:val="0D6BAC76ECA04A0E8CB46C66886F1592"/>
  </w:style>
  <w:style w:type="paragraph" w:customStyle="1" w:styleId="4FC79CE0FFD24F8DB779CD8191276944">
    <w:name w:val="4FC79CE0FFD24F8DB779CD8191276944"/>
  </w:style>
  <w:style w:type="paragraph" w:customStyle="1" w:styleId="478145A6E600447D9150FC99A102A8B8">
    <w:name w:val="478145A6E600447D9150FC99A102A8B8"/>
  </w:style>
  <w:style w:type="paragraph" w:customStyle="1" w:styleId="62CB92B89BBC4F4A9BF5E855BC17E245">
    <w:name w:val="62CB92B89BBC4F4A9BF5E855BC17E245"/>
  </w:style>
  <w:style w:type="paragraph" w:customStyle="1" w:styleId="E3EAC974238C4FCB8F0E2CE3D7543E0E">
    <w:name w:val="E3EAC974238C4FCB8F0E2CE3D7543E0E"/>
    <w:rsid w:val="009D5C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 dockstate="right" visibility="0" width="386"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4E381F5-0088-48D5-B732-AAB029E672F1}">
  <we:reference id="efc5477b-ff67-44bb-89ff-c8b01da9bae8" version="1.1.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10317</RubrikLookup>
    <MotionGuid xmlns="00d11361-0b92-4bae-a181-288d6a55b763">376fa4c8-0c8b-429a-bfb2-6d1275981c3f</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BD0D81D1-E8E2-4EAF-BB60-B15406D46258}">
  <ds:schemaRefs>
    <ds:schemaRef ds:uri="http://schemas.microsoft.com/sharepoint/v3/contenttype/forms"/>
  </ds:schemaRefs>
</ds:datastoreItem>
</file>

<file path=customXml/itemProps3.xml><?xml version="1.0" encoding="utf-8"?>
<ds:datastoreItem xmlns:ds="http://schemas.openxmlformats.org/officeDocument/2006/customXml" ds:itemID="{5BA59B83-FAE7-4207-955A-46438B5A4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A957F5-EED6-4C5E-A2D4-1BF0A0D4B660}">
  <ds:schemaRefs>
    <ds:schemaRef ds:uri="http://schemas.riksdagen.se/motion"/>
  </ds:schemaRefs>
</ds:datastoreItem>
</file>

<file path=customXml/itemProps5.xml><?xml version="1.0" encoding="utf-8"?>
<ds:datastoreItem xmlns:ds="http://schemas.openxmlformats.org/officeDocument/2006/customXml" ds:itemID="{1FDEBCE5-AC5F-4C28-B5F6-C91136E37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11</TotalTime>
  <Pages>2</Pages>
  <Words>537</Words>
  <Characters>3304</Characters>
  <Application>Microsoft Office Word</Application>
  <DocSecurity>0</DocSecurity>
  <Lines>62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 Med anledning av prop  2016 17 181 Statligt ägda bolag i omvandling</vt:lpstr>
      <vt:lpstr/>
    </vt:vector>
  </TitlesOfParts>
  <Company>Sveriges riksdag</Company>
  <LinksUpToDate>false</LinksUpToDate>
  <CharactersWithSpaces>3817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201617V043 Med anledning av prop  2016 17 181 Statligt ägda bolag i omvandling</dc:title>
  <dc:subject>Med anledning av prop. 2016/17:181 Statligt ägda bolag i omvandling</dc:subject>
  <dc:creator>Elin Melander</dc:creator>
  <cp:keywords/>
  <dc:description/>
  <cp:lastModifiedBy>Kerstin Carlqvist</cp:lastModifiedBy>
  <cp:revision>10</cp:revision>
  <cp:lastPrinted>2017-05-08T12:40:00Z</cp:lastPrinted>
  <dcterms:created xsi:type="dcterms:W3CDTF">2017-05-08T12:45:00Z</dcterms:created>
  <dcterms:modified xsi:type="dcterms:W3CDTF">2017-05-26T10:11:00Z</dcterms:modified>
  <cp:category>3.4.73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Mall:3.4.73</vt:lpwstr>
  </property>
  <property fmtid="{D5CDD505-2E9C-101B-9397-08002B2CF9AE}" pid="4" name="DokFormat">
    <vt:lpwstr>A4</vt:lpwstr>
  </property>
  <property fmtid="{D5CDD505-2E9C-101B-9397-08002B2CF9AE}" pid="5" name="Checksum">
    <vt:lpwstr>*Z0BA4DE6BEAEF*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https://filur.riksdagen.se/drop/DropOffLibrary/Z0BA4DE6BEAEF.docx</vt:lpwstr>
  </property>
  <property fmtid="{D5CDD505-2E9C-101B-9397-08002B2CF9AE}" pid="13" name="RevisionsOn">
    <vt:lpwstr>1</vt:lpwstr>
  </property>
</Properties>
</file>