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1FA498" w14:textId="77777777">
        <w:tc>
          <w:tcPr>
            <w:tcW w:w="2268" w:type="dxa"/>
          </w:tcPr>
          <w:p w14:paraId="292766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9AF1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6D9B3C" w14:textId="77777777">
        <w:tc>
          <w:tcPr>
            <w:tcW w:w="2268" w:type="dxa"/>
          </w:tcPr>
          <w:p w14:paraId="5EFA3F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679F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7AF1B3" w14:textId="77777777">
        <w:tc>
          <w:tcPr>
            <w:tcW w:w="3402" w:type="dxa"/>
            <w:gridSpan w:val="2"/>
          </w:tcPr>
          <w:p w14:paraId="6AE929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E947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8C5C59" w14:textId="77777777">
        <w:tc>
          <w:tcPr>
            <w:tcW w:w="2268" w:type="dxa"/>
          </w:tcPr>
          <w:p w14:paraId="0C973C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F866CC" w14:textId="77777777" w:rsidR="006E4E11" w:rsidRPr="00ED583F" w:rsidRDefault="00795A4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L2014/2149</w:t>
            </w:r>
          </w:p>
        </w:tc>
      </w:tr>
      <w:tr w:rsidR="006E4E11" w14:paraId="2CBD9520" w14:textId="77777777">
        <w:tc>
          <w:tcPr>
            <w:tcW w:w="2268" w:type="dxa"/>
          </w:tcPr>
          <w:p w14:paraId="47BFC4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D050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A46321" w14:textId="77777777">
        <w:trPr>
          <w:trHeight w:val="284"/>
        </w:trPr>
        <w:tc>
          <w:tcPr>
            <w:tcW w:w="4911" w:type="dxa"/>
          </w:tcPr>
          <w:p w14:paraId="000EBE3A" w14:textId="77777777" w:rsidR="006E4E11" w:rsidRDefault="00795A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 w14:paraId="1ECEAB42" w14:textId="77777777">
        <w:trPr>
          <w:trHeight w:val="284"/>
        </w:trPr>
        <w:tc>
          <w:tcPr>
            <w:tcW w:w="4911" w:type="dxa"/>
          </w:tcPr>
          <w:p w14:paraId="4D7BBB56" w14:textId="77777777" w:rsidR="006E4E11" w:rsidRDefault="00795A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AC99D91" w14:textId="77777777">
        <w:trPr>
          <w:trHeight w:val="284"/>
        </w:trPr>
        <w:tc>
          <w:tcPr>
            <w:tcW w:w="4911" w:type="dxa"/>
          </w:tcPr>
          <w:p w14:paraId="798CD4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81FDC9" w14:textId="77777777">
        <w:trPr>
          <w:trHeight w:val="284"/>
        </w:trPr>
        <w:tc>
          <w:tcPr>
            <w:tcW w:w="4911" w:type="dxa"/>
          </w:tcPr>
          <w:p w14:paraId="13AE8DC8" w14:textId="075C80F2" w:rsidR="006E4E11" w:rsidRDefault="00A71E3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  <w:r>
              <w:rPr>
                <w:bCs/>
                <w:iCs/>
              </w:rPr>
              <w:t xml:space="preserve"> </w:t>
            </w:r>
          </w:p>
        </w:tc>
      </w:tr>
      <w:tr w:rsidR="006E4E11" w14:paraId="72D7A498" w14:textId="77777777">
        <w:trPr>
          <w:trHeight w:val="284"/>
        </w:trPr>
        <w:tc>
          <w:tcPr>
            <w:tcW w:w="4911" w:type="dxa"/>
          </w:tcPr>
          <w:p w14:paraId="57F1D0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85D5EF" w14:textId="77777777">
        <w:trPr>
          <w:trHeight w:val="284"/>
        </w:trPr>
        <w:tc>
          <w:tcPr>
            <w:tcW w:w="4911" w:type="dxa"/>
          </w:tcPr>
          <w:p w14:paraId="55D257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496547" w14:textId="77777777">
        <w:trPr>
          <w:trHeight w:val="284"/>
        </w:trPr>
        <w:tc>
          <w:tcPr>
            <w:tcW w:w="4911" w:type="dxa"/>
          </w:tcPr>
          <w:p w14:paraId="066CE9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9FF5CF" w14:textId="77777777">
        <w:trPr>
          <w:trHeight w:val="284"/>
        </w:trPr>
        <w:tc>
          <w:tcPr>
            <w:tcW w:w="4911" w:type="dxa"/>
          </w:tcPr>
          <w:p w14:paraId="69BF0E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EF3605" w14:textId="77777777">
        <w:trPr>
          <w:trHeight w:val="284"/>
        </w:trPr>
        <w:tc>
          <w:tcPr>
            <w:tcW w:w="4911" w:type="dxa"/>
          </w:tcPr>
          <w:p w14:paraId="50A5EF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F81DA7" w14:textId="77777777" w:rsidR="006E4E11" w:rsidRDefault="00795A40">
      <w:pPr>
        <w:framePr w:w="4400" w:h="2523" w:wrap="notBeside" w:vAnchor="page" w:hAnchor="page" w:x="6453" w:y="2445"/>
        <w:ind w:left="142"/>
      </w:pPr>
      <w:r>
        <w:t>Till riksdagen</w:t>
      </w:r>
    </w:p>
    <w:p w14:paraId="58968694" w14:textId="77777777" w:rsidR="006E4E11" w:rsidRDefault="00795A40" w:rsidP="00795A40">
      <w:pPr>
        <w:pStyle w:val="RKrubrik"/>
        <w:pBdr>
          <w:bottom w:val="single" w:sz="4" w:space="1" w:color="auto"/>
        </w:pBdr>
        <w:spacing w:before="0" w:after="0"/>
      </w:pPr>
      <w:r>
        <w:t>Svar på fråga 2013/14:766 av Jens Holm (V) Djurskyddskontroller</w:t>
      </w:r>
    </w:p>
    <w:p w14:paraId="21B5BFB9" w14:textId="77777777" w:rsidR="006E4E11" w:rsidRDefault="006E4E11">
      <w:pPr>
        <w:pStyle w:val="RKnormal"/>
      </w:pPr>
    </w:p>
    <w:p w14:paraId="5488DB85" w14:textId="77777777" w:rsidR="006E4E11" w:rsidRDefault="00795A40">
      <w:pPr>
        <w:pStyle w:val="RKnormal"/>
      </w:pPr>
      <w:r>
        <w:t xml:space="preserve">Jens Holm har frågat mig vad jag avser att göra för att antalet djurskyddskontroller ska bli fler och bättre. </w:t>
      </w:r>
    </w:p>
    <w:p w14:paraId="215A69D1" w14:textId="77777777" w:rsidR="00795A40" w:rsidRDefault="00795A40">
      <w:pPr>
        <w:pStyle w:val="RKnormal"/>
      </w:pPr>
    </w:p>
    <w:p w14:paraId="249A2B01" w14:textId="04619E36" w:rsidR="00795A40" w:rsidRDefault="00B970DB">
      <w:pPr>
        <w:pStyle w:val="RKnormal"/>
      </w:pPr>
      <w:r>
        <w:t>Jag fäster en mycket stor vikt vid a</w:t>
      </w:r>
      <w:r w:rsidR="00795A40">
        <w:t>tt djurs</w:t>
      </w:r>
      <w:r w:rsidR="00A0147E">
        <w:t>kyddskontrollen fungerar väl. Regeringen eftersträvar en kontroll som är av hög kvalitet och dessutom fungerar effektivt för såväl lantbrukets djur som sällskapsdjuren. S</w:t>
      </w:r>
      <w:r w:rsidR="00795A40">
        <w:t>jälva syftet med den omorganisation av kontrollen som genomfördes 2009</w:t>
      </w:r>
      <w:r>
        <w:t>,</w:t>
      </w:r>
      <w:r w:rsidR="00795A40">
        <w:t xml:space="preserve"> var att göra djurskyddskontrollen bättre</w:t>
      </w:r>
      <w:r w:rsidR="00A0147E">
        <w:t xml:space="preserve">. </w:t>
      </w:r>
      <w:r w:rsidR="00795A40">
        <w:t>Mot bakgrund av den stora betydelsen av en välfungerande djurskyddskontroll och med hänsyn till att det var en omfattande förändring som genomfördes, gav regeringen</w:t>
      </w:r>
      <w:r w:rsidR="00396F41">
        <w:t xml:space="preserve">, Statskontoret i </w:t>
      </w:r>
      <w:r w:rsidR="00795A40">
        <w:t>uppdrag att utvärdera omorganisationen</w:t>
      </w:r>
      <w:r w:rsidR="004E5280">
        <w:t xml:space="preserve">. Myndigheten fick också till uppdrag att utvärdera frågan om </w:t>
      </w:r>
      <w:r w:rsidR="00795A40">
        <w:t xml:space="preserve">resurser för djurskyddskontrollen. </w:t>
      </w:r>
    </w:p>
    <w:p w14:paraId="4970820E" w14:textId="77777777" w:rsidR="00795A40" w:rsidRDefault="00795A40">
      <w:pPr>
        <w:pStyle w:val="RKnormal"/>
      </w:pPr>
    </w:p>
    <w:p w14:paraId="54B2B870" w14:textId="26453A1C" w:rsidR="00B970DB" w:rsidRDefault="002158E6">
      <w:pPr>
        <w:pStyle w:val="RKnormal"/>
      </w:pPr>
      <w:r>
        <w:t>Statskontoret bedömde att kontrollverksamheten har utvecklats avsevärt efter reformen</w:t>
      </w:r>
      <w:r w:rsidR="00A0147E">
        <w:t xml:space="preserve">. </w:t>
      </w:r>
      <w:r w:rsidR="00396F41">
        <w:t>K</w:t>
      </w:r>
      <w:r>
        <w:t xml:space="preserve">ontrollen </w:t>
      </w:r>
      <w:r w:rsidR="00A0147E">
        <w:t xml:space="preserve">bedömdes </w:t>
      </w:r>
      <w:r w:rsidR="00AD7ADA">
        <w:t xml:space="preserve">vara mer likvärdig </w:t>
      </w:r>
      <w:r w:rsidR="00396F41">
        <w:t>och o</w:t>
      </w:r>
      <w:r>
        <w:t xml:space="preserve">bjektiviteten och rättssäkerheten </w:t>
      </w:r>
      <w:r w:rsidR="00AD7ADA">
        <w:t xml:space="preserve">bedömdes </w:t>
      </w:r>
      <w:r>
        <w:t xml:space="preserve">ha ökat. När det gäller resursfrågan </w:t>
      </w:r>
      <w:r w:rsidR="00412328">
        <w:t>ansåg</w:t>
      </w:r>
      <w:r>
        <w:t xml:space="preserve"> Statskontoret att det fanns ett stort utrymme för effektiviseringar av kontrollen och att </w:t>
      </w:r>
      <w:r w:rsidR="00412328">
        <w:t xml:space="preserve">man borde vänta med eventuella </w:t>
      </w:r>
      <w:r>
        <w:t xml:space="preserve">varaktiga resursökningar </w:t>
      </w:r>
      <w:r w:rsidR="00B970DB">
        <w:t>t</w:t>
      </w:r>
      <w:r w:rsidR="00A9428B">
        <w:t xml:space="preserve">ill dess att man </w:t>
      </w:r>
      <w:r w:rsidR="00412328">
        <w:t>försök</w:t>
      </w:r>
      <w:r w:rsidR="00A9428B">
        <w:t>t</w:t>
      </w:r>
      <w:r w:rsidR="00412328">
        <w:t xml:space="preserve"> utnyttja </w:t>
      </w:r>
      <w:r w:rsidR="00A9428B">
        <w:t xml:space="preserve">detta utrymme. </w:t>
      </w:r>
      <w:r>
        <w:t>Statskontoret identifierade också ett antal områden där kontrollen</w:t>
      </w:r>
      <w:r w:rsidR="00412328">
        <w:t xml:space="preserve">, trots den positiva utveckling som skett, </w:t>
      </w:r>
      <w:r>
        <w:t>behöv</w:t>
      </w:r>
      <w:r w:rsidR="00412328">
        <w:t xml:space="preserve">er </w:t>
      </w:r>
      <w:r>
        <w:t>stärkas och förbättras</w:t>
      </w:r>
      <w:r w:rsidR="00396F41">
        <w:t xml:space="preserve"> ytterligare</w:t>
      </w:r>
      <w:r w:rsidR="00412328">
        <w:t xml:space="preserve">. </w:t>
      </w:r>
    </w:p>
    <w:p w14:paraId="15D64D51" w14:textId="77777777" w:rsidR="00B970DB" w:rsidRDefault="00B970DB">
      <w:pPr>
        <w:pStyle w:val="RKnormal"/>
      </w:pPr>
    </w:p>
    <w:p w14:paraId="380C55C9" w14:textId="6D207D61" w:rsidR="00B970DB" w:rsidRDefault="00412328">
      <w:pPr>
        <w:pStyle w:val="RKnormal"/>
      </w:pPr>
      <w:r>
        <w:t>R</w:t>
      </w:r>
      <w:r w:rsidR="002158E6">
        <w:t xml:space="preserve">egeringen och de myndigheter som är involverade i </w:t>
      </w:r>
      <w:r w:rsidR="00396F41">
        <w:t>djurskydds</w:t>
      </w:r>
      <w:r w:rsidR="002158E6">
        <w:t xml:space="preserve">kontrollen </w:t>
      </w:r>
      <w:r>
        <w:t>har bedrivit ett mycket aktivt arbete för att</w:t>
      </w:r>
      <w:r w:rsidR="00396F41">
        <w:t xml:space="preserve"> genomföra de </w:t>
      </w:r>
      <w:r w:rsidR="00610DE0">
        <w:t xml:space="preserve">av Statskontoret </w:t>
      </w:r>
      <w:r w:rsidR="00396F41">
        <w:t>föreslagna åtgärderna till förbättringar</w:t>
      </w:r>
      <w:r w:rsidR="00B970DB">
        <w:t xml:space="preserve">. Vi </w:t>
      </w:r>
      <w:r w:rsidR="004E5280">
        <w:t xml:space="preserve">fortsätter även </w:t>
      </w:r>
      <w:r w:rsidR="00610DE0">
        <w:t xml:space="preserve">därutöver arbetet med att utveckla kontrollen </w:t>
      </w:r>
      <w:r w:rsidR="00B970DB">
        <w:t xml:space="preserve">ännu mer. </w:t>
      </w:r>
      <w:r w:rsidR="004E5280">
        <w:t xml:space="preserve">Min </w:t>
      </w:r>
      <w:r w:rsidR="00396F41">
        <w:t xml:space="preserve">bedömning är att </w:t>
      </w:r>
      <w:r w:rsidR="004E5280">
        <w:t xml:space="preserve">det </w:t>
      </w:r>
      <w:r w:rsidR="00396F41">
        <w:t>arbete</w:t>
      </w:r>
      <w:r w:rsidR="004E5280">
        <w:t xml:space="preserve"> som hittills skett </w:t>
      </w:r>
      <w:r w:rsidR="00396F41">
        <w:t>har gett resultat. Kontrollen sker nu riskbaserat och med större träffsäkerhet. Det är inte antalet kontroller som ensamt styr om kontrollen är bra</w:t>
      </w:r>
      <w:r w:rsidR="00B970DB">
        <w:t xml:space="preserve">. Väsentligt är framför allt hur </w:t>
      </w:r>
      <w:r w:rsidR="004E5280">
        <w:t>kontroll</w:t>
      </w:r>
      <w:r w:rsidR="00B970DB">
        <w:t xml:space="preserve">arbetet bedrivs. </w:t>
      </w:r>
    </w:p>
    <w:p w14:paraId="5FD917D0" w14:textId="77777777" w:rsidR="00B970DB" w:rsidRDefault="00B970DB">
      <w:pPr>
        <w:pStyle w:val="RKnormal"/>
      </w:pPr>
    </w:p>
    <w:p w14:paraId="66A718BD" w14:textId="4C63F14C" w:rsidR="00795A40" w:rsidRDefault="00610DE0">
      <w:pPr>
        <w:pStyle w:val="RKnormal"/>
      </w:pPr>
      <w:r>
        <w:lastRenderedPageBreak/>
        <w:t xml:space="preserve">Frågan </w:t>
      </w:r>
      <w:r w:rsidR="00A0147E">
        <w:t xml:space="preserve">har, som nyss nämnts, </w:t>
      </w:r>
      <w:r>
        <w:t>utvärdera</w:t>
      </w:r>
      <w:r w:rsidR="00A0147E">
        <w:t>t</w:t>
      </w:r>
      <w:r>
        <w:t xml:space="preserve">s av Statskontoret och frågan är </w:t>
      </w:r>
      <w:r w:rsidR="006C06C1">
        <w:t xml:space="preserve">i år </w:t>
      </w:r>
      <w:r>
        <w:t xml:space="preserve">återigen </w:t>
      </w:r>
      <w:r w:rsidR="004E5280">
        <w:t>föremål för utvärdering</w:t>
      </w:r>
      <w:r w:rsidR="006C06C1">
        <w:t xml:space="preserve">. </w:t>
      </w:r>
      <w:r w:rsidR="004E5280">
        <w:t xml:space="preserve"> Regeringen har </w:t>
      </w:r>
      <w:r w:rsidR="006A1CF2">
        <w:t>givit</w:t>
      </w:r>
      <w:r w:rsidR="004E5280">
        <w:t xml:space="preserve"> </w:t>
      </w:r>
      <w:r w:rsidR="006C06C1">
        <w:t>län</w:t>
      </w:r>
      <w:r w:rsidR="004E5280">
        <w:t xml:space="preserve">sstyrelserna </w:t>
      </w:r>
      <w:r w:rsidR="006C06C1">
        <w:t xml:space="preserve">och Jordbruksverket </w:t>
      </w:r>
      <w:r w:rsidR="004E5280">
        <w:t>i uppdrag att redovisa de resurser som används inom djurskyddsområdet</w:t>
      </w:r>
      <w:r w:rsidR="006C06C1">
        <w:t xml:space="preserve"> och om de används på ett effektivt sätt. Nä</w:t>
      </w:r>
      <w:r>
        <w:t>r v</w:t>
      </w:r>
      <w:r w:rsidR="006A1CF2">
        <w:t xml:space="preserve">i har de </w:t>
      </w:r>
      <w:r>
        <w:t xml:space="preserve">aktuella </w:t>
      </w:r>
      <w:r w:rsidR="006A1CF2">
        <w:t>uppgifterna</w:t>
      </w:r>
      <w:r w:rsidR="006C06C1">
        <w:t xml:space="preserve"> och analyserna</w:t>
      </w:r>
      <w:r w:rsidR="006A1CF2">
        <w:t xml:space="preserve"> på bordet</w:t>
      </w:r>
      <w:r w:rsidR="006C06C1">
        <w:t xml:space="preserve"> </w:t>
      </w:r>
      <w:r w:rsidR="004E5280">
        <w:t xml:space="preserve">får </w:t>
      </w:r>
      <w:r>
        <w:t xml:space="preserve">vi </w:t>
      </w:r>
      <w:r w:rsidR="006A1CF2">
        <w:t xml:space="preserve">återigen </w:t>
      </w:r>
      <w:r w:rsidR="004E5280">
        <w:t>överväga om och i så fall vilka åtgärder som kan vara aktuella</w:t>
      </w:r>
      <w:r w:rsidR="006A1CF2">
        <w:t xml:space="preserve"> att vidta. </w:t>
      </w:r>
    </w:p>
    <w:p w14:paraId="2D09B043" w14:textId="77777777" w:rsidR="00795A40" w:rsidRDefault="00795A40">
      <w:pPr>
        <w:pStyle w:val="RKnormal"/>
      </w:pPr>
    </w:p>
    <w:p w14:paraId="67BBC02C" w14:textId="77777777" w:rsidR="00795A40" w:rsidRDefault="00795A40">
      <w:pPr>
        <w:pStyle w:val="RKnormal"/>
      </w:pPr>
      <w:r>
        <w:t>Stockholm den 5 september 2014</w:t>
      </w:r>
    </w:p>
    <w:p w14:paraId="28C83CEA" w14:textId="77777777" w:rsidR="00795A40" w:rsidRDefault="00795A40">
      <w:pPr>
        <w:pStyle w:val="RKnormal"/>
      </w:pPr>
    </w:p>
    <w:p w14:paraId="24D5AA30" w14:textId="77777777" w:rsidR="00795A40" w:rsidRDefault="00795A40">
      <w:pPr>
        <w:pStyle w:val="RKnormal"/>
      </w:pPr>
    </w:p>
    <w:p w14:paraId="33EEAA5C" w14:textId="77777777" w:rsidR="00795A40" w:rsidRDefault="00795A40">
      <w:pPr>
        <w:pStyle w:val="RKnormal"/>
      </w:pPr>
      <w:r>
        <w:t>Eskil Erlandsson</w:t>
      </w:r>
    </w:p>
    <w:sectPr w:rsidR="00795A4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C5969" w14:textId="77777777" w:rsidR="00795A40" w:rsidRDefault="00795A40">
      <w:r>
        <w:separator/>
      </w:r>
    </w:p>
  </w:endnote>
  <w:endnote w:type="continuationSeparator" w:id="0">
    <w:p w14:paraId="1C2070D4" w14:textId="77777777" w:rsidR="00795A40" w:rsidRDefault="0079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A6ABB" w14:textId="77777777" w:rsidR="00795A40" w:rsidRDefault="00795A40">
      <w:r>
        <w:separator/>
      </w:r>
    </w:p>
  </w:footnote>
  <w:footnote w:type="continuationSeparator" w:id="0">
    <w:p w14:paraId="6ED1B77F" w14:textId="77777777" w:rsidR="00795A40" w:rsidRDefault="00795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AAA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75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8D794E" w14:textId="77777777">
      <w:trPr>
        <w:cantSplit/>
      </w:trPr>
      <w:tc>
        <w:tcPr>
          <w:tcW w:w="3119" w:type="dxa"/>
        </w:tcPr>
        <w:p w14:paraId="6D26F7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ECD0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141C46" w14:textId="77777777" w:rsidR="00E80146" w:rsidRDefault="00E80146">
          <w:pPr>
            <w:pStyle w:val="Sidhuvud"/>
            <w:ind w:right="360"/>
          </w:pPr>
        </w:p>
      </w:tc>
    </w:tr>
  </w:tbl>
  <w:p w14:paraId="3E7370F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808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B5B67F" w14:textId="77777777">
      <w:trPr>
        <w:cantSplit/>
      </w:trPr>
      <w:tc>
        <w:tcPr>
          <w:tcW w:w="3119" w:type="dxa"/>
        </w:tcPr>
        <w:p w14:paraId="453D59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8D45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A47F56" w14:textId="77777777" w:rsidR="00E80146" w:rsidRDefault="00E80146">
          <w:pPr>
            <w:pStyle w:val="Sidhuvud"/>
            <w:ind w:right="360"/>
          </w:pPr>
        </w:p>
      </w:tc>
    </w:tr>
  </w:tbl>
  <w:p w14:paraId="3A26FF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82379" w14:textId="71F1D31D" w:rsidR="00795A40" w:rsidRDefault="00A942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B9E348" wp14:editId="51D19FF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5C9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DEC7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9364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8905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40"/>
    <w:rsid w:val="000E7B21"/>
    <w:rsid w:val="00150384"/>
    <w:rsid w:val="00160901"/>
    <w:rsid w:val="001805B7"/>
    <w:rsid w:val="002158E6"/>
    <w:rsid w:val="00367B1C"/>
    <w:rsid w:val="00396F41"/>
    <w:rsid w:val="00412328"/>
    <w:rsid w:val="004A328D"/>
    <w:rsid w:val="004E5280"/>
    <w:rsid w:val="0058762B"/>
    <w:rsid w:val="00610DE0"/>
    <w:rsid w:val="006A1CF2"/>
    <w:rsid w:val="006C06C1"/>
    <w:rsid w:val="006E4E11"/>
    <w:rsid w:val="007242A3"/>
    <w:rsid w:val="00795A40"/>
    <w:rsid w:val="007A6855"/>
    <w:rsid w:val="0092027A"/>
    <w:rsid w:val="00955E31"/>
    <w:rsid w:val="00992E72"/>
    <w:rsid w:val="00A0147E"/>
    <w:rsid w:val="00A71E3C"/>
    <w:rsid w:val="00A9428B"/>
    <w:rsid w:val="00AD7ADA"/>
    <w:rsid w:val="00AF26D1"/>
    <w:rsid w:val="00B175FB"/>
    <w:rsid w:val="00B970DB"/>
    <w:rsid w:val="00D133D7"/>
    <w:rsid w:val="00E80146"/>
    <w:rsid w:val="00E904D0"/>
    <w:rsid w:val="00EC25F9"/>
    <w:rsid w:val="00ED583F"/>
    <w:rsid w:val="00F9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0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42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42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42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42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73ec604c-e1c7-4d21-98af-95bf18bddfcc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_x0020_m.m. xmlns="e491cdc2-7112-48ac-81eb-5dfe61f4fd10" xsi:nil="true"/>
    <Diarienummer xmlns="e491cdc2-7112-48ac-81eb-5dfe61f4fd10" xsi:nil="true"/>
    <c9cd366cc722410295b9eacffbd73909 xmlns="e491cdc2-7112-48ac-81eb-5dfe61f4fd10">
      <Terms xmlns="http://schemas.microsoft.com/office/infopath/2007/PartnerControls"/>
    </c9cd366cc722410295b9eacffbd73909>
    <Nyckelord xmlns="e491cdc2-7112-48ac-81eb-5dfe61f4fd10" xsi:nil="true"/>
    <k46d94c0acf84ab9a79866a9d8b1905f xmlns="e491cdc2-7112-48ac-81eb-5dfe61f4fd10">
      <Terms xmlns="http://schemas.microsoft.com/office/infopath/2007/PartnerControls"/>
    </k46d94c0acf84ab9a79866a9d8b1905f>
    <TaxCatchAll xmlns="e491cdc2-7112-48ac-81eb-5dfe61f4fd10"/>
    <_dlc_DocId xmlns="e491cdc2-7112-48ac-81eb-5dfe61f4fd10">YCTHXUXCTKW2-168-183</_dlc_DocId>
    <_dlc_DocIdUrl xmlns="e491cdc2-7112-48ac-81eb-5dfe61f4fd10">
      <Url>http://rkdhs-l/frågor%20interpellationer/_layouts/DocIdRedir.aspx?ID=YCTHXUXCTKW2-168-183</Url>
      <Description>YCTHXUXCTKW2-168-183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5FC6D-8491-4A42-860D-D1F9DF09FCB0}"/>
</file>

<file path=customXml/itemProps2.xml><?xml version="1.0" encoding="utf-8"?>
<ds:datastoreItem xmlns:ds="http://schemas.openxmlformats.org/officeDocument/2006/customXml" ds:itemID="{A1F7169A-8765-4278-B632-0C7F5CDEBB96}"/>
</file>

<file path=customXml/itemProps3.xml><?xml version="1.0" encoding="utf-8"?>
<ds:datastoreItem xmlns:ds="http://schemas.openxmlformats.org/officeDocument/2006/customXml" ds:itemID="{2E0EB1B2-8D9B-4EE2-9E79-5A303766154D}"/>
</file>

<file path=customXml/itemProps4.xml><?xml version="1.0" encoding="utf-8"?>
<ds:datastoreItem xmlns:ds="http://schemas.openxmlformats.org/officeDocument/2006/customXml" ds:itemID="{A1F7169A-8765-4278-B632-0C7F5CDEBB96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e491cdc2-7112-48ac-81eb-5dfe61f4fd10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833EE95-F950-415D-99CA-2788B8AFA4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E0EB1B2-8D9B-4EE2-9E79-5A3037661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2178</Characters>
  <Application>Microsoft Office Word</Application>
  <DocSecurity>0</DocSecurity>
  <Lines>217</Lines>
  <Paragraphs>100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 Sjöling</dc:creator>
  <cp:lastModifiedBy>Lisen Sjöling</cp:lastModifiedBy>
  <cp:revision>9</cp:revision>
  <cp:lastPrinted>2014-08-25T13:50:00Z</cp:lastPrinted>
  <dcterms:created xsi:type="dcterms:W3CDTF">2014-08-22T11:35:00Z</dcterms:created>
  <dcterms:modified xsi:type="dcterms:W3CDTF">2014-09-02T11:26:00Z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7e921cc9-5f88-4713-9f8a-87f1ff0e5b59</vt:lpwstr>
  </property>
</Properties>
</file>