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3356" w:rsidRPr="00680FE5" w:rsidRDefault="00583356">
      <w:pPr>
        <w:pStyle w:val="Frslagsrubrik"/>
      </w:pPr>
      <w:r w:rsidRPr="00680FE5">
        <w:t>Förslag till riksdagsbeslut</w:t>
      </w:r>
    </w:p>
    <w:p w:rsidR="00583356" w:rsidRPr="00680FE5" w:rsidRDefault="00583356">
      <w:pPr>
        <w:pStyle w:val="Hemstlatt"/>
      </w:pPr>
      <w:r w:rsidRPr="00680FE5">
        <w:t>Riksdagen tillkännager för regeringen som sin mening vad som anförs i motionen om förskolan.</w:t>
      </w:r>
    </w:p>
    <w:p w:rsidR="00583356" w:rsidRPr="00680FE5" w:rsidRDefault="00583356">
      <w:pPr>
        <w:pStyle w:val="Rubrik1"/>
      </w:pPr>
      <w:r w:rsidRPr="00680FE5">
        <w:t>Motivering</w:t>
      </w:r>
    </w:p>
    <w:p w:rsidR="00583356" w:rsidRPr="00680FE5" w:rsidRDefault="00583356">
      <w:r w:rsidRPr="00680FE5">
        <w:t>Vårdnadsbidraget har inte blivit den succé som regeringen hoppades på. Ett av de argument som användes vid införandet av vårdnadsbidraget var att bidraget skulle ge föräldrarna mer tid tillsammans med sina barn. Vid utfor</w:t>
      </w:r>
      <w:r w:rsidRPr="00680FE5">
        <w:t>m</w:t>
      </w:r>
      <w:r w:rsidRPr="00680FE5">
        <w:t>ningen av vårdnadsbidraget kom dock den aspekten inte alls i fokus. Tvärtom kan föräldrarna fortsätta arbeta heltid och anlita någon annan att ta hand om barnen. Fokus kom därmed att istället sättas på ett enda krav – nämligen att föräldrarna inte får anlita förskolan.</w:t>
      </w:r>
    </w:p>
    <w:p w:rsidR="00583356" w:rsidRPr="00680FE5" w:rsidRDefault="00583356">
      <w:pPr>
        <w:pStyle w:val="Normaltindrag"/>
      </w:pPr>
      <w:r w:rsidRPr="00680FE5">
        <w:t>Den svenska förskolan är unik med sin pedagogiska verksamhet för ba</w:t>
      </w:r>
      <w:r w:rsidRPr="00680FE5">
        <w:t>r</w:t>
      </w:r>
      <w:r w:rsidRPr="00680FE5">
        <w:t>nen. Vi känner stor oro för att regeringen inte värdesätter det pedagogiska innehållet i förskolan. Vårdnadsbidraget urholkar resurserna till förskolan och därmed dess möjlighet att bibehålla och utveckla det pedagogiska innehållet. Förskolan är första steget i det livslånga lärandet. Det är särskilt viktigt att barn med invandrarbakgrund får möjlighet att delta i förskolans verksamhet för att få stöd i sin språkutveckling. Alla barn ska ha rätt till en bra omsorg, vilket det inte blir när förskolan urholk</w:t>
      </w:r>
      <w:r w:rsidRPr="00680FE5">
        <w:t>as till förmån för vårdnadsbidraget.</w:t>
      </w:r>
    </w:p>
    <w:p w:rsidR="00583356" w:rsidRPr="00680FE5" w:rsidRDefault="00583356">
      <w:pPr>
        <w:pStyle w:val="Normaltindrag"/>
      </w:pPr>
      <w:r w:rsidRPr="00680FE5">
        <w:t>I syfte att värna den svenska förskolans kvalitet vill vi se att resurserna f</w:t>
      </w:r>
      <w:r w:rsidRPr="00680FE5">
        <w:t>o</w:t>
      </w:r>
      <w:r w:rsidRPr="00680FE5">
        <w:t>kuseras bättre och att det istället, bland annat, investeras dels i ytterligare utbildad förskolepersonal, dels i ökat antal anställda inom förskolan. Därför föreslår vi att vårdnadsbidraget avskaffas och att motsvarande resurser förs över till förskolan.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0FE5">
        <w:trPr>
          <w:cantSplit/>
        </w:trPr>
        <w:tc>
          <w:tcPr>
            <w:tcW w:w="3046" w:type="dxa"/>
          </w:tcPr>
          <w:p w:rsidR="00583356" w:rsidRPr="00680FE5" w:rsidRDefault="00583356">
            <w:pPr>
              <w:pStyle w:val="UnderskriftDatum"/>
              <w:spacing w:before="240"/>
            </w:pPr>
            <w:r w:rsidRPr="00680FE5">
              <w:lastRenderedPageBreak/>
              <w:t>Stockholm den 19 oktober 2010</w:t>
            </w:r>
          </w:p>
        </w:tc>
        <w:tc>
          <w:tcPr>
            <w:tcW w:w="3047" w:type="dxa"/>
          </w:tcPr>
          <w:p w:rsidR="00583356" w:rsidRPr="00680FE5" w:rsidRDefault="00583356">
            <w:pPr>
              <w:pStyle w:val="Underskrifter"/>
              <w:spacing w:before="240"/>
            </w:pPr>
          </w:p>
        </w:tc>
      </w:tr>
      <w:tr w:rsidR="00000000" w:rsidRPr="00680FE5">
        <w:trPr>
          <w:cantSplit/>
        </w:trPr>
        <w:tc>
          <w:tcPr>
            <w:tcW w:w="3046" w:type="dxa"/>
          </w:tcPr>
          <w:p w:rsidR="00583356" w:rsidRPr="00680FE5" w:rsidRDefault="00583356">
            <w:pPr>
              <w:pStyle w:val="Underskrifter"/>
            </w:pPr>
            <w:r w:rsidRPr="00680FE5">
              <w:t>Ann-Christin Ahlberg (S)</w:t>
            </w:r>
          </w:p>
        </w:tc>
        <w:tc>
          <w:tcPr>
            <w:tcW w:w="3046" w:type="dxa"/>
          </w:tcPr>
          <w:p w:rsidR="00583356" w:rsidRPr="00680FE5" w:rsidRDefault="00583356">
            <w:pPr>
              <w:pStyle w:val="Underskrifter"/>
            </w:pPr>
          </w:p>
        </w:tc>
      </w:tr>
    </w:tbl>
    <w:p w:rsidR="00583356" w:rsidRPr="00680FE5" w:rsidRDefault="00583356">
      <w:pPr>
        <w:pStyle w:val="Normaltindrag"/>
      </w:pPr>
    </w:p>
    <w:sectPr w:rsidR="00583356" w:rsidRPr="00680F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3356" w:rsidRPr="00680FE5" w:rsidRDefault="00583356">
      <w:r w:rsidRPr="00680FE5">
        <w:separator/>
      </w:r>
    </w:p>
  </w:endnote>
  <w:endnote w:type="continuationSeparator" w:id="0">
    <w:p w:rsidR="00583356" w:rsidRPr="00680FE5" w:rsidRDefault="00583356">
      <w:r w:rsidRPr="00680F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356" w:rsidRPr="00680FE5" w:rsidRDefault="00680FE5">
    <w:pPr>
      <w:pStyle w:val="Sidfot"/>
    </w:pPr>
    <w:r w:rsidRPr="00680F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972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356" w:rsidRDefault="0058335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3356" w:rsidRDefault="0058335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356" w:rsidRPr="00680FE5" w:rsidRDefault="00680FE5">
    <w:pPr>
      <w:pStyle w:val="Sidfot"/>
    </w:pPr>
    <w:r w:rsidRPr="00680F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4416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356" w:rsidRDefault="005833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3356" w:rsidRDefault="005833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356" w:rsidRPr="00680FE5" w:rsidRDefault="00680FE5">
    <w:pPr>
      <w:pStyle w:val="Sidfot"/>
    </w:pPr>
    <w:r w:rsidRPr="00680F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94118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356" w:rsidRDefault="005833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3356" w:rsidRDefault="005833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3356" w:rsidRPr="00680FE5" w:rsidRDefault="00583356">
      <w:r w:rsidRPr="00680FE5">
        <w:separator/>
      </w:r>
    </w:p>
  </w:footnote>
  <w:footnote w:type="continuationSeparator" w:id="0">
    <w:p w:rsidR="00583356" w:rsidRPr="00680FE5" w:rsidRDefault="00583356">
      <w:r w:rsidRPr="00680F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356" w:rsidRPr="00680FE5" w:rsidRDefault="00680FE5">
    <w:pPr>
      <w:pStyle w:val="Sidhuvud"/>
    </w:pPr>
    <w:r w:rsidRPr="00680F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21614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356" w:rsidRDefault="005833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3356" w:rsidRDefault="005833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356" w:rsidRPr="00680FE5" w:rsidRDefault="00680FE5">
    <w:pPr>
      <w:pStyle w:val="Sidhuvud"/>
    </w:pPr>
    <w:r w:rsidRPr="00680F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1603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356" w:rsidRDefault="005833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3356" w:rsidRDefault="005833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356" w:rsidRPr="00680FE5" w:rsidRDefault="00583356">
    <w:pPr>
      <w:pStyle w:val="FSHNormal"/>
      <w:tabs>
        <w:tab w:val="right" w:pos="5840"/>
      </w:tabs>
    </w:pPr>
    <w:r w:rsidRPr="00680FE5">
      <w:br/>
    </w:r>
    <w:r w:rsidRPr="00680FE5">
      <w:fldChar w:fldCharType="begin" w:fldLock="1"/>
    </w:r>
    <w:r w:rsidRPr="00680FE5">
      <w:instrText xml:space="preserve"> DOCPROPERTY</w:instrText>
    </w:r>
    <w:r w:rsidRPr="00680FE5">
      <w:rPr>
        <w:sz w:val="18"/>
      </w:rPr>
      <w:instrText xml:space="preserve"> "YearUser" *\charformat </w:instrText>
    </w:r>
    <w:r w:rsidRPr="00680FE5">
      <w:fldChar w:fldCharType="separate"/>
    </w:r>
    <w:r w:rsidRPr="00680FE5">
      <w:t>2010/11</w:t>
    </w:r>
    <w:r w:rsidRPr="00680FE5">
      <w:fldChar w:fldCharType="end"/>
    </w:r>
    <w:r w:rsidRPr="00680FE5">
      <w:t xml:space="preserve"> </w:t>
    </w:r>
    <w:r w:rsidRPr="00680FE5">
      <w:tab/>
      <w:t xml:space="preserve">mnr: </w:t>
    </w:r>
    <w:r w:rsidRPr="00680FE5">
      <w:fldChar w:fldCharType="begin" w:fldLock="1"/>
    </w:r>
    <w:r w:rsidRPr="00680FE5">
      <w:instrText xml:space="preserve"> DOCPROPERTY</w:instrText>
    </w:r>
    <w:r w:rsidRPr="00680FE5">
      <w:rPr>
        <w:sz w:val="18"/>
      </w:rPr>
      <w:instrText xml:space="preserve"> "Motionsnummer" *\charformat </w:instrText>
    </w:r>
    <w:r w:rsidRPr="00680FE5">
      <w:fldChar w:fldCharType="separate"/>
    </w:r>
    <w:r w:rsidRPr="00680FE5">
      <w:t>Ub233</w:t>
    </w:r>
    <w:r w:rsidRPr="00680FE5">
      <w:fldChar w:fldCharType="end"/>
    </w:r>
    <w:r w:rsidRPr="00680FE5">
      <w:br/>
    </w:r>
    <w:r w:rsidRPr="00680FE5">
      <w:fldChar w:fldCharType="begin" w:fldLock="1"/>
    </w:r>
    <w:r w:rsidRPr="00680FE5">
      <w:instrText xml:space="preserve"> DOCPROPERTY</w:instrText>
    </w:r>
    <w:r w:rsidRPr="00680FE5">
      <w:rPr>
        <w:sz w:val="18"/>
      </w:rPr>
      <w:instrText xml:space="preserve"> "Samling" *\charformat </w:instrText>
    </w:r>
    <w:r w:rsidRPr="00680FE5">
      <w:fldChar w:fldCharType="end"/>
    </w:r>
    <w:r w:rsidRPr="00680FE5">
      <w:tab/>
      <w:t xml:space="preserve">pnr: </w:t>
    </w:r>
    <w:r w:rsidRPr="00680FE5">
      <w:fldChar w:fldCharType="begin" w:fldLock="1"/>
    </w:r>
    <w:r w:rsidRPr="00680FE5">
      <w:instrText xml:space="preserve"> DOCPROPERTY</w:instrText>
    </w:r>
    <w:r w:rsidRPr="00680FE5">
      <w:rPr>
        <w:sz w:val="18"/>
      </w:rPr>
      <w:instrText xml:space="preserve"> "Partinummer" *\charformat </w:instrText>
    </w:r>
    <w:r w:rsidRPr="00680FE5">
      <w:fldChar w:fldCharType="separate"/>
    </w:r>
    <w:r w:rsidRPr="00680FE5">
      <w:t>S3005</w:t>
    </w:r>
    <w:r w:rsidRPr="00680FE5">
      <w:fldChar w:fldCharType="end"/>
    </w:r>
  </w:p>
  <w:p w:rsidR="00583356" w:rsidRPr="00680FE5" w:rsidRDefault="00583356">
    <w:pPr>
      <w:pStyle w:val="FSHRub1"/>
    </w:pPr>
    <w:r w:rsidRPr="00680FE5">
      <w:t>Motion till riksdagen</w:t>
    </w:r>
    <w:r w:rsidRPr="00680FE5">
      <w:br/>
    </w:r>
    <w:r w:rsidRPr="00680FE5">
      <w:fldChar w:fldCharType="begin" w:fldLock="1"/>
    </w:r>
    <w:r w:rsidRPr="00680FE5">
      <w:instrText xml:space="preserve"> DOCPROPERTY "YearUser" *\charformat </w:instrText>
    </w:r>
    <w:r w:rsidRPr="00680FE5">
      <w:fldChar w:fldCharType="separate"/>
    </w:r>
    <w:r w:rsidRPr="00680FE5">
      <w:t>2010/11</w:t>
    </w:r>
    <w:r w:rsidRPr="00680FE5">
      <w:fldChar w:fldCharType="end"/>
    </w:r>
    <w:r w:rsidRPr="00680FE5">
      <w:t>:</w:t>
    </w:r>
    <w:r w:rsidRPr="00680FE5">
      <w:fldChar w:fldCharType="begin" w:fldLock="1"/>
    </w:r>
    <w:r w:rsidRPr="00680FE5">
      <w:instrText xml:space="preserve"> DOCPROPERTY "Motionsnummer" *\charformat </w:instrText>
    </w:r>
    <w:r w:rsidRPr="00680FE5">
      <w:fldChar w:fldCharType="separate"/>
    </w:r>
    <w:r w:rsidRPr="00680FE5">
      <w:t>Ub233</w:t>
    </w:r>
    <w:r w:rsidRPr="00680FE5">
      <w:fldChar w:fldCharType="end"/>
    </w:r>
  </w:p>
  <w:p w:rsidR="00583356" w:rsidRPr="00680FE5" w:rsidRDefault="00583356">
    <w:pPr>
      <w:pStyle w:val="FSHNormalS5"/>
    </w:pPr>
    <w:r w:rsidRPr="00680FE5">
      <w:fldChar w:fldCharType="begin" w:fldLock="1"/>
    </w:r>
    <w:r w:rsidRPr="00680FE5">
      <w:instrText xml:space="preserve"> DOCPROPERTY "MotionarText" *\charformat </w:instrText>
    </w:r>
    <w:r w:rsidRPr="00680FE5">
      <w:fldChar w:fldCharType="separate"/>
    </w:r>
    <w:r w:rsidRPr="00680FE5">
      <w:t>av Ann-Christin Ahlberg (S)</w:t>
    </w:r>
    <w:r w:rsidRPr="00680FE5">
      <w:fldChar w:fldCharType="end"/>
    </w:r>
    <w:r w:rsidRPr="00680FE5">
      <w:br/>
    </w:r>
    <w:r w:rsidRPr="00680FE5">
      <w:fldChar w:fldCharType="begin" w:fldLock="1"/>
    </w:r>
    <w:r w:rsidRPr="00680FE5">
      <w:instrText xml:space="preserve"> DOCPROPERTY "SvarFrasKort" *\charformat </w:instrText>
    </w:r>
    <w:r w:rsidRPr="00680FE5">
      <w:fldChar w:fldCharType="end"/>
    </w:r>
  </w:p>
  <w:p w:rsidR="00583356" w:rsidRPr="00680FE5" w:rsidRDefault="00583356">
    <w:pPr>
      <w:pStyle w:val="FSHTitel"/>
    </w:pPr>
    <w:r w:rsidRPr="00680FE5">
      <w:fldChar w:fldCharType="begin" w:fldLock="1"/>
    </w:r>
    <w:r w:rsidRPr="00680FE5">
      <w:instrText xml:space="preserve"> DOCPROPERTY</w:instrText>
    </w:r>
    <w:r w:rsidRPr="00680FE5">
      <w:rPr>
        <w:sz w:val="18"/>
      </w:rPr>
      <w:instrText xml:space="preserve"> "RubrikSvar" *\charformat </w:instrText>
    </w:r>
    <w:r w:rsidRPr="00680FE5">
      <w:fldChar w:fldCharType="separate"/>
    </w:r>
    <w:r w:rsidRPr="00680FE5">
      <w:t>Förskolan</w:t>
    </w:r>
    <w:r w:rsidRPr="00680FE5">
      <w:fldChar w:fldCharType="end"/>
    </w:r>
  </w:p>
  <w:p w:rsidR="00583356" w:rsidRPr="00680FE5" w:rsidRDefault="00583356">
    <w:pPr>
      <w:pStyle w:val="Normal00"/>
    </w:pPr>
  </w:p>
  <w:p w:rsidR="00583356" w:rsidRPr="00680FE5" w:rsidRDefault="005833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7694281">
    <w:abstractNumId w:val="3"/>
  </w:num>
  <w:num w:numId="2" w16cid:durableId="981426853">
    <w:abstractNumId w:val="2"/>
  </w:num>
  <w:num w:numId="3" w16cid:durableId="328097569">
    <w:abstractNumId w:val="1"/>
  </w:num>
  <w:num w:numId="4" w16cid:durableId="883449223">
    <w:abstractNumId w:val="0"/>
  </w:num>
  <w:num w:numId="5" w16cid:durableId="1347367345">
    <w:abstractNumId w:val="7"/>
  </w:num>
  <w:num w:numId="6" w16cid:durableId="196816729">
    <w:abstractNumId w:val="6"/>
  </w:num>
  <w:num w:numId="7" w16cid:durableId="450586794">
    <w:abstractNumId w:val="5"/>
  </w:num>
  <w:num w:numId="8" w16cid:durableId="139618158">
    <w:abstractNumId w:val="4"/>
  </w:num>
  <w:num w:numId="9" w16cid:durableId="632056777">
    <w:abstractNumId w:val="8"/>
  </w:num>
  <w:num w:numId="10" w16cid:durableId="1058018941">
    <w:abstractNumId w:val="9"/>
  </w:num>
  <w:num w:numId="11" w16cid:durableId="1532648596">
    <w:abstractNumId w:val="10"/>
  </w:num>
  <w:num w:numId="12" w16cid:durableId="1632635791">
    <w:abstractNumId w:val="13"/>
  </w:num>
  <w:num w:numId="13" w16cid:durableId="601186663">
    <w:abstractNumId w:val="15"/>
  </w:num>
  <w:num w:numId="14" w16cid:durableId="2101681740">
    <w:abstractNumId w:val="16"/>
  </w:num>
  <w:num w:numId="15" w16cid:durableId="1902326447">
    <w:abstractNumId w:val="11"/>
  </w:num>
  <w:num w:numId="16" w16cid:durableId="266887263">
    <w:abstractNumId w:val="18"/>
  </w:num>
  <w:num w:numId="17" w16cid:durableId="1690176918">
    <w:abstractNumId w:val="17"/>
  </w:num>
  <w:num w:numId="18" w16cid:durableId="1841047389">
    <w:abstractNumId w:val="14"/>
  </w:num>
  <w:num w:numId="19" w16cid:durableId="14471129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893BDAE9-8E13-47A9-873E-FF2F82AEE79A}"/>
  </w:docVars>
  <w:rsids>
    <w:rsidRoot w:val="00C539B9"/>
    <w:rsid w:val="00583356"/>
    <w:rsid w:val="00680FE5"/>
    <w:rsid w:val="00C539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2EE978-098D-4A50-A95C-0E69BB42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1392</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s3005</vt:lpstr>
    </vt:vector>
  </TitlesOfParts>
  <Company>Riksdagen</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dc:title>
  <dc:subject>s3005</dc:subject>
  <dc:creator>Riksdagen</dc:creator>
  <cp:keywords>Riksdagen</cp:keywords>
  <dc:description>Versal/gemen i partibeteckning. Gemen i tryck för 0910, versal för 1011 och nyare</dc:description>
  <cp:lastModifiedBy>Lars Brink</cp:lastModifiedBy>
  <cp:revision>2</cp:revision>
  <cp:lastPrinted>2010-11-02T13:30:00Z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20102011000000000115000030050069</vt:lpwstr>
  </property>
  <property fmtid="{D5CDD505-2E9C-101B-9397-08002B2CF9AE}" pid="47" name="datum">
    <vt:lpwstr>101019</vt:lpwstr>
  </property>
  <property fmtid="{D5CDD505-2E9C-101B-9397-08002B2CF9AE}" pid="48" name="avsändar-e-post">
    <vt:lpwstr>lena.palmgren@riksdagen.se</vt:lpwstr>
  </property>
  <property fmtid="{D5CDD505-2E9C-101B-9397-08002B2CF9AE}" pid="49" name="id">
    <vt:lpwstr>20102011000000000115000030050069</vt:lpwstr>
  </property>
  <property fmtid="{D5CDD505-2E9C-101B-9397-08002B2CF9AE}" pid="50" name="nummer">
    <vt:lpwstr>233</vt:lpwstr>
  </property>
  <property fmtid="{D5CDD505-2E9C-101B-9397-08002B2CF9AE}" pid="51" name="utskottsbeteckning">
    <vt:lpwstr>Ub</vt:lpwstr>
  </property>
  <property fmtid="{D5CDD505-2E9C-101B-9397-08002B2CF9AE}" pid="52" name="GlobalUID">
    <vt:lpwstr>{ACEEEA0F-3575-45DB-80B4-A0783A3A8A9E}</vt:lpwstr>
  </property>
  <property fmtid="{D5CDD505-2E9C-101B-9397-08002B2CF9AE}" pid="53" name="Överföringar">
    <vt:i4>0</vt:i4>
  </property>
  <property fmtid="{D5CDD505-2E9C-101B-9397-08002B2CF9AE}" pid="54" name="Checksum">
    <vt:lpwstr>*1013331209133*</vt:lpwstr>
  </property>
  <property fmtid="{D5CDD505-2E9C-101B-9397-08002B2CF9AE}" pid="55" name="skuggnummer">
    <vt:lpwstr>180</vt:lpwstr>
  </property>
  <property fmtid="{D5CDD505-2E9C-101B-9397-08002B2CF9AE}" pid="56" name="urixVersion">
    <vt:lpwstr>4.3.0.0</vt:lpwstr>
  </property>
  <property fmtid="{D5CDD505-2E9C-101B-9397-08002B2CF9AE}" pid="57" name="urixOrigin">
    <vt:lpwstr>101102 14:32:19.939</vt:lpwstr>
  </property>
  <property fmtid="{D5CDD505-2E9C-101B-9397-08002B2CF9AE}" pid="58" name="urixGuid">
    <vt:lpwstr>{832E0DF9-B57B-40AC-9CF5-7B6C85E2DD60}</vt:lpwstr>
  </property>
</Properties>
</file>