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462" w:rsidRPr="009428A5" w:rsidRDefault="00A47462">
      <w:pPr>
        <w:pStyle w:val="Hemstlrubrik"/>
      </w:pPr>
      <w:r w:rsidRPr="009428A5">
        <w:t>Förslag till riksdagsbeslut</w:t>
      </w:r>
    </w:p>
    <w:p w:rsidR="00A47462" w:rsidRPr="009428A5" w:rsidRDefault="00A47462">
      <w:pPr>
        <w:pStyle w:val="Hemstlatt"/>
        <w:ind w:left="0"/>
      </w:pPr>
      <w:r w:rsidRPr="009428A5">
        <w:t xml:space="preserve">Riksdagen tillkännager för regeringen som sin mening vad som anförs i motionen </w:t>
      </w:r>
      <w:r w:rsidRPr="009428A5">
        <w:rPr>
          <w:szCs w:val="24"/>
        </w:rPr>
        <w:t xml:space="preserve">om </w:t>
      </w:r>
      <w:r w:rsidRPr="009428A5">
        <w:rPr>
          <w:color w:val="000000"/>
          <w:szCs w:val="24"/>
        </w:rPr>
        <w:t>att arv i rakt nedstigande led blir enskild ege</w:t>
      </w:r>
      <w:r w:rsidRPr="009428A5">
        <w:rPr>
          <w:color w:val="000000"/>
          <w:szCs w:val="24"/>
        </w:rPr>
        <w:t>n</w:t>
      </w:r>
      <w:r w:rsidRPr="009428A5">
        <w:rPr>
          <w:color w:val="000000"/>
          <w:szCs w:val="24"/>
        </w:rPr>
        <w:t>dom.</w:t>
      </w:r>
    </w:p>
    <w:p w:rsidR="00A47462" w:rsidRPr="009428A5" w:rsidRDefault="00A47462">
      <w:pPr>
        <w:pStyle w:val="Rubrik1"/>
      </w:pPr>
      <w:r w:rsidRPr="009428A5">
        <w:t>Motivering</w:t>
      </w:r>
    </w:p>
    <w:p w:rsidR="00A47462" w:rsidRPr="009428A5" w:rsidRDefault="00A47462">
      <w:r w:rsidRPr="009428A5">
        <w:t>Den nuvarande arvsrätten är delvis förlegad med tanke på föränderligheten inom dagens familjestrukturer. Med nutidens familjesituationer bör en la</w:t>
      </w:r>
      <w:r w:rsidRPr="009428A5">
        <w:t>g</w:t>
      </w:r>
      <w:r w:rsidRPr="009428A5">
        <w:t>ändring göras angående arv i rakt nedstigande led. Skilsmässor är vanliga, och därmed följer nya familjebildningar. Då kärnfamiljen ofta inte existerar vore det önskvärt att anpassa lagen efter de nya förhållandena. De flesta te</w:t>
      </w:r>
      <w:r w:rsidRPr="009428A5">
        <w:t>s</w:t>
      </w:r>
      <w:r w:rsidRPr="009428A5">
        <w:t>tamenten som skrivs idag innehåller endast önskemål om att det som barnen ärver ska vara enskild egendom. Vi föreslår att arvsrätten ändras så att arv i rakt nedstigande led automatiskt blir enskild egendom vid giftermål och vid samboförhållande. Detsamma ska även gälla vid utfalla</w:t>
      </w:r>
      <w:r w:rsidRPr="009428A5">
        <w:t xml:space="preserve">nde belopp från vissa </w:t>
      </w:r>
      <w:r w:rsidRPr="009428A5">
        <w:rPr>
          <w:spacing w:val="-2"/>
        </w:rPr>
        <w:t>försäkringar som exempelvis tjänstegruppliv, gruppliv- och kapitalförsäkring</w:t>
      </w:r>
      <w:r w:rsidRPr="009428A5">
        <w:t xml:space="preserve">ar. </w:t>
      </w:r>
    </w:p>
    <w:p w:rsidR="00A47462" w:rsidRPr="009428A5" w:rsidRDefault="00A47462">
      <w:pPr>
        <w:pStyle w:val="Normaltindrag"/>
      </w:pPr>
      <w:r w:rsidRPr="009428A5">
        <w:t>Dock ska detta gå att upplösa genom äktenskapsförord eller liknande. Skulle föräldrarna vilja ha giftorättsgods får de i stället skriva testamente om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28A5">
        <w:trPr>
          <w:cantSplit/>
        </w:trPr>
        <w:tc>
          <w:tcPr>
            <w:tcW w:w="3046" w:type="dxa"/>
          </w:tcPr>
          <w:p w:rsidR="00A47462" w:rsidRPr="009428A5" w:rsidRDefault="00A47462">
            <w:pPr>
              <w:pStyle w:val="UnderskriftDatum"/>
              <w:spacing w:before="240"/>
            </w:pPr>
            <w:r w:rsidRPr="009428A5">
              <w:t>Stockholm den 30 september 2008</w:t>
            </w:r>
          </w:p>
        </w:tc>
        <w:tc>
          <w:tcPr>
            <w:tcW w:w="3047" w:type="dxa"/>
          </w:tcPr>
          <w:p w:rsidR="00A47462" w:rsidRPr="009428A5" w:rsidRDefault="00A47462">
            <w:pPr>
              <w:pStyle w:val="Underskrifter"/>
              <w:spacing w:before="240"/>
            </w:pPr>
          </w:p>
        </w:tc>
      </w:tr>
      <w:tr w:rsidR="00000000" w:rsidRPr="009428A5">
        <w:trPr>
          <w:cantSplit/>
        </w:trPr>
        <w:tc>
          <w:tcPr>
            <w:tcW w:w="3046" w:type="dxa"/>
          </w:tcPr>
          <w:p w:rsidR="00A47462" w:rsidRPr="009428A5" w:rsidRDefault="00A47462">
            <w:pPr>
              <w:pStyle w:val="Underskrifter"/>
            </w:pPr>
            <w:r w:rsidRPr="009428A5">
              <w:t>Eva Bengtson Skogsberg (m)</w:t>
            </w:r>
          </w:p>
        </w:tc>
        <w:tc>
          <w:tcPr>
            <w:tcW w:w="3046" w:type="dxa"/>
          </w:tcPr>
          <w:p w:rsidR="00A47462" w:rsidRPr="009428A5" w:rsidRDefault="00A47462">
            <w:pPr>
              <w:pStyle w:val="Underskrifter"/>
            </w:pPr>
            <w:r w:rsidRPr="009428A5">
              <w:t>Elisabeth Svantesson (m)</w:t>
            </w:r>
          </w:p>
        </w:tc>
      </w:tr>
    </w:tbl>
    <w:p w:rsidR="00A47462" w:rsidRPr="009428A5" w:rsidRDefault="00A47462">
      <w:pPr>
        <w:pStyle w:val="Normaltindrag"/>
      </w:pPr>
    </w:p>
    <w:sectPr w:rsidR="00A47462" w:rsidRPr="009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462" w:rsidRPr="009428A5" w:rsidRDefault="00A47462">
      <w:r w:rsidRPr="009428A5">
        <w:separator/>
      </w:r>
    </w:p>
  </w:endnote>
  <w:endnote w:type="continuationSeparator" w:id="0">
    <w:p w:rsidR="00A47462" w:rsidRPr="009428A5" w:rsidRDefault="00A47462">
      <w:r w:rsidRPr="009428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462" w:rsidRPr="009428A5" w:rsidRDefault="009428A5">
    <w:pPr>
      <w:pStyle w:val="Sidfot"/>
    </w:pPr>
    <w:r w:rsidRPr="009428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46304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462" w:rsidRDefault="00A474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7462" w:rsidRDefault="00A474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462" w:rsidRPr="009428A5" w:rsidRDefault="009428A5">
    <w:pPr>
      <w:pStyle w:val="Sidfot"/>
    </w:pPr>
    <w:r w:rsidRPr="009428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43827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462" w:rsidRDefault="00A474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462" w:rsidRDefault="00A474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462" w:rsidRPr="009428A5" w:rsidRDefault="009428A5">
    <w:pPr>
      <w:pStyle w:val="Sidfot"/>
    </w:pPr>
    <w:r w:rsidRPr="009428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34317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462" w:rsidRDefault="00A474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462" w:rsidRDefault="00A474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462" w:rsidRPr="009428A5" w:rsidRDefault="00A47462">
      <w:r w:rsidRPr="009428A5">
        <w:separator/>
      </w:r>
    </w:p>
  </w:footnote>
  <w:footnote w:type="continuationSeparator" w:id="0">
    <w:p w:rsidR="00A47462" w:rsidRPr="009428A5" w:rsidRDefault="00A47462">
      <w:r w:rsidRPr="009428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462" w:rsidRPr="009428A5" w:rsidRDefault="009428A5">
    <w:pPr>
      <w:pStyle w:val="Sidhuvud"/>
    </w:pPr>
    <w:r w:rsidRPr="009428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86151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462" w:rsidRDefault="00A474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7462" w:rsidRDefault="00A474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462" w:rsidRPr="009428A5" w:rsidRDefault="009428A5">
    <w:pPr>
      <w:pStyle w:val="Sidhuvud"/>
    </w:pPr>
    <w:r w:rsidRPr="009428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8058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462" w:rsidRDefault="00A474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7462" w:rsidRDefault="00A474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462" w:rsidRPr="009428A5" w:rsidRDefault="00A47462">
    <w:pPr>
      <w:pStyle w:val="FSHNormal"/>
      <w:tabs>
        <w:tab w:val="right" w:pos="5840"/>
      </w:tabs>
    </w:pPr>
    <w:r w:rsidRPr="009428A5">
      <w:br/>
    </w:r>
    <w:r w:rsidRPr="009428A5">
      <w:fldChar w:fldCharType="begin" w:fldLock="1"/>
    </w:r>
    <w:r w:rsidRPr="009428A5">
      <w:instrText xml:space="preserve"> DOCPROPERTY</w:instrText>
    </w:r>
    <w:r w:rsidRPr="009428A5">
      <w:rPr>
        <w:sz w:val="18"/>
      </w:rPr>
      <w:instrText xml:space="preserve"> "YearUser" *\charformat </w:instrText>
    </w:r>
    <w:r w:rsidRPr="009428A5">
      <w:fldChar w:fldCharType="separate"/>
    </w:r>
    <w:r w:rsidRPr="009428A5">
      <w:t>2008/09</w:t>
    </w:r>
    <w:r w:rsidRPr="009428A5">
      <w:fldChar w:fldCharType="end"/>
    </w:r>
    <w:r w:rsidRPr="009428A5">
      <w:t xml:space="preserve"> </w:t>
    </w:r>
    <w:r w:rsidRPr="009428A5">
      <w:tab/>
      <w:t xml:space="preserve">mnr: </w:t>
    </w:r>
    <w:r w:rsidRPr="009428A5">
      <w:fldChar w:fldCharType="begin" w:fldLock="1"/>
    </w:r>
    <w:r w:rsidRPr="009428A5">
      <w:instrText xml:space="preserve"> DOCPROPERTY</w:instrText>
    </w:r>
    <w:r w:rsidRPr="009428A5">
      <w:rPr>
        <w:sz w:val="18"/>
      </w:rPr>
      <w:instrText xml:space="preserve"> "Motionsnummer" *\charformat </w:instrText>
    </w:r>
    <w:r w:rsidRPr="009428A5">
      <w:fldChar w:fldCharType="separate"/>
    </w:r>
    <w:r w:rsidRPr="009428A5">
      <w:t>C291</w:t>
    </w:r>
    <w:r w:rsidRPr="009428A5">
      <w:fldChar w:fldCharType="end"/>
    </w:r>
    <w:r w:rsidRPr="009428A5">
      <w:br/>
    </w:r>
    <w:r w:rsidRPr="009428A5">
      <w:fldChar w:fldCharType="begin" w:fldLock="1"/>
    </w:r>
    <w:r w:rsidRPr="009428A5">
      <w:instrText xml:space="preserve"> DOCPROPERTY</w:instrText>
    </w:r>
    <w:r w:rsidRPr="009428A5">
      <w:rPr>
        <w:sz w:val="18"/>
      </w:rPr>
      <w:instrText xml:space="preserve"> "Samling" *\charformat </w:instrText>
    </w:r>
    <w:r w:rsidRPr="009428A5">
      <w:fldChar w:fldCharType="end"/>
    </w:r>
    <w:r w:rsidRPr="009428A5">
      <w:tab/>
      <w:t xml:space="preserve">pnr: </w:t>
    </w:r>
    <w:r w:rsidRPr="009428A5">
      <w:fldChar w:fldCharType="begin" w:fldLock="1"/>
    </w:r>
    <w:r w:rsidRPr="009428A5">
      <w:instrText xml:space="preserve"> DOCPROPERTY</w:instrText>
    </w:r>
    <w:r w:rsidRPr="009428A5">
      <w:rPr>
        <w:sz w:val="18"/>
      </w:rPr>
      <w:instrText xml:space="preserve"> "Partinummer" *\charformat </w:instrText>
    </w:r>
    <w:r w:rsidRPr="009428A5">
      <w:fldChar w:fldCharType="separate"/>
    </w:r>
    <w:r w:rsidRPr="009428A5">
      <w:t>m1557</w:t>
    </w:r>
    <w:r w:rsidRPr="009428A5">
      <w:fldChar w:fldCharType="end"/>
    </w:r>
  </w:p>
  <w:p w:rsidR="00A47462" w:rsidRPr="009428A5" w:rsidRDefault="00A47462">
    <w:pPr>
      <w:pStyle w:val="FSHRub1"/>
    </w:pPr>
    <w:r w:rsidRPr="009428A5">
      <w:t>Motion till riksdagen</w:t>
    </w:r>
    <w:r w:rsidRPr="009428A5">
      <w:br/>
    </w:r>
    <w:r w:rsidRPr="009428A5">
      <w:fldChar w:fldCharType="begin" w:fldLock="1"/>
    </w:r>
    <w:r w:rsidRPr="009428A5">
      <w:instrText xml:space="preserve"> DOCPROPERTY "YearUser" *\charformat </w:instrText>
    </w:r>
    <w:r w:rsidRPr="009428A5">
      <w:fldChar w:fldCharType="separate"/>
    </w:r>
    <w:r w:rsidRPr="009428A5">
      <w:t>2008/09</w:t>
    </w:r>
    <w:r w:rsidRPr="009428A5">
      <w:fldChar w:fldCharType="end"/>
    </w:r>
    <w:r w:rsidRPr="009428A5">
      <w:t>:</w:t>
    </w:r>
    <w:r w:rsidRPr="009428A5">
      <w:fldChar w:fldCharType="begin" w:fldLock="1"/>
    </w:r>
    <w:r w:rsidRPr="009428A5">
      <w:instrText xml:space="preserve"> DOCPROPERTY "Motionsnummer" *\charformat </w:instrText>
    </w:r>
    <w:r w:rsidRPr="009428A5">
      <w:fldChar w:fldCharType="separate"/>
    </w:r>
    <w:r w:rsidRPr="009428A5">
      <w:t>C291</w:t>
    </w:r>
    <w:r w:rsidRPr="009428A5">
      <w:fldChar w:fldCharType="end"/>
    </w:r>
  </w:p>
  <w:p w:rsidR="00A47462" w:rsidRPr="009428A5" w:rsidRDefault="00A47462">
    <w:pPr>
      <w:pStyle w:val="FSHNormalS5"/>
    </w:pPr>
    <w:r w:rsidRPr="009428A5">
      <w:fldChar w:fldCharType="begin" w:fldLock="1"/>
    </w:r>
    <w:r w:rsidRPr="009428A5">
      <w:instrText xml:space="preserve"> DOCPROPERTY "MotionarText" *\charformat </w:instrText>
    </w:r>
    <w:r w:rsidRPr="009428A5">
      <w:fldChar w:fldCharType="separate"/>
    </w:r>
    <w:r w:rsidRPr="009428A5">
      <w:t>av Eva Bengtson Skogsberg och Elisabeth Svantesson (m)</w:t>
    </w:r>
    <w:r w:rsidRPr="009428A5">
      <w:fldChar w:fldCharType="end"/>
    </w:r>
    <w:r w:rsidRPr="009428A5">
      <w:br/>
    </w:r>
    <w:r w:rsidRPr="009428A5">
      <w:fldChar w:fldCharType="begin" w:fldLock="1"/>
    </w:r>
    <w:r w:rsidRPr="009428A5">
      <w:instrText xml:space="preserve"> DOCPROPERTY "SvarFrasKort" *\charformat </w:instrText>
    </w:r>
    <w:r w:rsidRPr="009428A5">
      <w:fldChar w:fldCharType="end"/>
    </w:r>
  </w:p>
  <w:p w:rsidR="00A47462" w:rsidRPr="009428A5" w:rsidRDefault="00A47462">
    <w:pPr>
      <w:pStyle w:val="FSHTitel"/>
    </w:pPr>
    <w:r w:rsidRPr="009428A5">
      <w:fldChar w:fldCharType="begin" w:fldLock="1"/>
    </w:r>
    <w:r w:rsidRPr="009428A5">
      <w:instrText xml:space="preserve"> DOCPROPERTY</w:instrText>
    </w:r>
    <w:r w:rsidRPr="009428A5">
      <w:rPr>
        <w:sz w:val="18"/>
      </w:rPr>
      <w:instrText xml:space="preserve"> "RubrikSvar" *\charformat </w:instrText>
    </w:r>
    <w:r w:rsidRPr="009428A5">
      <w:fldChar w:fldCharType="separate"/>
    </w:r>
    <w:r w:rsidRPr="009428A5">
      <w:t>Enskild egendom vid arv</w:t>
    </w:r>
    <w:r w:rsidRPr="009428A5">
      <w:fldChar w:fldCharType="end"/>
    </w:r>
  </w:p>
  <w:p w:rsidR="00A47462" w:rsidRPr="009428A5" w:rsidRDefault="00A47462">
    <w:pPr>
      <w:pStyle w:val="Normal00"/>
    </w:pPr>
  </w:p>
  <w:p w:rsidR="00A47462" w:rsidRPr="009428A5" w:rsidRDefault="00A474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8806397">
    <w:abstractNumId w:val="8"/>
  </w:num>
  <w:num w:numId="2" w16cid:durableId="1246064389">
    <w:abstractNumId w:val="9"/>
  </w:num>
  <w:num w:numId="3" w16cid:durableId="1374959990">
    <w:abstractNumId w:val="8"/>
  </w:num>
  <w:num w:numId="4" w16cid:durableId="396323696">
    <w:abstractNumId w:val="9"/>
  </w:num>
  <w:num w:numId="5" w16cid:durableId="1943760511">
    <w:abstractNumId w:val="13"/>
  </w:num>
  <w:num w:numId="6" w16cid:durableId="1338919595">
    <w:abstractNumId w:val="10"/>
  </w:num>
  <w:num w:numId="7" w16cid:durableId="1072894203">
    <w:abstractNumId w:val="11"/>
  </w:num>
  <w:num w:numId="8" w16cid:durableId="699664818">
    <w:abstractNumId w:val="12"/>
  </w:num>
  <w:num w:numId="9" w16cid:durableId="810944252">
    <w:abstractNumId w:val="8"/>
  </w:num>
  <w:num w:numId="10" w16cid:durableId="388766785">
    <w:abstractNumId w:val="3"/>
  </w:num>
  <w:num w:numId="11" w16cid:durableId="450711898">
    <w:abstractNumId w:val="2"/>
  </w:num>
  <w:num w:numId="12" w16cid:durableId="527569203">
    <w:abstractNumId w:val="1"/>
  </w:num>
  <w:num w:numId="13" w16cid:durableId="2125414866">
    <w:abstractNumId w:val="0"/>
  </w:num>
  <w:num w:numId="14" w16cid:durableId="1445541996">
    <w:abstractNumId w:val="9"/>
  </w:num>
  <w:num w:numId="15" w16cid:durableId="990478106">
    <w:abstractNumId w:val="7"/>
  </w:num>
  <w:num w:numId="16" w16cid:durableId="1854607124">
    <w:abstractNumId w:val="6"/>
  </w:num>
  <w:num w:numId="17" w16cid:durableId="334496792">
    <w:abstractNumId w:val="5"/>
  </w:num>
  <w:num w:numId="18" w16cid:durableId="1189955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C10970C4-0386-41F4-BBA9-F62AD5401623},{5BE5EDC0-DA1A-4CEF-8484-E9EC24CDFB72}"/>
  </w:docVars>
  <w:rsids>
    <w:rsidRoot w:val="00331CB3"/>
    <w:rsid w:val="00331CB3"/>
    <w:rsid w:val="009428A5"/>
    <w:rsid w:val="00A4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1E2BCB-AED6-44CA-AE22-3355ED53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1014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m1557</vt:lpstr>
    </vt:vector>
  </TitlesOfParts>
  <Company>Riksdagen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m1557</dc:title>
  <dc:subject>m1557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2008-11-26T15:00:00Z</cp:lastPrinted>
  <dcterms:created xsi:type="dcterms:W3CDTF">2025-12-17T14:21:00Z</dcterms:created>
  <dcterms:modified xsi:type="dcterms:W3CDTF">2025-12-17T14:21:00Z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ao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Enskild egendom vid arv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Enskild egendom vid arv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Bengtson Skogsberg och Elisabeth Svantesson (m)</vt:lpwstr>
  </property>
  <property fmtid="{D5CDD505-2E9C-101B-9397-08002B2CF9AE}" pid="26" name="MotionarLista">
    <vt:lpwstr>Bengtson Skogsberg, Eva (m)\Svantesson,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Bengtson Skogsberg (m), 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anders.olsson@riksdagen.se</vt:lpwstr>
  </property>
  <property fmtid="{D5CDD505-2E9C-101B-9397-08002B2CF9AE}" pid="45" name="ReservUID">
    <vt:lpwstr>as0502aa</vt:lpwstr>
  </property>
  <property fmtid="{D5CDD505-2E9C-101B-9397-08002B2CF9AE}" pid="46" name="MotionID">
    <vt:lpwstr>20082009000000000109000015570069</vt:lpwstr>
  </property>
  <property fmtid="{D5CDD505-2E9C-101B-9397-08002B2CF9AE}" pid="47" name="datum">
    <vt:lpwstr>080930</vt:lpwstr>
  </property>
  <property fmtid="{D5CDD505-2E9C-101B-9397-08002B2CF9AE}" pid="48" name="avsändar-e-post">
    <vt:lpwstr>anders.olsson@riksdagen.se</vt:lpwstr>
  </property>
  <property fmtid="{D5CDD505-2E9C-101B-9397-08002B2CF9AE}" pid="49" name="id">
    <vt:lpwstr>20082009000000000109000015570069</vt:lpwstr>
  </property>
  <property fmtid="{D5CDD505-2E9C-101B-9397-08002B2CF9AE}" pid="50" name="nummer">
    <vt:lpwstr>291</vt:lpwstr>
  </property>
  <property fmtid="{D5CDD505-2E9C-101B-9397-08002B2CF9AE}" pid="51" name="utskottsbeteckning">
    <vt:lpwstr>C</vt:lpwstr>
  </property>
  <property fmtid="{D5CDD505-2E9C-101B-9397-08002B2CF9AE}" pid="52" name="GlobalUID">
    <vt:lpwstr>{35BB6083-6E57-43B2-9F53-81FB04E5E6AE}</vt:lpwstr>
  </property>
  <property fmtid="{D5CDD505-2E9C-101B-9397-08002B2CF9AE}" pid="53" name="Överföringar">
    <vt:i4>0</vt:i4>
  </property>
  <property fmtid="{D5CDD505-2E9C-101B-9397-08002B2CF9AE}" pid="54" name="Checksum">
    <vt:lpwstr>*1004916608991*</vt:lpwstr>
  </property>
  <property fmtid="{D5CDD505-2E9C-101B-9397-08002B2CF9AE}" pid="55" name="skuggnummer">
    <vt:lpwstr>1063</vt:lpwstr>
  </property>
  <property fmtid="{D5CDD505-2E9C-101B-9397-08002B2CF9AE}" pid="56" name="urixVersion">
    <vt:lpwstr>3.2.0.8</vt:lpwstr>
  </property>
  <property fmtid="{D5CDD505-2E9C-101B-9397-08002B2CF9AE}" pid="57" name="urixOrigin">
    <vt:lpwstr>090401 18:44:46.607</vt:lpwstr>
  </property>
  <property fmtid="{D5CDD505-2E9C-101B-9397-08002B2CF9AE}" pid="58" name="urixGuid">
    <vt:lpwstr>{338D6551-2B60-4FC5-92B3-83DCAECAC850}</vt:lpwstr>
  </property>
</Properties>
</file>