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EFE7" w14:textId="3C78F5B7" w:rsidR="00D5523C" w:rsidRDefault="00D5523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</w:t>
      </w:r>
      <w:r w:rsidR="00A04EF3">
        <w:t>0</w:t>
      </w:r>
      <w:r>
        <w:t>:</w:t>
      </w:r>
      <w:r w:rsidR="003730C9">
        <w:t>1</w:t>
      </w:r>
      <w:r>
        <w:t>240 av Lars Hj</w:t>
      </w:r>
      <w:r w:rsidR="001C6B3A">
        <w:t>ä</w:t>
      </w:r>
      <w:r>
        <w:t>lmered (M)</w:t>
      </w:r>
      <w:r>
        <w:br/>
        <w:t>Statliga aktörer och hyresreduktioner</w:t>
      </w:r>
    </w:p>
    <w:p w14:paraId="40521C01" w14:textId="5E79A570" w:rsidR="00D5523C" w:rsidRDefault="001C6B3A" w:rsidP="002749F7">
      <w:pPr>
        <w:pStyle w:val="Brdtext"/>
      </w:pPr>
      <w:r>
        <w:t>Lars Hjälmered</w:t>
      </w:r>
      <w:r w:rsidR="00D5523C">
        <w:t xml:space="preserve"> har frågat mig</w:t>
      </w:r>
      <w:r w:rsidR="001201DE">
        <w:t xml:space="preserve"> vilka åtgärder jag avser vidta för att så snart som möjligt få statliga bolag, exempelvis Jernhusen, att agera ansvarsfullt och vara ett föredöme på fastighetsmarknaden.</w:t>
      </w:r>
    </w:p>
    <w:p w14:paraId="0E6E3512" w14:textId="15F0A370" w:rsidR="001C6B3A" w:rsidRDefault="006C40B4" w:rsidP="001C6B3A">
      <w:pPr>
        <w:pStyle w:val="Brdtext"/>
      </w:pPr>
      <w:r w:rsidRPr="00CE0B16">
        <w:t xml:space="preserve">Regeringen förutsätter att de sänkta hyreskostnaderna genomförs skyndsamt mot hyresgästerna. </w:t>
      </w:r>
      <w:r w:rsidR="001C6B3A" w:rsidRPr="00127EEB">
        <w:t>Det är viktigt att hyresvärdar nu tar ansvar för att ingå avtal</w:t>
      </w:r>
      <w:r w:rsidR="001C6B3A">
        <w:t xml:space="preserve"> om rabatt på hyran</w:t>
      </w:r>
      <w:r w:rsidR="001C6B3A" w:rsidRPr="00127EEB">
        <w:t xml:space="preserve"> för att på så sätt stödja </w:t>
      </w:r>
      <w:r w:rsidR="001C6B3A">
        <w:t>drabbade</w:t>
      </w:r>
      <w:r w:rsidR="001C6B3A" w:rsidRPr="00127EEB">
        <w:t xml:space="preserve"> hyresgäster</w:t>
      </w:r>
      <w:r w:rsidR="001C6B3A">
        <w:t>. Det gäller även b</w:t>
      </w:r>
      <w:r w:rsidR="001C6B3A" w:rsidRPr="0073372A">
        <w:t>olag med statligt ägande</w:t>
      </w:r>
      <w:r w:rsidR="001C6B3A">
        <w:t>.</w:t>
      </w:r>
      <w:r w:rsidR="001C6B3A" w:rsidRPr="0073372A">
        <w:t xml:space="preserve"> </w:t>
      </w:r>
    </w:p>
    <w:p w14:paraId="7C1E5983" w14:textId="1851F9F6" w:rsidR="006C40B4" w:rsidRDefault="005F2CF9" w:rsidP="005F2CF9">
      <w:pPr>
        <w:pStyle w:val="Brdtext"/>
        <w:rPr>
          <w:rFonts w:eastAsia="Times New Roman"/>
        </w:rPr>
      </w:pPr>
      <w:r>
        <w:t xml:space="preserve">Jag har </w:t>
      </w:r>
      <w:r w:rsidR="00D2079F">
        <w:t>fått vetskap om att</w:t>
      </w:r>
      <w:r>
        <w:t xml:space="preserve"> </w:t>
      </w:r>
      <w:r w:rsidR="006C40B4">
        <w:rPr>
          <w:rFonts w:eastAsia="Times New Roman"/>
        </w:rPr>
        <w:t xml:space="preserve">Jernhusen redan tidigt i krisen givit hyresgästerna i </w:t>
      </w:r>
      <w:r w:rsidR="003D11AF">
        <w:rPr>
          <w:rFonts w:eastAsia="Times New Roman"/>
        </w:rPr>
        <w:t>denna</w:t>
      </w:r>
      <w:r w:rsidR="006C40B4">
        <w:rPr>
          <w:rFonts w:eastAsia="Times New Roman"/>
        </w:rPr>
        <w:t xml:space="preserve"> svår</w:t>
      </w:r>
      <w:r w:rsidR="003D11AF">
        <w:rPr>
          <w:rFonts w:eastAsia="Times New Roman"/>
        </w:rPr>
        <w:t>a</w:t>
      </w:r>
      <w:r w:rsidR="006C40B4">
        <w:rPr>
          <w:rFonts w:eastAsia="Times New Roman"/>
        </w:rPr>
        <w:t xml:space="preserve"> situation anstånd med hyresbetalning</w:t>
      </w:r>
      <w:r w:rsidR="003D11AF">
        <w:rPr>
          <w:rFonts w:eastAsia="Times New Roman"/>
        </w:rPr>
        <w:t>ar</w:t>
      </w:r>
      <w:r>
        <w:rPr>
          <w:rFonts w:eastAsia="Times New Roman"/>
        </w:rPr>
        <w:t xml:space="preserve"> och flera </w:t>
      </w:r>
      <w:r w:rsidR="003D11AF">
        <w:rPr>
          <w:rFonts w:eastAsia="Times New Roman"/>
        </w:rPr>
        <w:t xml:space="preserve">av </w:t>
      </w:r>
      <w:r>
        <w:rPr>
          <w:rFonts w:eastAsia="Times New Roman"/>
        </w:rPr>
        <w:t>hyresgäster</w:t>
      </w:r>
      <w:r w:rsidR="003D11AF">
        <w:rPr>
          <w:rFonts w:eastAsia="Times New Roman"/>
        </w:rPr>
        <w:t>na</w:t>
      </w:r>
      <w:r>
        <w:rPr>
          <w:rFonts w:eastAsia="Times New Roman"/>
        </w:rPr>
        <w:t xml:space="preserve"> har fått rabatter. Jag har även fått infor</w:t>
      </w:r>
      <w:r w:rsidR="006C40B4">
        <w:rPr>
          <w:rFonts w:eastAsia="Times New Roman"/>
        </w:rPr>
        <w:t>mation från bolaget</w:t>
      </w:r>
      <w:r w:rsidR="000C22DD">
        <w:rPr>
          <w:rFonts w:eastAsia="Times New Roman"/>
        </w:rPr>
        <w:t xml:space="preserve"> </w:t>
      </w:r>
      <w:r w:rsidR="006C40B4">
        <w:rPr>
          <w:rFonts w:eastAsia="Times New Roman"/>
        </w:rPr>
        <w:t>att ytterligare ett stort antal beslut om rabatter är på väg</w:t>
      </w:r>
      <w:r>
        <w:rPr>
          <w:rFonts w:eastAsia="Times New Roman"/>
        </w:rPr>
        <w:t xml:space="preserve"> samt att bolaget gör </w:t>
      </w:r>
      <w:r w:rsidR="006C40B4">
        <w:rPr>
          <w:rFonts w:eastAsia="Times New Roman"/>
        </w:rPr>
        <w:t xml:space="preserve">bedömningen att </w:t>
      </w:r>
      <w:r w:rsidR="003D11AF">
        <w:rPr>
          <w:rFonts w:eastAsia="Times New Roman"/>
        </w:rPr>
        <w:t>de allra flesta av</w:t>
      </w:r>
      <w:r w:rsidR="006C40B4">
        <w:rPr>
          <w:rFonts w:eastAsia="Times New Roman"/>
        </w:rPr>
        <w:t xml:space="preserve"> hyresgäster</w:t>
      </w:r>
      <w:r w:rsidR="003D11AF">
        <w:rPr>
          <w:rFonts w:eastAsia="Times New Roman"/>
        </w:rPr>
        <w:t>na</w:t>
      </w:r>
      <w:r w:rsidR="006C40B4">
        <w:rPr>
          <w:rFonts w:eastAsia="Times New Roman"/>
        </w:rPr>
        <w:t xml:space="preserve"> på stationerna kommer att få det statliga stödet till lokalhyresgäster. </w:t>
      </w:r>
      <w:r w:rsidR="00CD3384" w:rsidRPr="00CD3384">
        <w:rPr>
          <w:rFonts w:eastAsia="Times New Roman"/>
        </w:rPr>
        <w:t>Jernhusen arbetar nu intensivt med att tillsammans med sina hyresgäster tillämpa den nya regleringen.</w:t>
      </w:r>
      <w:r w:rsidR="006C40B4">
        <w:rPr>
          <w:rFonts w:eastAsia="Times New Roman"/>
        </w:rPr>
        <w:t xml:space="preserve"> </w:t>
      </w:r>
    </w:p>
    <w:p w14:paraId="14A89698" w14:textId="5471DA7B" w:rsidR="005F2CF9" w:rsidRDefault="005F2CF9" w:rsidP="005F2CF9">
      <w:pPr>
        <w:pStyle w:val="Brdtext"/>
      </w:pPr>
      <w:r>
        <w:t>Det är</w:t>
      </w:r>
      <w:r w:rsidRPr="00A622AE">
        <w:t xml:space="preserve"> bolage</w:t>
      </w:r>
      <w:r>
        <w:t>n</w:t>
      </w:r>
      <w:r w:rsidRPr="00A622AE">
        <w:t>s styrelse</w:t>
      </w:r>
      <w:r>
        <w:t>r</w:t>
      </w:r>
      <w:r w:rsidRPr="00A622AE">
        <w:t xml:space="preserve"> och ledning</w:t>
      </w:r>
      <w:r>
        <w:t>ar</w:t>
      </w:r>
      <w:r w:rsidRPr="00A622AE">
        <w:t xml:space="preserve"> som ansvarar för bolage</w:t>
      </w:r>
      <w:r>
        <w:t>n</w:t>
      </w:r>
      <w:r w:rsidRPr="00A622AE">
        <w:t>s organisation och förvaltningen av dess angelägenheter, samt den löpande förvaltningen av bolage</w:t>
      </w:r>
      <w:r>
        <w:t>n</w:t>
      </w:r>
      <w:r w:rsidRPr="00A622AE">
        <w:t>s operativa verksamhet</w:t>
      </w:r>
      <w:r w:rsidRPr="00142236">
        <w:t xml:space="preserve">. </w:t>
      </w:r>
      <w:r w:rsidRPr="0073372A">
        <w:t>Jag har förtroende för att styrelse</w:t>
      </w:r>
      <w:r>
        <w:t xml:space="preserve">rna </w:t>
      </w:r>
      <w:r w:rsidRPr="0073372A">
        <w:t>och ledning</w:t>
      </w:r>
      <w:r>
        <w:t>arna i de statligt ägda bolagen</w:t>
      </w:r>
      <w:r w:rsidRPr="0073372A">
        <w:t xml:space="preserve"> hanterar detta på ett professionellt och </w:t>
      </w:r>
      <w:r>
        <w:t>ansvarsfullt</w:t>
      </w:r>
      <w:r w:rsidRPr="0073372A">
        <w:t xml:space="preserve"> sätt.</w:t>
      </w:r>
    </w:p>
    <w:p w14:paraId="06B2F3E2" w14:textId="4269AD8D" w:rsidR="000C22DD" w:rsidRDefault="00D5523C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D49C3EA3E2A04521AAE11E021946441E"/>
          </w:placeholder>
          <w:dataBinding w:prefixMappings="xmlns:ns0='http://lp/documentinfo/RK' " w:xpath="/ns0:DocumentInfo[1]/ns0:BaseInfo[1]/ns0:HeaderDate[1]" w:storeItemID="{9319E0EB-ADE6-41AE-838E-1F9A70B9FAAF}"/>
          <w:date w:fullDate="2020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april 2020</w:t>
          </w:r>
        </w:sdtContent>
      </w:sdt>
    </w:p>
    <w:p w14:paraId="4965B9CD" w14:textId="43033A9B" w:rsidR="00D5523C" w:rsidRPr="00DB48AB" w:rsidRDefault="00D5523C" w:rsidP="00DB48AB">
      <w:pPr>
        <w:pStyle w:val="Brdtext"/>
      </w:pPr>
      <w:r>
        <w:lastRenderedPageBreak/>
        <w:t>Per Bolund</w:t>
      </w:r>
    </w:p>
    <w:sectPr w:rsidR="00D5523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89CFA" w14:textId="77777777" w:rsidR="00D5523C" w:rsidRDefault="00D5523C" w:rsidP="00A87A54">
      <w:pPr>
        <w:spacing w:after="0" w:line="240" w:lineRule="auto"/>
      </w:pPr>
      <w:r>
        <w:separator/>
      </w:r>
    </w:p>
  </w:endnote>
  <w:endnote w:type="continuationSeparator" w:id="0">
    <w:p w14:paraId="32346762" w14:textId="77777777" w:rsidR="00D5523C" w:rsidRDefault="00D552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8F4D" w14:textId="77777777" w:rsidR="005165A8" w:rsidRDefault="005165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933C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3F9DB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D3A3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8C34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3DC4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7B78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CA43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33C2BD" w14:textId="77777777" w:rsidTr="00C26068">
      <w:trPr>
        <w:trHeight w:val="227"/>
      </w:trPr>
      <w:tc>
        <w:tcPr>
          <w:tcW w:w="4074" w:type="dxa"/>
        </w:tcPr>
        <w:p w14:paraId="72C32A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4A9B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C2C5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56CD3" w14:textId="77777777" w:rsidR="00D5523C" w:rsidRDefault="00D5523C" w:rsidP="00A87A54">
      <w:pPr>
        <w:spacing w:after="0" w:line="240" w:lineRule="auto"/>
      </w:pPr>
      <w:r>
        <w:separator/>
      </w:r>
    </w:p>
  </w:footnote>
  <w:footnote w:type="continuationSeparator" w:id="0">
    <w:p w14:paraId="18BA24E6" w14:textId="77777777" w:rsidR="00D5523C" w:rsidRDefault="00D552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75D2" w14:textId="77777777" w:rsidR="005165A8" w:rsidRDefault="005165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4F8AF" w14:textId="77777777" w:rsidR="005165A8" w:rsidRDefault="005165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523C" w14:paraId="0D294371" w14:textId="77777777" w:rsidTr="00C93EBA">
      <w:trPr>
        <w:trHeight w:val="227"/>
      </w:trPr>
      <w:tc>
        <w:tcPr>
          <w:tcW w:w="5534" w:type="dxa"/>
        </w:tcPr>
        <w:p w14:paraId="58E86AE4" w14:textId="77777777" w:rsidR="00D5523C" w:rsidRPr="007D73AB" w:rsidRDefault="00D5523C">
          <w:pPr>
            <w:pStyle w:val="Sidhuvud"/>
          </w:pPr>
        </w:p>
      </w:tc>
      <w:tc>
        <w:tcPr>
          <w:tcW w:w="3170" w:type="dxa"/>
          <w:vAlign w:val="bottom"/>
        </w:tcPr>
        <w:p w14:paraId="6759937A" w14:textId="77777777" w:rsidR="00D5523C" w:rsidRPr="007D73AB" w:rsidRDefault="00D5523C" w:rsidP="00340DE0">
          <w:pPr>
            <w:pStyle w:val="Sidhuvud"/>
          </w:pPr>
        </w:p>
      </w:tc>
      <w:tc>
        <w:tcPr>
          <w:tcW w:w="1134" w:type="dxa"/>
        </w:tcPr>
        <w:p w14:paraId="727BA9AD" w14:textId="77777777" w:rsidR="00D5523C" w:rsidRDefault="00D5523C" w:rsidP="005A703A">
          <w:pPr>
            <w:pStyle w:val="Sidhuvud"/>
          </w:pPr>
        </w:p>
      </w:tc>
    </w:tr>
    <w:tr w:rsidR="00D5523C" w14:paraId="33BAE6E0" w14:textId="77777777" w:rsidTr="00C93EBA">
      <w:trPr>
        <w:trHeight w:val="1928"/>
      </w:trPr>
      <w:tc>
        <w:tcPr>
          <w:tcW w:w="5534" w:type="dxa"/>
        </w:tcPr>
        <w:p w14:paraId="030D079E" w14:textId="77777777" w:rsidR="00D5523C" w:rsidRPr="00340DE0" w:rsidRDefault="00D552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46DCD5" wp14:editId="5192C7D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E9E967" w14:textId="77777777" w:rsidR="00D5523C" w:rsidRPr="00710A6C" w:rsidRDefault="00D5523C" w:rsidP="00EE3C0F">
          <w:pPr>
            <w:pStyle w:val="Sidhuvud"/>
            <w:rPr>
              <w:b/>
            </w:rPr>
          </w:pPr>
        </w:p>
        <w:p w14:paraId="19ABE652" w14:textId="77777777" w:rsidR="00D5523C" w:rsidRDefault="00D5523C" w:rsidP="00EE3C0F">
          <w:pPr>
            <w:pStyle w:val="Sidhuvud"/>
          </w:pPr>
        </w:p>
        <w:p w14:paraId="72AF905B" w14:textId="77777777" w:rsidR="00D5523C" w:rsidRDefault="00D5523C" w:rsidP="00EE3C0F">
          <w:pPr>
            <w:pStyle w:val="Sidhuvud"/>
          </w:pPr>
        </w:p>
        <w:p w14:paraId="5441F894" w14:textId="77777777" w:rsidR="00D5523C" w:rsidRDefault="00D552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F91D5D8C684FA5BA9537B122BA25D4"/>
            </w:placeholder>
            <w:dataBinding w:prefixMappings="xmlns:ns0='http://lp/documentinfo/RK' " w:xpath="/ns0:DocumentInfo[1]/ns0:BaseInfo[1]/ns0:Dnr[1]" w:storeItemID="{9319E0EB-ADE6-41AE-838E-1F9A70B9FAAF}"/>
            <w:text/>
          </w:sdtPr>
          <w:sdtEndPr/>
          <w:sdtContent>
            <w:p w14:paraId="01EA39FC" w14:textId="77777777" w:rsidR="00D5523C" w:rsidRDefault="00D5523C" w:rsidP="00EE3C0F">
              <w:pPr>
                <w:pStyle w:val="Sidhuvud"/>
              </w:pPr>
              <w:r>
                <w:t xml:space="preserve">N2020/01149/BSÄ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F47E67198D4072B08522890973F84A"/>
            </w:placeholder>
            <w:showingPlcHdr/>
            <w:dataBinding w:prefixMappings="xmlns:ns0='http://lp/documentinfo/RK' " w:xpath="/ns0:DocumentInfo[1]/ns0:BaseInfo[1]/ns0:DocNumber[1]" w:storeItemID="{9319E0EB-ADE6-41AE-838E-1F9A70B9FAAF}"/>
            <w:text/>
          </w:sdtPr>
          <w:sdtEndPr/>
          <w:sdtContent>
            <w:p w14:paraId="11BF2176" w14:textId="77777777" w:rsidR="00D5523C" w:rsidRDefault="00D552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736616" w14:textId="77777777" w:rsidR="00D5523C" w:rsidRDefault="00D5523C" w:rsidP="00EE3C0F">
          <w:pPr>
            <w:pStyle w:val="Sidhuvud"/>
          </w:pPr>
        </w:p>
      </w:tc>
      <w:tc>
        <w:tcPr>
          <w:tcW w:w="1134" w:type="dxa"/>
        </w:tcPr>
        <w:p w14:paraId="22205002" w14:textId="77777777" w:rsidR="00D5523C" w:rsidRDefault="00D5523C" w:rsidP="0094502D">
          <w:pPr>
            <w:pStyle w:val="Sidhuvud"/>
          </w:pPr>
        </w:p>
        <w:p w14:paraId="4CAA1380" w14:textId="77777777" w:rsidR="00D5523C" w:rsidRPr="0094502D" w:rsidRDefault="00D5523C" w:rsidP="00EC71A6">
          <w:pPr>
            <w:pStyle w:val="Sidhuvud"/>
          </w:pPr>
        </w:p>
      </w:tc>
    </w:tr>
    <w:tr w:rsidR="00D5523C" w14:paraId="582DE4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F8333E5813431CA2A4B6BAE2135B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37DCE5" w14:textId="77777777" w:rsidR="00D5523C" w:rsidRPr="00D5523C" w:rsidRDefault="00D5523C" w:rsidP="00340DE0">
              <w:pPr>
                <w:pStyle w:val="Sidhuvud"/>
                <w:rPr>
                  <w:b/>
                </w:rPr>
              </w:pPr>
              <w:r w:rsidRPr="00D5523C">
                <w:rPr>
                  <w:b/>
                </w:rPr>
                <w:t>Näringsdepartementet</w:t>
              </w:r>
            </w:p>
            <w:p w14:paraId="79FBFB84" w14:textId="77777777" w:rsidR="003730C9" w:rsidRDefault="00D5523C" w:rsidP="00D5523C">
              <w:pPr>
                <w:pStyle w:val="Sidhuvud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Finansmarknads- och bostadsministern</w:t>
              </w:r>
            </w:p>
            <w:p w14:paraId="0E21F58A" w14:textId="52ECE9AB" w:rsidR="00D5523C" w:rsidRPr="00340DE0" w:rsidRDefault="00D5523C" w:rsidP="00D5523C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8D6391B7BB14DE09DC604550FA31155"/>
            </w:placeholder>
            <w:dataBinding w:prefixMappings="xmlns:ns0='http://lp/documentinfo/RK' " w:xpath="/ns0:DocumentInfo[1]/ns0:BaseInfo[1]/ns0:Recipient[1]" w:storeItemID="{9319E0EB-ADE6-41AE-838E-1F9A70B9FAAF}"/>
            <w:text w:multiLine="1"/>
          </w:sdtPr>
          <w:sdtEndPr/>
          <w:sdtContent>
            <w:p w14:paraId="47D57963" w14:textId="77777777" w:rsidR="00D5523C" w:rsidRDefault="00D5523C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39EA507" w14:textId="77777777" w:rsidR="00D5523C" w:rsidRDefault="00D5523C" w:rsidP="003E6020">
          <w:pPr>
            <w:pStyle w:val="Sidhuvud"/>
          </w:pPr>
        </w:p>
      </w:tc>
    </w:tr>
  </w:tbl>
  <w:p w14:paraId="739546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0101856"/>
    <w:multiLevelType w:val="hybridMultilevel"/>
    <w:tmpl w:val="1ECE062E"/>
    <w:lvl w:ilvl="0" w:tplc="244037DA">
      <w:numFmt w:val="bullet"/>
      <w:lvlText w:val="•"/>
      <w:lvlJc w:val="left"/>
      <w:pPr>
        <w:ind w:left="2055" w:hanging="1695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80359D"/>
    <w:multiLevelType w:val="hybridMultilevel"/>
    <w:tmpl w:val="0E227F3C"/>
    <w:lvl w:ilvl="0" w:tplc="244037DA">
      <w:numFmt w:val="bullet"/>
      <w:lvlText w:val="•"/>
      <w:lvlJc w:val="left"/>
      <w:pPr>
        <w:ind w:left="2415" w:hanging="1695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C4AEC"/>
    <w:multiLevelType w:val="hybridMultilevel"/>
    <w:tmpl w:val="04905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B5D2FEF"/>
    <w:multiLevelType w:val="hybridMultilevel"/>
    <w:tmpl w:val="47365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1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30"/>
  </w:num>
  <w:num w:numId="24">
    <w:abstractNumId w:val="31"/>
  </w:num>
  <w:num w:numId="25">
    <w:abstractNumId w:val="42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40"/>
  </w:num>
  <w:num w:numId="31">
    <w:abstractNumId w:val="15"/>
  </w:num>
  <w:num w:numId="32">
    <w:abstractNumId w:val="32"/>
  </w:num>
  <w:num w:numId="33">
    <w:abstractNumId w:val="36"/>
  </w:num>
  <w:num w:numId="34">
    <w:abstractNumId w:val="43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21"/>
  </w:num>
  <w:num w:numId="46">
    <w:abstractNumId w:val="2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2D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818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DE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3A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0C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1AF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5A8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CF9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0B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A62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4EF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35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C47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384"/>
    <w:rsid w:val="00CD37F1"/>
    <w:rsid w:val="00CD6169"/>
    <w:rsid w:val="00CD6D76"/>
    <w:rsid w:val="00CE0B1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79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23C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099C0A"/>
  <w15:docId w15:val="{76FBAAA8-D1F0-4302-9169-0795497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F91D5D8C684FA5BA9537B122BA2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880BC-E7E4-40DF-ACFD-B15380A2B57A}"/>
      </w:docPartPr>
      <w:docPartBody>
        <w:p w:rsidR="00132E8D" w:rsidRDefault="006C1359" w:rsidP="006C1359">
          <w:pPr>
            <w:pStyle w:val="7AF91D5D8C684FA5BA9537B122BA25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F47E67198D4072B08522890973F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46A39-5375-46C3-A209-BE80F55D9F8A}"/>
      </w:docPartPr>
      <w:docPartBody>
        <w:p w:rsidR="00132E8D" w:rsidRDefault="006C1359" w:rsidP="006C1359">
          <w:pPr>
            <w:pStyle w:val="C3F47E67198D4072B08522890973F8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8333E5813431CA2A4B6BAE2135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9E775-5580-4B89-B73C-0CE51EA6FBB7}"/>
      </w:docPartPr>
      <w:docPartBody>
        <w:p w:rsidR="00132E8D" w:rsidRDefault="006C1359" w:rsidP="006C1359">
          <w:pPr>
            <w:pStyle w:val="7FF8333E5813431CA2A4B6BAE2135B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D6391B7BB14DE09DC604550FA31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0AC84-8341-4B1C-8F88-ACF92D5AB987}"/>
      </w:docPartPr>
      <w:docPartBody>
        <w:p w:rsidR="00132E8D" w:rsidRDefault="006C1359" w:rsidP="006C1359">
          <w:pPr>
            <w:pStyle w:val="D8D6391B7BB14DE09DC604550FA311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9C3EA3E2A04521AAE11E0219464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A1E4C-E185-44AB-BC14-2AB2AF2A0B5E}"/>
      </w:docPartPr>
      <w:docPartBody>
        <w:p w:rsidR="00132E8D" w:rsidRDefault="006C1359" w:rsidP="006C1359">
          <w:pPr>
            <w:pStyle w:val="D49C3EA3E2A04521AAE11E021946441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9"/>
    <w:rsid w:val="00132E8D"/>
    <w:rsid w:val="006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5E575F6C2F4C1EAA73510010CFE0BF">
    <w:name w:val="4A5E575F6C2F4C1EAA73510010CFE0BF"/>
    <w:rsid w:val="006C1359"/>
  </w:style>
  <w:style w:type="character" w:styleId="Platshllartext">
    <w:name w:val="Placeholder Text"/>
    <w:basedOn w:val="Standardstycketeckensnitt"/>
    <w:uiPriority w:val="99"/>
    <w:semiHidden/>
    <w:rsid w:val="006C1359"/>
    <w:rPr>
      <w:noProof w:val="0"/>
      <w:color w:val="808080"/>
    </w:rPr>
  </w:style>
  <w:style w:type="paragraph" w:customStyle="1" w:styleId="47FBBB0C0A2F4D8C80B62798493888BB">
    <w:name w:val="47FBBB0C0A2F4D8C80B62798493888BB"/>
    <w:rsid w:val="006C1359"/>
  </w:style>
  <w:style w:type="paragraph" w:customStyle="1" w:styleId="C1104A681DD3497A8A0AF39A7AAF92B6">
    <w:name w:val="C1104A681DD3497A8A0AF39A7AAF92B6"/>
    <w:rsid w:val="006C1359"/>
  </w:style>
  <w:style w:type="paragraph" w:customStyle="1" w:styleId="64E101A318F049339353E76EE28EB53C">
    <w:name w:val="64E101A318F049339353E76EE28EB53C"/>
    <w:rsid w:val="006C1359"/>
  </w:style>
  <w:style w:type="paragraph" w:customStyle="1" w:styleId="7AF91D5D8C684FA5BA9537B122BA25D4">
    <w:name w:val="7AF91D5D8C684FA5BA9537B122BA25D4"/>
    <w:rsid w:val="006C1359"/>
  </w:style>
  <w:style w:type="paragraph" w:customStyle="1" w:styleId="C3F47E67198D4072B08522890973F84A">
    <w:name w:val="C3F47E67198D4072B08522890973F84A"/>
    <w:rsid w:val="006C1359"/>
  </w:style>
  <w:style w:type="paragraph" w:customStyle="1" w:styleId="2D63B2056FD340298892E95C1E90630E">
    <w:name w:val="2D63B2056FD340298892E95C1E90630E"/>
    <w:rsid w:val="006C1359"/>
  </w:style>
  <w:style w:type="paragraph" w:customStyle="1" w:styleId="A68F50D582A34BFAAAAB2AD1DBACC146">
    <w:name w:val="A68F50D582A34BFAAAAB2AD1DBACC146"/>
    <w:rsid w:val="006C1359"/>
  </w:style>
  <w:style w:type="paragraph" w:customStyle="1" w:styleId="5A95378AFD914EB2ADC4FAA851ACB510">
    <w:name w:val="5A95378AFD914EB2ADC4FAA851ACB510"/>
    <w:rsid w:val="006C1359"/>
  </w:style>
  <w:style w:type="paragraph" w:customStyle="1" w:styleId="7FF8333E5813431CA2A4B6BAE2135B80">
    <w:name w:val="7FF8333E5813431CA2A4B6BAE2135B80"/>
    <w:rsid w:val="006C1359"/>
  </w:style>
  <w:style w:type="paragraph" w:customStyle="1" w:styleId="D8D6391B7BB14DE09DC604550FA31155">
    <w:name w:val="D8D6391B7BB14DE09DC604550FA31155"/>
    <w:rsid w:val="006C1359"/>
  </w:style>
  <w:style w:type="paragraph" w:customStyle="1" w:styleId="589ED109ABCB4476802879C2F6431022">
    <w:name w:val="589ED109ABCB4476802879C2F6431022"/>
    <w:rsid w:val="006C1359"/>
  </w:style>
  <w:style w:type="paragraph" w:customStyle="1" w:styleId="6FE09EBE186749409E33BC1E8ECB17D1">
    <w:name w:val="6FE09EBE186749409E33BC1E8ECB17D1"/>
    <w:rsid w:val="006C1359"/>
  </w:style>
  <w:style w:type="paragraph" w:customStyle="1" w:styleId="09D65CD3FC7B4F43B05904FBE5B628C0">
    <w:name w:val="09D65CD3FC7B4F43B05904FBE5B628C0"/>
    <w:rsid w:val="006C1359"/>
  </w:style>
  <w:style w:type="paragraph" w:customStyle="1" w:styleId="A117D15F40A2422AA30A1B42590AD4BF">
    <w:name w:val="A117D15F40A2422AA30A1B42590AD4BF"/>
    <w:rsid w:val="006C1359"/>
  </w:style>
  <w:style w:type="paragraph" w:customStyle="1" w:styleId="921A0E7AC8494A448F5ED74888D52B07">
    <w:name w:val="921A0E7AC8494A448F5ED74888D52B07"/>
    <w:rsid w:val="006C1359"/>
  </w:style>
  <w:style w:type="paragraph" w:customStyle="1" w:styleId="D49C3EA3E2A04521AAE11E021946441E">
    <w:name w:val="D49C3EA3E2A04521AAE11E021946441E"/>
    <w:rsid w:val="006C1359"/>
  </w:style>
  <w:style w:type="paragraph" w:customStyle="1" w:styleId="A58A4C9D5F8C4B72B1E6A0B80DC344AA">
    <w:name w:val="A58A4C9D5F8C4B72B1E6A0B80DC344AA"/>
    <w:rsid w:val="006C1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189a439c-d33d-43a5-bd94-fb52f2c4259d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2020-04-23</HeaderDate>
    <Office/>
    <Dnr>N2020/01149/BSÄ 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D579-CFF8-41BE-A029-FEF5CEFD70E1}"/>
</file>

<file path=customXml/itemProps2.xml><?xml version="1.0" encoding="utf-8"?>
<ds:datastoreItem xmlns:ds="http://schemas.openxmlformats.org/officeDocument/2006/customXml" ds:itemID="{566E8352-1D7C-4710-A351-F1E9D17583D3}"/>
</file>

<file path=customXml/itemProps3.xml><?xml version="1.0" encoding="utf-8"?>
<ds:datastoreItem xmlns:ds="http://schemas.openxmlformats.org/officeDocument/2006/customXml" ds:itemID="{9319E0EB-ADE6-41AE-838E-1F9A70B9FAAF}"/>
</file>

<file path=customXml/itemProps4.xml><?xml version="1.0" encoding="utf-8"?>
<ds:datastoreItem xmlns:ds="http://schemas.openxmlformats.org/officeDocument/2006/customXml" ds:itemID="{CAF4F76E-1E94-48E5-BC37-651D34FF74A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625C24-31C3-4B9F-BFF6-232E0009526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6E8352-1D7C-4710-A351-F1E9D17583D3}">
  <ds:schemaRefs>
    <ds:schemaRef ds:uri="4e9c2f0c-7bf8-49af-8356-cbf363fc78a7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97D0243-13BC-4E2F-B4FF-5C30C4D95F67}"/>
</file>

<file path=customXml/itemProps8.xml><?xml version="1.0" encoding="utf-8"?>
<ds:datastoreItem xmlns:ds="http://schemas.openxmlformats.org/officeDocument/2006/customXml" ds:itemID="{849D96B2-EF9C-4B96-9412-7C6B984596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1240 Statliga aktörer och hyresreduktioner Lars Hjälmered (M).docx</dc:title>
  <dc:subject/>
  <dc:creator>Lotta Mellström</dc:creator>
  <cp:keywords/>
  <dc:description/>
  <cp:lastModifiedBy>Jeanette Krusell</cp:lastModifiedBy>
  <cp:revision>7</cp:revision>
  <cp:lastPrinted>2020-04-24T14:21:00Z</cp:lastPrinted>
  <dcterms:created xsi:type="dcterms:W3CDTF">2020-04-27T08:51:00Z</dcterms:created>
  <dcterms:modified xsi:type="dcterms:W3CDTF">2020-04-29T07:37:00Z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