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7B8C" w:rsidRPr="002A6DF4" w:rsidRDefault="00F47B8C" w:rsidP="00301B40">
      <w:pPr>
        <w:pStyle w:val="Hemstlrubrik"/>
      </w:pPr>
      <w:r w:rsidRPr="002A6DF4">
        <w:t>Förslag till riksdagsbeslut</w:t>
      </w:r>
    </w:p>
    <w:p w:rsidR="00053549" w:rsidRPr="002A6DF4" w:rsidRDefault="00053549">
      <w:pPr>
        <w:pStyle w:val="Hemstlatt"/>
        <w:ind w:left="0"/>
      </w:pPr>
      <w:r w:rsidRPr="002A6DF4">
        <w:t xml:space="preserve">Riksdagen tillkännager för regeringen som sin mening vad </w:t>
      </w:r>
      <w:r w:rsidR="00E05E50" w:rsidRPr="002A6DF4">
        <w:t xml:space="preserve">som anförs i motionen om </w:t>
      </w:r>
      <w:r w:rsidRPr="002A6DF4">
        <w:t>personval.</w:t>
      </w:r>
    </w:p>
    <w:p w:rsidR="00F47B8C" w:rsidRPr="002A6DF4" w:rsidRDefault="00F47B8C" w:rsidP="00F47B8C">
      <w:pPr>
        <w:pStyle w:val="Rubrik1"/>
      </w:pPr>
      <w:r w:rsidRPr="002A6DF4">
        <w:t>Motivering</w:t>
      </w:r>
    </w:p>
    <w:p w:rsidR="00F47B8C" w:rsidRPr="002A6DF4" w:rsidRDefault="00F47B8C" w:rsidP="007422B6">
      <w:pPr>
        <w:rPr>
          <w:b/>
        </w:rPr>
      </w:pPr>
      <w:r w:rsidRPr="002A6DF4">
        <w:t>Personvalet har kommit för att stanna, även om ”intresset” för kryssandet inte ökar som var tänkt.</w:t>
      </w:r>
      <w:r w:rsidR="006827A8" w:rsidRPr="002A6DF4">
        <w:t xml:space="preserve"> Det kan finnas många anledningar </w:t>
      </w:r>
      <w:r w:rsidR="007422B6" w:rsidRPr="002A6DF4">
        <w:t xml:space="preserve">och förklaringar till detta </w:t>
      </w:r>
      <w:r w:rsidR="00D5070D" w:rsidRPr="002A6DF4">
        <w:t xml:space="preserve">– </w:t>
      </w:r>
      <w:r w:rsidR="007422B6" w:rsidRPr="002A6DF4">
        <w:t>bl.a.</w:t>
      </w:r>
      <w:r w:rsidR="006827A8" w:rsidRPr="002A6DF4">
        <w:t xml:space="preserve"> att vissa partier helt motarbetar personvalet. </w:t>
      </w:r>
    </w:p>
    <w:p w:rsidR="00F47B8C" w:rsidRPr="002A6DF4" w:rsidRDefault="00F47B8C" w:rsidP="007422B6">
      <w:pPr>
        <w:pStyle w:val="Normaltindrag"/>
      </w:pPr>
      <w:r w:rsidRPr="002A6DF4">
        <w:t>I de större kommunerna är det förståeligt att det är svårt att ”nå ut” till vä</w:t>
      </w:r>
      <w:r w:rsidRPr="002A6DF4">
        <w:t>l</w:t>
      </w:r>
      <w:r w:rsidRPr="002A6DF4">
        <w:t>jarna, men vi som arbetar på ”landsbygden” har bättre möjligheter och dessa möjligheter bör tillvaratas.</w:t>
      </w:r>
    </w:p>
    <w:p w:rsidR="00F47B8C" w:rsidRPr="002A6DF4" w:rsidRDefault="00F47B8C" w:rsidP="007422B6">
      <w:pPr>
        <w:pStyle w:val="Normaltindrag"/>
        <w:rPr>
          <w:b/>
        </w:rPr>
      </w:pPr>
      <w:r w:rsidRPr="002A6DF4">
        <w:t>Enligt min mening bör vi ha rena personval i Sverige!</w:t>
      </w:r>
    </w:p>
    <w:p w:rsidR="00F47B8C" w:rsidRPr="002A6DF4" w:rsidRDefault="00F47B8C" w:rsidP="007422B6">
      <w:pPr>
        <w:pStyle w:val="Normaltindrag"/>
      </w:pPr>
      <w:r w:rsidRPr="002A6DF4">
        <w:t>Kan väl ännu en gång konstatera att personvalet har kommit för att stanna – trots att det blev en viss tillbakagång inom vissa partier och i många län på personvalskryssandet i valet 2006 och trots att många motståndare till perso</w:t>
      </w:r>
      <w:r w:rsidRPr="002A6DF4">
        <w:t>n</w:t>
      </w:r>
      <w:r w:rsidRPr="002A6DF4">
        <w:t>valet</w:t>
      </w:r>
      <w:r w:rsidR="002C50D3" w:rsidRPr="002A6DF4">
        <w:t xml:space="preserve"> finns</w:t>
      </w:r>
      <w:r w:rsidRPr="002A6DF4">
        <w:t xml:space="preserve">. Detta motstånd kommer främst från politiker som ”knuffas fram” av partiet och som inte har starkt stöd </w:t>
      </w:r>
      <w:r w:rsidR="002C50D3" w:rsidRPr="002A6DF4">
        <w:t xml:space="preserve">vare sig </w:t>
      </w:r>
      <w:r w:rsidRPr="002A6DF4">
        <w:t>av medlemmarna i partiet eller av allmänheten.</w:t>
      </w:r>
      <w:r w:rsidR="007969E9" w:rsidRPr="002A6DF4">
        <w:t xml:space="preserve"> Trots usla personvalssiffror blir man invald</w:t>
      </w:r>
      <w:r w:rsidR="00D5070D" w:rsidRPr="002A6DF4">
        <w:t>,</w:t>
      </w:r>
      <w:r w:rsidR="007969E9" w:rsidRPr="002A6DF4">
        <w:t xml:space="preserve"> </w:t>
      </w:r>
      <w:r w:rsidR="00D5070D" w:rsidRPr="002A6DF4">
        <w:t>p</w:t>
      </w:r>
      <w:r w:rsidR="002C50D3" w:rsidRPr="002A6DF4">
        <w:t xml:space="preserve">å </w:t>
      </w:r>
      <w:r w:rsidR="007969E9" w:rsidRPr="002A6DF4">
        <w:t>g</w:t>
      </w:r>
      <w:r w:rsidR="002C50D3" w:rsidRPr="002A6DF4">
        <w:t>rund</w:t>
      </w:r>
      <w:r w:rsidR="007969E9" w:rsidRPr="002A6DF4">
        <w:t xml:space="preserve"> a</w:t>
      </w:r>
      <w:r w:rsidR="002C50D3" w:rsidRPr="002A6DF4">
        <w:t>v</w:t>
      </w:r>
      <w:r w:rsidR="007969E9" w:rsidRPr="002A6DF4">
        <w:t xml:space="preserve"> för höga spärrar.</w:t>
      </w:r>
    </w:p>
    <w:p w:rsidR="00F47B8C" w:rsidRPr="002A6DF4" w:rsidRDefault="00F47B8C" w:rsidP="002C50D3">
      <w:pPr>
        <w:pStyle w:val="Normaltindrag"/>
      </w:pPr>
      <w:r w:rsidRPr="002A6DF4">
        <w:t xml:space="preserve">Det behövs dock en mera omfattande och bättre information kring vad kryssandet innebär. Många tror också – felaktigt – att man inte ”behöver” kryssa förstanamnet på en valsedel. </w:t>
      </w:r>
    </w:p>
    <w:p w:rsidR="00F47B8C" w:rsidRPr="002A6DF4" w:rsidRDefault="00F47B8C" w:rsidP="002C50D3">
      <w:pPr>
        <w:pStyle w:val="Normaltindrag"/>
      </w:pPr>
      <w:r w:rsidRPr="002A6DF4">
        <w:t>I dag finns ju spärrar, på fem respektive åtta procent, för kommune</w:t>
      </w:r>
      <w:r w:rsidRPr="002A6DF4">
        <w:t>r</w:t>
      </w:r>
      <w:r w:rsidRPr="002A6DF4">
        <w:t>na/landstingen och riksdagen.</w:t>
      </w:r>
    </w:p>
    <w:p w:rsidR="00F47B8C" w:rsidRPr="002A6DF4" w:rsidRDefault="00F47B8C" w:rsidP="002C50D3">
      <w:pPr>
        <w:pStyle w:val="Normaltindrag"/>
      </w:pPr>
      <w:r w:rsidRPr="002A6DF4">
        <w:t>Ett rent per</w:t>
      </w:r>
      <w:r w:rsidR="002C50D3" w:rsidRPr="002A6DF4">
        <w:t>sonval – utan spärrar –</w:t>
      </w:r>
      <w:r w:rsidR="00D5070D" w:rsidRPr="002A6DF4">
        <w:t xml:space="preserve"> skulle ge en mer</w:t>
      </w:r>
      <w:r w:rsidRPr="002A6DF4">
        <w:t xml:space="preserve"> stimulerande debatt</w:t>
      </w:r>
      <w:r w:rsidR="002C50D3" w:rsidRPr="002A6DF4">
        <w:t>,</w:t>
      </w:r>
      <w:r w:rsidRPr="002A6DF4">
        <w:t xml:space="preserve"> och politiker som bara ”lever på” att man ”förs fram av partiet” skulle få arbeta mer och aktivare och mer utåtriktat för att kunna hävda sig. Ingen pol</w:t>
      </w:r>
      <w:r w:rsidRPr="002A6DF4">
        <w:t>i</w:t>
      </w:r>
      <w:r w:rsidRPr="002A6DF4">
        <w:t xml:space="preserve">tiker skulle med ett sådant system kunna räkna med att föras fram av partiet </w:t>
      </w:r>
      <w:r w:rsidRPr="002A6DF4">
        <w:lastRenderedPageBreak/>
        <w:t>utan allt skulle gå ut på att politikern tvingades ”arbeta” för att bli känd. Det är ofta politiker som ligger mycket lågt i sitt arbete som är mo</w:t>
      </w:r>
      <w:r w:rsidRPr="002A6DF4">
        <w:t>t</w:t>
      </w:r>
      <w:r w:rsidRPr="002A6DF4">
        <w:t>ståndare till personvalet.</w:t>
      </w:r>
      <w:r w:rsidR="006827A8" w:rsidRPr="002A6DF4">
        <w:t xml:space="preserve"> </w:t>
      </w:r>
      <w:r w:rsidR="00DB72EE" w:rsidRPr="002A6DF4">
        <w:t>I</w:t>
      </w:r>
      <w:r w:rsidR="006827A8" w:rsidRPr="002A6DF4">
        <w:t xml:space="preserve"> vissa partier </w:t>
      </w:r>
      <w:r w:rsidR="00DB72EE" w:rsidRPr="002A6DF4">
        <w:t>är</w:t>
      </w:r>
      <w:r w:rsidR="006827A8" w:rsidRPr="002A6DF4">
        <w:t xml:space="preserve"> detta mycket markant.</w:t>
      </w:r>
    </w:p>
    <w:p w:rsidR="006827A8" w:rsidRPr="002A6DF4" w:rsidRDefault="006827A8" w:rsidP="002C50D3">
      <w:pPr>
        <w:pStyle w:val="Normaltindrag"/>
      </w:pPr>
      <w:r w:rsidRPr="002A6DF4">
        <w:t>Rena personval skulle göra att alla kandidater skulle tvingas arbeta och marknadsföra sig. Så är det i dag</w:t>
      </w:r>
      <w:r w:rsidR="007969E9" w:rsidRPr="002A6DF4">
        <w:t xml:space="preserve"> i vissa partier</w:t>
      </w:r>
      <w:r w:rsidRPr="002A6DF4">
        <w:t xml:space="preserve">. </w:t>
      </w:r>
    </w:p>
    <w:p w:rsidR="00F47B8C" w:rsidRPr="002A6DF4" w:rsidRDefault="00F47B8C" w:rsidP="002C50D3">
      <w:pPr>
        <w:pStyle w:val="Normaltindrag"/>
      </w:pPr>
      <w:r w:rsidRPr="002A6DF4">
        <w:t>Spärrarna bör –</w:t>
      </w:r>
      <w:r w:rsidR="002C50D3" w:rsidRPr="002A6DF4">
        <w:t xml:space="preserve"> om inte en ”nollspärr” införs –</w:t>
      </w:r>
      <w:r w:rsidRPr="002A6DF4">
        <w:t xml:space="preserve"> i et</w:t>
      </w:r>
      <w:r w:rsidR="007969E9" w:rsidRPr="002A6DF4">
        <w:t xml:space="preserve">t första steg sänkas till en lägre </w:t>
      </w:r>
      <w:r w:rsidRPr="002A6DF4">
        <w:t>nivå och sedan tas bort helt. Den politiker som får de flesta rösterna och har det största förtroendet hos väljarna skall självklart ha det politiska uppdrag som det handlar om.</w:t>
      </w:r>
    </w:p>
    <w:p w:rsidR="00F47B8C" w:rsidRPr="002A6DF4" w:rsidRDefault="00F47B8C" w:rsidP="002C50D3">
      <w:pPr>
        <w:pStyle w:val="Normaltindrag"/>
      </w:pPr>
      <w:r w:rsidRPr="002A6DF4">
        <w:t xml:space="preserve">Kryssandet innebär också – för oss som får många kryss – att vi kan </w:t>
      </w:r>
      <w:r w:rsidR="002C50D3" w:rsidRPr="002A6DF4">
        <w:t>bli</w:t>
      </w:r>
      <w:r w:rsidRPr="002A6DF4">
        <w:t xml:space="preserve"> mer ansvariga för den politik vi sedan bedriver. Detta s</w:t>
      </w:r>
      <w:r w:rsidR="002C50D3" w:rsidRPr="002A6DF4">
        <w:t>ä</w:t>
      </w:r>
      <w:r w:rsidRPr="002A6DF4">
        <w:t>g</w:t>
      </w:r>
      <w:r w:rsidR="002C50D3" w:rsidRPr="002A6DF4">
        <w:t>er jag</w:t>
      </w:r>
      <w:r w:rsidRPr="002A6DF4">
        <w:t xml:space="preserve"> fullt medveten om att vissa partier vill ha regler dä</w:t>
      </w:r>
      <w:r w:rsidR="002C50D3" w:rsidRPr="002A6DF4">
        <w:t>r partierna – inte politikerna –</w:t>
      </w:r>
      <w:r w:rsidRPr="002A6DF4">
        <w:t xml:space="preserve"> är ansvar</w:t>
      </w:r>
      <w:r w:rsidRPr="002A6DF4">
        <w:t>i</w:t>
      </w:r>
      <w:r w:rsidRPr="002A6DF4">
        <w:t xml:space="preserve">ga. </w:t>
      </w:r>
    </w:p>
    <w:p w:rsidR="00F47B8C" w:rsidRPr="002A6DF4" w:rsidRDefault="00F47B8C" w:rsidP="002C50D3">
      <w:pPr>
        <w:pStyle w:val="Normaltindrag"/>
      </w:pPr>
      <w:r w:rsidRPr="002A6DF4">
        <w:t>Personvalet har kommit för att stanna och personvalet bör utvecklas – allt för att sätta hårdare press på oss politiker.</w:t>
      </w:r>
    </w:p>
    <w:p w:rsidR="00EE2AD0" w:rsidRPr="002A6DF4" w:rsidRDefault="00F47B8C" w:rsidP="002C50D3">
      <w:pPr>
        <w:pStyle w:val="Normaltindrag"/>
      </w:pPr>
      <w:r w:rsidRPr="002A6DF4">
        <w:t>Det finns helt klart en rädsla hos vissa politiker – främst inom socialdem</w:t>
      </w:r>
      <w:r w:rsidRPr="002A6DF4">
        <w:t>o</w:t>
      </w:r>
      <w:r w:rsidRPr="002A6DF4">
        <w:t>kratin och vänstern – för att ha ett renare och klarare personval.</w:t>
      </w:r>
      <w:r w:rsidR="006827A8" w:rsidRPr="002A6DF4">
        <w:t xml:space="preserve"> Ett rent pe</w:t>
      </w:r>
      <w:r w:rsidR="006827A8" w:rsidRPr="002A6DF4">
        <w:t>r</w:t>
      </w:r>
      <w:r w:rsidR="006827A8" w:rsidRPr="002A6DF4">
        <w:t>sonval skulle ge ett annat resultat – andra politiker än de som satts dit av partierna skulle väljas.</w:t>
      </w:r>
      <w:r w:rsidRPr="002A6DF4"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A6DF4">
        <w:trPr>
          <w:cantSplit/>
        </w:trPr>
        <w:tc>
          <w:tcPr>
            <w:tcW w:w="3046" w:type="dxa"/>
          </w:tcPr>
          <w:p w:rsidR="00053549" w:rsidRPr="002A6DF4" w:rsidRDefault="00053549">
            <w:pPr>
              <w:pStyle w:val="UnderskriftDatum"/>
              <w:spacing w:before="240"/>
            </w:pPr>
            <w:r w:rsidRPr="002A6DF4">
              <w:t>Stockholm den 20 september 2007</w:t>
            </w:r>
          </w:p>
        </w:tc>
        <w:tc>
          <w:tcPr>
            <w:tcW w:w="3047" w:type="dxa"/>
          </w:tcPr>
          <w:p w:rsidR="00053549" w:rsidRPr="002A6DF4" w:rsidRDefault="00053549">
            <w:pPr>
              <w:pStyle w:val="Underskrifter"/>
              <w:spacing w:before="240"/>
            </w:pPr>
          </w:p>
        </w:tc>
      </w:tr>
      <w:tr w:rsidR="00000000" w:rsidRPr="002A6DF4">
        <w:trPr>
          <w:cantSplit/>
        </w:trPr>
        <w:tc>
          <w:tcPr>
            <w:tcW w:w="3046" w:type="dxa"/>
          </w:tcPr>
          <w:p w:rsidR="00053549" w:rsidRPr="002A6DF4" w:rsidRDefault="00053549">
            <w:pPr>
              <w:pStyle w:val="Underskrifter"/>
            </w:pPr>
            <w:r w:rsidRPr="002A6DF4">
              <w:t>Rolf Gunnarsson (m)</w:t>
            </w:r>
          </w:p>
        </w:tc>
        <w:tc>
          <w:tcPr>
            <w:tcW w:w="3046" w:type="dxa"/>
          </w:tcPr>
          <w:p w:rsidR="00053549" w:rsidRPr="002A6DF4" w:rsidRDefault="00053549">
            <w:pPr>
              <w:pStyle w:val="Underskrifter"/>
            </w:pPr>
          </w:p>
        </w:tc>
      </w:tr>
    </w:tbl>
    <w:p w:rsidR="00F47B8C" w:rsidRPr="002A6DF4" w:rsidRDefault="00F47B8C" w:rsidP="002C50D3">
      <w:pPr>
        <w:pStyle w:val="Normaltindrag"/>
      </w:pPr>
    </w:p>
    <w:sectPr w:rsidR="00F47B8C" w:rsidRPr="002A6DF4" w:rsidSect="002C50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3549" w:rsidRPr="002A6DF4" w:rsidRDefault="00053549">
      <w:r w:rsidRPr="002A6DF4">
        <w:separator/>
      </w:r>
    </w:p>
  </w:endnote>
  <w:endnote w:type="continuationSeparator" w:id="0">
    <w:p w:rsidR="00053549" w:rsidRPr="002A6DF4" w:rsidRDefault="00053549">
      <w:r w:rsidRPr="002A6D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5E50" w:rsidRPr="002A6DF4" w:rsidRDefault="002A6DF4" w:rsidP="002C50D3">
    <w:pPr>
      <w:pStyle w:val="Sidfot"/>
    </w:pPr>
    <w:r w:rsidRPr="002A6DF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8840074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50D3" w:rsidRDefault="0005354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C50D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C50D3" w:rsidRDefault="00053549">
                    <w:pPr>
                      <w:pStyle w:val="NormalS5sidnrV"/>
                    </w:pPr>
                    <w:r>
                      <w:fldChar w:fldCharType="begin"/>
                    </w:r>
                    <w:r w:rsidR="002C50D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5E50" w:rsidRPr="002A6DF4" w:rsidRDefault="002A6DF4" w:rsidP="002C50D3">
    <w:pPr>
      <w:pStyle w:val="Sidfot"/>
    </w:pPr>
    <w:r w:rsidRPr="002A6DF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674234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50D3" w:rsidRDefault="000535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C50D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C50D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C50D3" w:rsidRDefault="000535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C50D3">
                      <w:instrText xml:space="preserve"> PAGE *\charformat</w:instrText>
                    </w:r>
                    <w:r>
                      <w:fldChar w:fldCharType="separate"/>
                    </w:r>
                    <w:r w:rsidR="002C50D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5E50" w:rsidRPr="002A6DF4" w:rsidRDefault="002A6DF4" w:rsidP="002C50D3">
    <w:pPr>
      <w:pStyle w:val="Sidfot"/>
    </w:pPr>
    <w:r w:rsidRPr="002A6DF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743514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50D3" w:rsidRDefault="000535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C50D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C50D3" w:rsidRDefault="000535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C50D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3549" w:rsidRPr="002A6DF4" w:rsidRDefault="00053549">
      <w:r w:rsidRPr="002A6DF4">
        <w:separator/>
      </w:r>
    </w:p>
  </w:footnote>
  <w:footnote w:type="continuationSeparator" w:id="0">
    <w:p w:rsidR="00053549" w:rsidRPr="002A6DF4" w:rsidRDefault="00053549">
      <w:r w:rsidRPr="002A6D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5E50" w:rsidRPr="002A6DF4" w:rsidRDefault="002A6DF4" w:rsidP="002C50D3">
    <w:pPr>
      <w:pStyle w:val="Sidhuvud"/>
    </w:pPr>
    <w:r w:rsidRPr="002A6DF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6685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50D3" w:rsidRDefault="0005354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C50D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5070D">
                            <w:t>2007/08</w:t>
                          </w:r>
                          <w:r>
                            <w:fldChar w:fldCharType="end"/>
                          </w:r>
                          <w:r w:rsidR="002C50D3">
                            <w:t>:</w:t>
                          </w:r>
                          <w:r>
                            <w:fldChar w:fldCharType="begin"/>
                          </w:r>
                          <w:r w:rsidR="002C50D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5070D">
                            <w:t>K207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C50D3" w:rsidRDefault="00053549">
                    <w:pPr>
                      <w:pStyle w:val="KantRubrikS5V"/>
                    </w:pPr>
                    <w:r>
                      <w:fldChar w:fldCharType="begin"/>
                    </w:r>
                    <w:r w:rsidR="002C50D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5070D">
                      <w:t>2007/08</w:t>
                    </w:r>
                    <w:r>
                      <w:fldChar w:fldCharType="end"/>
                    </w:r>
                    <w:r w:rsidR="002C50D3">
                      <w:t>:</w:t>
                    </w:r>
                    <w:r>
                      <w:fldChar w:fldCharType="begin"/>
                    </w:r>
                    <w:r w:rsidR="002C50D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5070D">
                      <w:t>K207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5E50" w:rsidRPr="002A6DF4" w:rsidRDefault="002A6DF4" w:rsidP="002C50D3">
    <w:pPr>
      <w:pStyle w:val="Sidhuvud"/>
    </w:pPr>
    <w:r w:rsidRPr="002A6DF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076521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50D3" w:rsidRDefault="0005354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C50D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5070D">
                            <w:t>2007/08</w:t>
                          </w:r>
                          <w:r>
                            <w:fldChar w:fldCharType="end"/>
                          </w:r>
                          <w:r w:rsidR="002C50D3">
                            <w:t>:</w:t>
                          </w:r>
                          <w:r>
                            <w:fldChar w:fldCharType="begin"/>
                          </w:r>
                          <w:r w:rsidR="002C50D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5070D">
                            <w:t>K207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C50D3" w:rsidRDefault="0005354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C50D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5070D">
                      <w:t>2007/08</w:t>
                    </w:r>
                    <w:r>
                      <w:fldChar w:fldCharType="end"/>
                    </w:r>
                    <w:r w:rsidR="002C50D3">
                      <w:t>:</w:t>
                    </w:r>
                    <w:r>
                      <w:fldChar w:fldCharType="begin"/>
                    </w:r>
                    <w:r w:rsidR="002C50D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5070D">
                      <w:t>K207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3549" w:rsidRPr="002A6DF4" w:rsidRDefault="00053549">
    <w:pPr>
      <w:pStyle w:val="FSHNormal"/>
      <w:tabs>
        <w:tab w:val="right" w:pos="5840"/>
      </w:tabs>
    </w:pPr>
    <w:r w:rsidRPr="002A6DF4">
      <w:br/>
    </w:r>
    <w:r w:rsidRPr="002A6DF4">
      <w:fldChar w:fldCharType="begin" w:fldLock="1"/>
    </w:r>
    <w:r w:rsidRPr="002A6DF4">
      <w:instrText xml:space="preserve"> DOCPROPERTY</w:instrText>
    </w:r>
    <w:r w:rsidRPr="002A6DF4">
      <w:rPr>
        <w:sz w:val="18"/>
      </w:rPr>
      <w:instrText xml:space="preserve"> "YearUser" *\charformat </w:instrText>
    </w:r>
    <w:r w:rsidRPr="002A6DF4">
      <w:fldChar w:fldCharType="separate"/>
    </w:r>
    <w:r w:rsidRPr="002A6DF4">
      <w:t>2007/08</w:t>
    </w:r>
    <w:r w:rsidRPr="002A6DF4">
      <w:fldChar w:fldCharType="end"/>
    </w:r>
    <w:r w:rsidRPr="002A6DF4">
      <w:t xml:space="preserve"> </w:t>
    </w:r>
    <w:r w:rsidRPr="002A6DF4">
      <w:tab/>
      <w:t xml:space="preserve">mnr: </w:t>
    </w:r>
    <w:r w:rsidRPr="002A6DF4">
      <w:fldChar w:fldCharType="begin" w:fldLock="1"/>
    </w:r>
    <w:r w:rsidRPr="002A6DF4">
      <w:instrText xml:space="preserve"> DOCPROPERTY</w:instrText>
    </w:r>
    <w:r w:rsidRPr="002A6DF4">
      <w:rPr>
        <w:sz w:val="18"/>
      </w:rPr>
      <w:instrText xml:space="preserve"> "Motionsnummer" *\charformat </w:instrText>
    </w:r>
    <w:r w:rsidRPr="002A6DF4">
      <w:fldChar w:fldCharType="separate"/>
    </w:r>
    <w:r w:rsidRPr="002A6DF4">
      <w:t>K207</w:t>
    </w:r>
    <w:r w:rsidRPr="002A6DF4">
      <w:fldChar w:fldCharType="end"/>
    </w:r>
    <w:r w:rsidRPr="002A6DF4">
      <w:br/>
    </w:r>
    <w:r w:rsidRPr="002A6DF4">
      <w:fldChar w:fldCharType="begin" w:fldLock="1"/>
    </w:r>
    <w:r w:rsidRPr="002A6DF4">
      <w:instrText xml:space="preserve"> DOCPROPERTY</w:instrText>
    </w:r>
    <w:r w:rsidRPr="002A6DF4">
      <w:rPr>
        <w:sz w:val="18"/>
      </w:rPr>
      <w:instrText xml:space="preserve"> "Samling" *\charformat </w:instrText>
    </w:r>
    <w:r w:rsidRPr="002A6DF4">
      <w:fldChar w:fldCharType="end"/>
    </w:r>
    <w:r w:rsidRPr="002A6DF4">
      <w:tab/>
      <w:t xml:space="preserve">pnr: </w:t>
    </w:r>
    <w:r w:rsidRPr="002A6DF4">
      <w:fldChar w:fldCharType="begin" w:fldLock="1"/>
    </w:r>
    <w:r w:rsidRPr="002A6DF4">
      <w:instrText xml:space="preserve"> DOCPROPERTY</w:instrText>
    </w:r>
    <w:r w:rsidRPr="002A6DF4">
      <w:rPr>
        <w:sz w:val="18"/>
      </w:rPr>
      <w:instrText xml:space="preserve"> "Partinummer" *\charformat </w:instrText>
    </w:r>
    <w:r w:rsidRPr="002A6DF4">
      <w:fldChar w:fldCharType="separate"/>
    </w:r>
    <w:r w:rsidRPr="002A6DF4">
      <w:t>m1014</w:t>
    </w:r>
    <w:r w:rsidRPr="002A6DF4">
      <w:fldChar w:fldCharType="end"/>
    </w:r>
  </w:p>
  <w:p w:rsidR="00053549" w:rsidRPr="002A6DF4" w:rsidRDefault="00053549">
    <w:pPr>
      <w:pStyle w:val="FSHRub1"/>
    </w:pPr>
    <w:r w:rsidRPr="002A6DF4">
      <w:t>Motion till riksdagen</w:t>
    </w:r>
    <w:r w:rsidRPr="002A6DF4">
      <w:br/>
    </w:r>
    <w:r w:rsidRPr="002A6DF4">
      <w:fldChar w:fldCharType="begin" w:fldLock="1"/>
    </w:r>
    <w:r w:rsidRPr="002A6DF4">
      <w:instrText xml:space="preserve"> DOCPROPERTY "YearUser" *\charformat </w:instrText>
    </w:r>
    <w:r w:rsidRPr="002A6DF4">
      <w:fldChar w:fldCharType="separate"/>
    </w:r>
    <w:r w:rsidRPr="002A6DF4">
      <w:t>2007/08</w:t>
    </w:r>
    <w:r w:rsidRPr="002A6DF4">
      <w:fldChar w:fldCharType="end"/>
    </w:r>
    <w:r w:rsidRPr="002A6DF4">
      <w:t>:</w:t>
    </w:r>
    <w:r w:rsidRPr="002A6DF4">
      <w:fldChar w:fldCharType="begin" w:fldLock="1"/>
    </w:r>
    <w:r w:rsidRPr="002A6DF4">
      <w:instrText xml:space="preserve"> DOCPROPERTY "Motionsnummer" *\charformat </w:instrText>
    </w:r>
    <w:r w:rsidRPr="002A6DF4">
      <w:fldChar w:fldCharType="separate"/>
    </w:r>
    <w:r w:rsidRPr="002A6DF4">
      <w:t>K207</w:t>
    </w:r>
    <w:r w:rsidRPr="002A6DF4">
      <w:fldChar w:fldCharType="end"/>
    </w:r>
  </w:p>
  <w:p w:rsidR="00053549" w:rsidRPr="002A6DF4" w:rsidRDefault="00053549">
    <w:pPr>
      <w:pStyle w:val="FSHNormalS5"/>
    </w:pPr>
    <w:r w:rsidRPr="002A6DF4">
      <w:fldChar w:fldCharType="begin" w:fldLock="1"/>
    </w:r>
    <w:r w:rsidRPr="002A6DF4">
      <w:instrText xml:space="preserve"> DOCPROPERTY "MotionarText" *\charformat </w:instrText>
    </w:r>
    <w:r w:rsidRPr="002A6DF4">
      <w:fldChar w:fldCharType="separate"/>
    </w:r>
    <w:r w:rsidRPr="002A6DF4">
      <w:t>av Rolf Gunnarsson (m)</w:t>
    </w:r>
    <w:r w:rsidRPr="002A6DF4">
      <w:fldChar w:fldCharType="end"/>
    </w:r>
    <w:r w:rsidRPr="002A6DF4">
      <w:br/>
    </w:r>
    <w:r w:rsidRPr="002A6DF4">
      <w:fldChar w:fldCharType="begin" w:fldLock="1"/>
    </w:r>
    <w:r w:rsidRPr="002A6DF4">
      <w:instrText xml:space="preserve"> DOCPROPERTY "SvarFrasKort" *\charformat </w:instrText>
    </w:r>
    <w:r w:rsidRPr="002A6DF4">
      <w:fldChar w:fldCharType="end"/>
    </w:r>
  </w:p>
  <w:p w:rsidR="00053549" w:rsidRPr="002A6DF4" w:rsidRDefault="00053549">
    <w:pPr>
      <w:pStyle w:val="FSHTitel"/>
    </w:pPr>
    <w:r w:rsidRPr="002A6DF4">
      <w:fldChar w:fldCharType="begin" w:fldLock="1"/>
    </w:r>
    <w:r w:rsidRPr="002A6DF4">
      <w:instrText xml:space="preserve"> DOCPROPERTY</w:instrText>
    </w:r>
    <w:r w:rsidRPr="002A6DF4">
      <w:rPr>
        <w:sz w:val="18"/>
      </w:rPr>
      <w:instrText xml:space="preserve"> "RubrikSvar" *\charformat </w:instrText>
    </w:r>
    <w:r w:rsidRPr="002A6DF4">
      <w:fldChar w:fldCharType="separate"/>
    </w:r>
    <w:r w:rsidRPr="002A6DF4">
      <w:t>Personval</w:t>
    </w:r>
    <w:r w:rsidRPr="002A6DF4">
      <w:fldChar w:fldCharType="end"/>
    </w:r>
  </w:p>
  <w:p w:rsidR="00053549" w:rsidRPr="002A6DF4" w:rsidRDefault="00053549">
    <w:pPr>
      <w:pStyle w:val="Normal00"/>
    </w:pPr>
  </w:p>
  <w:p w:rsidR="002C50D3" w:rsidRPr="002A6DF4" w:rsidRDefault="002C50D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4602300">
    <w:abstractNumId w:val="13"/>
  </w:num>
  <w:num w:numId="2" w16cid:durableId="403725305">
    <w:abstractNumId w:val="10"/>
  </w:num>
  <w:num w:numId="3" w16cid:durableId="790517785">
    <w:abstractNumId w:val="11"/>
  </w:num>
  <w:num w:numId="4" w16cid:durableId="13456693">
    <w:abstractNumId w:val="12"/>
  </w:num>
  <w:num w:numId="5" w16cid:durableId="375587236">
    <w:abstractNumId w:val="8"/>
  </w:num>
  <w:num w:numId="6" w16cid:durableId="373313662">
    <w:abstractNumId w:val="3"/>
  </w:num>
  <w:num w:numId="7" w16cid:durableId="896164157">
    <w:abstractNumId w:val="2"/>
  </w:num>
  <w:num w:numId="8" w16cid:durableId="691029927">
    <w:abstractNumId w:val="1"/>
  </w:num>
  <w:num w:numId="9" w16cid:durableId="323630074">
    <w:abstractNumId w:val="0"/>
  </w:num>
  <w:num w:numId="10" w16cid:durableId="1169103759">
    <w:abstractNumId w:val="9"/>
  </w:num>
  <w:num w:numId="11" w16cid:durableId="1841891921">
    <w:abstractNumId w:val="7"/>
  </w:num>
  <w:num w:numId="12" w16cid:durableId="115564799">
    <w:abstractNumId w:val="6"/>
  </w:num>
  <w:num w:numId="13" w16cid:durableId="1814565312">
    <w:abstractNumId w:val="5"/>
  </w:num>
  <w:num w:numId="14" w16cid:durableId="526220172">
    <w:abstractNumId w:val="4"/>
  </w:num>
  <w:num w:numId="15" w16cid:durableId="21093450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0_2007-08-30"/>
    <w:docVar w:name="PersonGUIDs" w:val="{7F1D7EEC-BEF4-4C6C-A320-A50FDE9DABBD}"/>
  </w:docVars>
  <w:rsids>
    <w:rsidRoot w:val="002A6DF4"/>
    <w:rsid w:val="00002742"/>
    <w:rsid w:val="00005434"/>
    <w:rsid w:val="000220F8"/>
    <w:rsid w:val="00034058"/>
    <w:rsid w:val="00040D14"/>
    <w:rsid w:val="0004381F"/>
    <w:rsid w:val="00053549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435E8"/>
    <w:rsid w:val="001650B1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C4FDD"/>
    <w:rsid w:val="001E0043"/>
    <w:rsid w:val="00201DFB"/>
    <w:rsid w:val="00204A63"/>
    <w:rsid w:val="00212FF1"/>
    <w:rsid w:val="00230193"/>
    <w:rsid w:val="00244D0B"/>
    <w:rsid w:val="0025068A"/>
    <w:rsid w:val="00250D0B"/>
    <w:rsid w:val="002818D3"/>
    <w:rsid w:val="00283951"/>
    <w:rsid w:val="002911A7"/>
    <w:rsid w:val="002943C8"/>
    <w:rsid w:val="00295E6D"/>
    <w:rsid w:val="002A2A6B"/>
    <w:rsid w:val="002A6DF4"/>
    <w:rsid w:val="002C2373"/>
    <w:rsid w:val="002C50D3"/>
    <w:rsid w:val="002D11A8"/>
    <w:rsid w:val="00301B40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B6C11"/>
    <w:rsid w:val="004E38D9"/>
    <w:rsid w:val="005000F2"/>
    <w:rsid w:val="00516BD9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65D65"/>
    <w:rsid w:val="006827A8"/>
    <w:rsid w:val="006B6262"/>
    <w:rsid w:val="006F340F"/>
    <w:rsid w:val="00727C6F"/>
    <w:rsid w:val="00740D6D"/>
    <w:rsid w:val="007422B6"/>
    <w:rsid w:val="00743F76"/>
    <w:rsid w:val="00767FF8"/>
    <w:rsid w:val="00770030"/>
    <w:rsid w:val="00774959"/>
    <w:rsid w:val="007852B2"/>
    <w:rsid w:val="00794149"/>
    <w:rsid w:val="007969E9"/>
    <w:rsid w:val="007B67A7"/>
    <w:rsid w:val="007C6092"/>
    <w:rsid w:val="007E119E"/>
    <w:rsid w:val="0083255F"/>
    <w:rsid w:val="00846903"/>
    <w:rsid w:val="008F0A96"/>
    <w:rsid w:val="009062A0"/>
    <w:rsid w:val="0091584B"/>
    <w:rsid w:val="00924B55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5383E"/>
    <w:rsid w:val="00A561CC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BD77B7"/>
    <w:rsid w:val="00C1285C"/>
    <w:rsid w:val="00C15469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34C32"/>
    <w:rsid w:val="00D44527"/>
    <w:rsid w:val="00D5070D"/>
    <w:rsid w:val="00D52681"/>
    <w:rsid w:val="00D53D04"/>
    <w:rsid w:val="00D55EF7"/>
    <w:rsid w:val="00D7080C"/>
    <w:rsid w:val="00DB72EE"/>
    <w:rsid w:val="00DC0DF0"/>
    <w:rsid w:val="00DC6C70"/>
    <w:rsid w:val="00DF5ACD"/>
    <w:rsid w:val="00E05E50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E2AD0"/>
    <w:rsid w:val="00F21B30"/>
    <w:rsid w:val="00F25CB3"/>
    <w:rsid w:val="00F273EA"/>
    <w:rsid w:val="00F42CB9"/>
    <w:rsid w:val="00F47B8C"/>
    <w:rsid w:val="00F73E9E"/>
    <w:rsid w:val="00F87D14"/>
    <w:rsid w:val="00F943F0"/>
    <w:rsid w:val="00FA3374"/>
    <w:rsid w:val="00FB2435"/>
    <w:rsid w:val="00FB6490"/>
    <w:rsid w:val="00FC1604"/>
    <w:rsid w:val="00FC310E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EB3FFDF-5617-4224-95B6-8D1D619A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6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2450</Characters>
  <Application>Microsoft Office Word</Application>
  <DocSecurity>4</DocSecurity>
  <Lines>51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m1014</vt:lpstr>
    </vt:vector>
  </TitlesOfParts>
  <Company>Riksdagen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m1014</dc:title>
  <dc:subject>m1014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2007-10-11T08:08:00Z</cp:lastPrinted>
  <dcterms:created xsi:type="dcterms:W3CDTF">2025-12-17T06:02:00Z</dcterms:created>
  <dcterms:modified xsi:type="dcterms:W3CDTF">2025-12-17T06:02:00Z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mot2000_490_2007-08-30</vt:lpwstr>
  </property>
  <property fmtid="{D5CDD505-2E9C-101B-9397-08002B2CF9AE}" pid="3" name="version">
    <vt:lpwstr>mot2000_460_2006-10-19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2006/07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Personval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Personval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m1014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2007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ma0607aa</vt:lpwstr>
  </property>
  <property fmtid="{D5CDD505-2E9C-101B-9397-08002B2CF9AE}" pid="46" name="MotionID">
    <vt:lpwstr>20072008000000000109000010140069</vt:lpwstr>
  </property>
  <property fmtid="{D5CDD505-2E9C-101B-9397-08002B2CF9AE}" pid="47" name="datum">
    <vt:lpwstr>070920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20072008000000000109000010140069</vt:lpwstr>
  </property>
  <property fmtid="{D5CDD505-2E9C-101B-9397-08002B2CF9AE}" pid="50" name="nummer">
    <vt:lpwstr>207</vt:lpwstr>
  </property>
  <property fmtid="{D5CDD505-2E9C-101B-9397-08002B2CF9AE}" pid="51" name="utskottsbeteckning">
    <vt:lpwstr>K</vt:lpwstr>
  </property>
  <property fmtid="{D5CDD505-2E9C-101B-9397-08002B2CF9AE}" pid="52" name="GlobalUID">
    <vt:lpwstr>{78B8D4A4-C091-4B1A-A9C7-33FCE5D913E5}</vt:lpwstr>
  </property>
  <property fmtid="{D5CDD505-2E9C-101B-9397-08002B2CF9AE}" pid="53" name="Överföringar">
    <vt:i4>0</vt:i4>
  </property>
  <property fmtid="{D5CDD505-2E9C-101B-9397-08002B2CF9AE}" pid="54" name="Checksum">
    <vt:lpwstr>*0000889783834*</vt:lpwstr>
  </property>
  <property fmtid="{D5CDD505-2E9C-101B-9397-08002B2CF9AE}" pid="55" name="skuggnummer">
    <vt:lpwstr>49</vt:lpwstr>
  </property>
  <property fmtid="{D5CDD505-2E9C-101B-9397-08002B2CF9AE}" pid="56" name="urixVersion">
    <vt:lpwstr>3.2.0.9</vt:lpwstr>
  </property>
  <property fmtid="{D5CDD505-2E9C-101B-9397-08002B2CF9AE}" pid="57" name="urixOrigin">
    <vt:lpwstr>071016 19:58:35.049</vt:lpwstr>
  </property>
  <property fmtid="{D5CDD505-2E9C-101B-9397-08002B2CF9AE}" pid="58" name="urixGuid">
    <vt:lpwstr>{1C446199-7E10-48E8-BFFE-BAAACF102957}</vt:lpwstr>
  </property>
</Properties>
</file>