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9075F8C" w14:textId="77777777">
      <w:pPr>
        <w:pStyle w:val="Normalutanindragellerluft"/>
      </w:pPr>
      <w:bookmarkStart w:name="_Toc106800475" w:id="0"/>
      <w:bookmarkStart w:name="_Toc106801300" w:id="1"/>
    </w:p>
    <w:p w:rsidRPr="009B062B" w:rsidR="00AF30DD" w:rsidP="00A73140" w:rsidRDefault="00AD5492" w14:paraId="0AE96171" w14:textId="77777777">
      <w:pPr>
        <w:pStyle w:val="RubrikFrslagTIllRiksdagsbeslut"/>
      </w:pPr>
      <w:sdt>
        <w:sdtPr>
          <w:alias w:val="CC_Boilerplate_4"/>
          <w:tag w:val="CC_Boilerplate_4"/>
          <w:id w:val="-1644581176"/>
          <w:lock w:val="sdtContentLocked"/>
          <w:placeholder>
            <w:docPart w:val="6F53AB5EA622423BA7976C05C77DE3FB"/>
          </w:placeholder>
          <w:text/>
        </w:sdtPr>
        <w:sdtEndPr/>
        <w:sdtContent>
          <w:r w:rsidRPr="009B062B" w:rsidR="00AF30DD">
            <w:t>Förslag till riksdagsbeslut</w:t>
          </w:r>
        </w:sdtContent>
      </w:sdt>
      <w:bookmarkEnd w:id="0"/>
      <w:bookmarkEnd w:id="1"/>
    </w:p>
    <w:sdt>
      <w:sdtPr>
        <w:alias w:val="Yrkande 1"/>
        <w:tag w:val="f8639491-70a9-4191-ae7d-cfc738d52831"/>
        <w:id w:val="1287081098"/>
        <w:lock w:val="sdtLocked"/>
      </w:sdtPr>
      <w:sdtEndPr/>
      <w:sdtContent>
        <w:p w:rsidR="0069487B" w:rsidRDefault="00AD5492" w14:paraId="5DDA9A3B" w14:textId="77777777">
          <w:pPr>
            <w:pStyle w:val="Frslagstext"/>
            <w:numPr>
              <w:ilvl w:val="0"/>
              <w:numId w:val="0"/>
            </w:numPr>
          </w:pPr>
          <w:r>
            <w:t>Riksdagen ställer sig bakom det som anförs i motionen om att inte splittra familjer när barn fyller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D89DD20C4D43DFB97F4CC3F6BD6F82"/>
        </w:placeholder>
        <w:text/>
      </w:sdtPr>
      <w:sdtEndPr/>
      <w:sdtContent>
        <w:p w:rsidRPr="009B062B" w:rsidR="006D79C9" w:rsidP="00333E95" w:rsidRDefault="006D79C9" w14:paraId="1A185535" w14:textId="77777777">
          <w:pPr>
            <w:pStyle w:val="Rubrik1"/>
          </w:pPr>
          <w:r>
            <w:t>Motivering</w:t>
          </w:r>
        </w:p>
      </w:sdtContent>
    </w:sdt>
    <w:bookmarkEnd w:displacedByCustomXml="prev" w:id="3"/>
    <w:bookmarkEnd w:displacedByCustomXml="prev" w:id="4"/>
    <w:p w:rsidRPr="00617FCA" w:rsidR="00617FCA" w:rsidP="00A73140" w:rsidRDefault="00617FCA" w14:paraId="13E122F9" w14:textId="317DE526">
      <w:pPr>
        <w:pStyle w:val="Normalutanindragellerluft"/>
      </w:pPr>
      <w:r>
        <w:t>När barn kommer till Sverige som anhöriga till en förälder som fått asyl eller arbetstillstånd men inte själva har asylskäl har systemet med tidsbegränsade uppehållstillstånd lett till en oönskad effekt, nämligen att familjen splittras igen när barnet fyllt 18 år, om inte barnet hunnit få ett permanent uppehållstillstånd innan 18</w:t>
      </w:r>
      <w:r w:rsidR="000B6FD8">
        <w:t>-</w:t>
      </w:r>
      <w:r>
        <w:t xml:space="preserve">årsdagen. När regeringen nu dessutom helt vill avskaffa möjligheten till permanenta uppehållstillstånd kommer den här typen av situationer att bli än vanligare. </w:t>
      </w:r>
    </w:p>
    <w:p w:rsidR="00BB6339" w:rsidP="00A73140" w:rsidRDefault="00617FCA" w14:paraId="60AB4ACD" w14:textId="45CCB6F3">
      <w:r>
        <w:t>För att hantera bland annat den här situationen krävde vi i Miljöpartiet en lösning. Resultatet blev att det infördes en ytterligare humanitär skyddsgrund 2021 som kunde ge vuxna med en särskild anknytning till Sverige uppehållstillstånd. Denna grund har regeringen avskaffat. Det har fått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p>
    <w:sdt>
      <w:sdtPr>
        <w:rPr>
          <w:i/>
          <w:noProof/>
        </w:rPr>
        <w:alias w:val="CC_Underskrifter"/>
        <w:tag w:val="CC_Underskrifter"/>
        <w:id w:val="583496634"/>
        <w:lock w:val="sdtContentLocked"/>
        <w:placeholder>
          <w:docPart w:val="F7028ABA3E6148C8B4FC45C3FE150F69"/>
        </w:placeholder>
      </w:sdtPr>
      <w:sdtEndPr/>
      <w:sdtContent>
        <w:p w:rsidR="00A73140" w:rsidP="0045373A" w:rsidRDefault="00A73140" w14:paraId="5AB9FACB" w14:textId="77777777"/>
        <w:p w:rsidR="00A73140" w:rsidP="0045373A" w:rsidRDefault="00AD5492" w14:paraId="59C16F45" w14:textId="6C4CEE57"/>
      </w:sdtContent>
    </w:sdt>
    <w:tbl>
      <w:tblPr>
        <w:tblW w:w="5000" w:type="pct"/>
        <w:tblLook w:val="04A0" w:firstRow="1" w:lastRow="0" w:firstColumn="1" w:lastColumn="0" w:noHBand="0" w:noVBand="1"/>
        <w:tblCaption w:val="underskrifter"/>
      </w:tblPr>
      <w:tblGrid>
        <w:gridCol w:w="4252"/>
        <w:gridCol w:w="4252"/>
      </w:tblGrid>
      <w:tr w:rsidR="0069487B" w14:paraId="5474CD90" w14:textId="77777777">
        <w:trPr>
          <w:cantSplit/>
        </w:trPr>
        <w:tc>
          <w:tcPr>
            <w:tcW w:w="50" w:type="pct"/>
            <w:vAlign w:val="bottom"/>
          </w:tcPr>
          <w:p w:rsidR="0069487B" w:rsidRDefault="00AD5492" w14:paraId="5614E253" w14:textId="77777777">
            <w:pPr>
              <w:pStyle w:val="Underskrifter"/>
              <w:spacing w:after="0"/>
            </w:pPr>
            <w:r>
              <w:t>Annika Hirvonen (MP)</w:t>
            </w:r>
          </w:p>
        </w:tc>
        <w:tc>
          <w:tcPr>
            <w:tcW w:w="50" w:type="pct"/>
            <w:vAlign w:val="bottom"/>
          </w:tcPr>
          <w:p w:rsidR="0069487B" w:rsidRDefault="0069487B" w14:paraId="7A3B6A95" w14:textId="77777777">
            <w:pPr>
              <w:pStyle w:val="Underskrifter"/>
              <w:spacing w:after="0"/>
            </w:pPr>
          </w:p>
        </w:tc>
      </w:tr>
      <w:tr w:rsidR="0069487B" w14:paraId="42A2FF51" w14:textId="77777777">
        <w:trPr>
          <w:cantSplit/>
        </w:trPr>
        <w:tc>
          <w:tcPr>
            <w:tcW w:w="50" w:type="pct"/>
            <w:vAlign w:val="bottom"/>
          </w:tcPr>
          <w:p w:rsidR="0069487B" w:rsidRDefault="00AD5492" w14:paraId="1FFEFBD6" w14:textId="77777777">
            <w:pPr>
              <w:pStyle w:val="Underskrifter"/>
              <w:spacing w:after="0"/>
            </w:pPr>
            <w:r>
              <w:t>Ulrika Westerlund (MP)</w:t>
            </w:r>
          </w:p>
        </w:tc>
        <w:tc>
          <w:tcPr>
            <w:tcW w:w="50" w:type="pct"/>
            <w:vAlign w:val="bottom"/>
          </w:tcPr>
          <w:p w:rsidR="0069487B" w:rsidRDefault="00AD5492" w14:paraId="140FF126" w14:textId="77777777">
            <w:pPr>
              <w:pStyle w:val="Underskrifter"/>
              <w:spacing w:after="0"/>
            </w:pPr>
            <w:r>
              <w:t>Camilla Hansén (MP)</w:t>
            </w:r>
          </w:p>
        </w:tc>
      </w:tr>
      <w:tr w:rsidR="0069487B" w14:paraId="3FDABA4A" w14:textId="77777777">
        <w:trPr>
          <w:cantSplit/>
        </w:trPr>
        <w:tc>
          <w:tcPr>
            <w:tcW w:w="50" w:type="pct"/>
            <w:vAlign w:val="bottom"/>
          </w:tcPr>
          <w:p w:rsidR="0069487B" w:rsidRDefault="00AD5492" w14:paraId="0229AF54" w14:textId="77777777">
            <w:pPr>
              <w:pStyle w:val="Underskrifter"/>
              <w:spacing w:after="0"/>
            </w:pPr>
            <w:r>
              <w:t>Mats Berglund (MP)</w:t>
            </w:r>
          </w:p>
        </w:tc>
        <w:tc>
          <w:tcPr>
            <w:tcW w:w="50" w:type="pct"/>
            <w:vAlign w:val="bottom"/>
          </w:tcPr>
          <w:p w:rsidR="0069487B" w:rsidRDefault="00AD5492" w14:paraId="1437E862" w14:textId="77777777">
            <w:pPr>
              <w:pStyle w:val="Underskrifter"/>
              <w:spacing w:after="0"/>
            </w:pPr>
            <w:r>
              <w:t>Nils Seye Larsen (MP)</w:t>
            </w:r>
          </w:p>
        </w:tc>
      </w:tr>
      <w:tr w:rsidR="0069487B" w14:paraId="388AC896" w14:textId="77777777">
        <w:trPr>
          <w:cantSplit/>
        </w:trPr>
        <w:tc>
          <w:tcPr>
            <w:tcW w:w="50" w:type="pct"/>
            <w:vAlign w:val="bottom"/>
          </w:tcPr>
          <w:p w:rsidR="0069487B" w:rsidRDefault="00AD5492" w14:paraId="45298CB0" w14:textId="77777777">
            <w:pPr>
              <w:pStyle w:val="Underskrifter"/>
              <w:spacing w:after="0"/>
            </w:pPr>
            <w:r>
              <w:t>Jan Riise (MP)</w:t>
            </w:r>
          </w:p>
        </w:tc>
        <w:tc>
          <w:tcPr>
            <w:tcW w:w="50" w:type="pct"/>
            <w:vAlign w:val="bottom"/>
          </w:tcPr>
          <w:p w:rsidR="0069487B" w:rsidRDefault="0069487B" w14:paraId="660713AD" w14:textId="77777777">
            <w:pPr>
              <w:pStyle w:val="Underskrifter"/>
              <w:spacing w:after="0"/>
            </w:pPr>
          </w:p>
        </w:tc>
      </w:tr>
    </w:tbl>
    <w:p w:rsidR="00AD5492" w:rsidRDefault="00AD5492" w14:paraId="0B7EB940" w14:textId="77777777"/>
    <w:sectPr w:rsidR="00AD54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99C3" w14:textId="77777777" w:rsidR="00AD5492" w:rsidRDefault="00AD5492" w:rsidP="000C1CAD">
      <w:pPr>
        <w:spacing w:line="240" w:lineRule="auto"/>
      </w:pPr>
      <w:r>
        <w:separator/>
      </w:r>
    </w:p>
  </w:endnote>
  <w:endnote w:type="continuationSeparator" w:id="0">
    <w:p w14:paraId="47EC1278" w14:textId="77777777" w:rsidR="00AD5492" w:rsidRDefault="00AD5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4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A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40E5" w14:textId="3AD40076" w:rsidR="00262EA3" w:rsidRPr="0045373A" w:rsidRDefault="00262EA3" w:rsidP="00453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FFBA" w14:textId="77777777" w:rsidR="00AD5492" w:rsidRDefault="00AD5492" w:rsidP="000C1CAD">
      <w:pPr>
        <w:spacing w:line="240" w:lineRule="auto"/>
      </w:pPr>
      <w:r>
        <w:separator/>
      </w:r>
    </w:p>
  </w:footnote>
  <w:footnote w:type="continuationSeparator" w:id="0">
    <w:p w14:paraId="3D4DF4A5" w14:textId="77777777" w:rsidR="00AD5492" w:rsidRDefault="00AD54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4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8E1F8" wp14:editId="66F1B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01C93E" w14:textId="70FFE4B1" w:rsidR="00262EA3" w:rsidRDefault="00AD5492" w:rsidP="008103B5">
                          <w:pPr>
                            <w:jc w:val="right"/>
                          </w:pPr>
                          <w:sdt>
                            <w:sdtPr>
                              <w:alias w:val="CC_Noformat_Partikod"/>
                              <w:tag w:val="CC_Noformat_Partikod"/>
                              <w:id w:val="-53464382"/>
                              <w:placeholder>
                                <w:docPart w:val="E543456937744D5298B418DAE36043CE"/>
                              </w:placeholder>
                              <w:text/>
                            </w:sdtPr>
                            <w:sdtEndPr/>
                            <w:sdtContent>
                              <w:r w:rsidR="00617FCA">
                                <w:t>MP</w:t>
                              </w:r>
                            </w:sdtContent>
                          </w:sdt>
                          <w:sdt>
                            <w:sdtPr>
                              <w:alias w:val="CC_Noformat_Partinummer"/>
                              <w:tag w:val="CC_Noformat_Partinummer"/>
                              <w:id w:val="-1709555926"/>
                              <w:placeholder>
                                <w:docPart w:val="4F0E78011A564022823045FF1B4942FA"/>
                              </w:placeholder>
                              <w:text/>
                            </w:sdtPr>
                            <w:sdtEndPr/>
                            <w:sdtContent>
                              <w:r w:rsidR="00A73140">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A8E1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373A" w14:paraId="7801C93E" w14:textId="70FFE4B1">
                    <w:pPr>
                      <w:jc w:val="right"/>
                    </w:pPr>
                    <w:sdt>
                      <w:sdtPr>
                        <w:alias w:val="CC_Noformat_Partikod"/>
                        <w:tag w:val="CC_Noformat_Partikod"/>
                        <w:id w:val="-53464382"/>
                        <w:placeholder>
                          <w:docPart w:val="E543456937744D5298B418DAE36043CE"/>
                        </w:placeholder>
                        <w:text/>
                      </w:sdtPr>
                      <w:sdtEndPr/>
                      <w:sdtContent>
                        <w:r w:rsidR="00617FCA">
                          <w:t>MP</w:t>
                        </w:r>
                      </w:sdtContent>
                    </w:sdt>
                    <w:sdt>
                      <w:sdtPr>
                        <w:alias w:val="CC_Noformat_Partinummer"/>
                        <w:tag w:val="CC_Noformat_Partinummer"/>
                        <w:id w:val="-1709555926"/>
                        <w:placeholder>
                          <w:docPart w:val="4F0E78011A564022823045FF1B4942FA"/>
                        </w:placeholder>
                        <w:text/>
                      </w:sdtPr>
                      <w:sdtEndPr/>
                      <w:sdtContent>
                        <w:r w:rsidR="00A73140">
                          <w:t>1608</w:t>
                        </w:r>
                      </w:sdtContent>
                    </w:sdt>
                  </w:p>
                </w:txbxContent>
              </v:textbox>
              <w10:wrap anchorx="page"/>
            </v:shape>
          </w:pict>
        </mc:Fallback>
      </mc:AlternateContent>
    </w:r>
  </w:p>
  <w:p w14:paraId="5F1A38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BF94" w14:textId="77777777" w:rsidR="00262EA3" w:rsidRDefault="00262EA3" w:rsidP="008563AC">
    <w:pPr>
      <w:jc w:val="right"/>
    </w:pPr>
  </w:p>
  <w:p w14:paraId="5F1F86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5E0D" w14:textId="77777777" w:rsidR="00262EA3" w:rsidRDefault="00AD54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B9648" wp14:editId="5A5132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52285" w14:textId="1589E507" w:rsidR="00262EA3" w:rsidRDefault="00AD5492" w:rsidP="00A314CF">
    <w:pPr>
      <w:pStyle w:val="FSHNormal"/>
      <w:spacing w:before="40"/>
    </w:pPr>
    <w:sdt>
      <w:sdtPr>
        <w:alias w:val="CC_Noformat_Motionstyp"/>
        <w:tag w:val="CC_Noformat_Motionstyp"/>
        <w:id w:val="1162973129"/>
        <w:lock w:val="sdtContentLocked"/>
        <w15:appearance w15:val="hidden"/>
        <w:text/>
      </w:sdtPr>
      <w:sdtEndPr/>
      <w:sdtContent>
        <w:r w:rsidR="0045373A">
          <w:t>Kommittémotion</w:t>
        </w:r>
      </w:sdtContent>
    </w:sdt>
    <w:r w:rsidR="00821B36">
      <w:t xml:space="preserve"> </w:t>
    </w:r>
    <w:sdt>
      <w:sdtPr>
        <w:alias w:val="CC_Noformat_Partikod"/>
        <w:tag w:val="CC_Noformat_Partikod"/>
        <w:id w:val="1471015553"/>
        <w:text/>
      </w:sdtPr>
      <w:sdtEndPr/>
      <w:sdtContent>
        <w:r w:rsidR="00617FCA">
          <w:t>MP</w:t>
        </w:r>
      </w:sdtContent>
    </w:sdt>
    <w:sdt>
      <w:sdtPr>
        <w:alias w:val="CC_Noformat_Partinummer"/>
        <w:tag w:val="CC_Noformat_Partinummer"/>
        <w:id w:val="-2014525982"/>
        <w:text/>
      </w:sdtPr>
      <w:sdtEndPr/>
      <w:sdtContent>
        <w:r w:rsidR="00A73140">
          <w:t>1608</w:t>
        </w:r>
      </w:sdtContent>
    </w:sdt>
  </w:p>
  <w:p w14:paraId="7A69FD4A" w14:textId="77777777" w:rsidR="00262EA3" w:rsidRPr="008227B3" w:rsidRDefault="00AD54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6E9D5" w14:textId="5719152A" w:rsidR="00262EA3" w:rsidRPr="008227B3" w:rsidRDefault="00AD54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7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373A">
          <w:t>:3316</w:t>
        </w:r>
      </w:sdtContent>
    </w:sdt>
  </w:p>
  <w:p w14:paraId="22E5643A" w14:textId="400525B3" w:rsidR="00262EA3" w:rsidRDefault="00AD5492" w:rsidP="00E03A3D">
    <w:pPr>
      <w:pStyle w:val="Motionr"/>
    </w:pPr>
    <w:sdt>
      <w:sdtPr>
        <w:alias w:val="CC_Noformat_Avtext"/>
        <w:tag w:val="CC_Noformat_Avtext"/>
        <w:id w:val="-2020768203"/>
        <w:lock w:val="sdtContentLocked"/>
        <w:placeholder>
          <w:docPart w:val="E543456937744D5298B418DAE36043CE"/>
        </w:placeholder>
        <w15:appearance w15:val="hidden"/>
        <w:text/>
      </w:sdtPr>
      <w:sdtEndPr/>
      <w:sdtContent>
        <w:r w:rsidR="0045373A">
          <w:t>av Annika Hirvonen m.fl. (MP)</w:t>
        </w:r>
      </w:sdtContent>
    </w:sdt>
  </w:p>
  <w:sdt>
    <w:sdtPr>
      <w:alias w:val="CC_Noformat_Rubtext"/>
      <w:tag w:val="CC_Noformat_Rubtext"/>
      <w:id w:val="-218060500"/>
      <w:lock w:val="sdtLocked"/>
      <w:placeholder>
        <w:docPart w:val="4F0E78011A564022823045FF1B4942FA"/>
      </w:placeholder>
      <w:text/>
    </w:sdtPr>
    <w:sdtEndPr/>
    <w:sdtContent>
      <w:p w14:paraId="5542C25C" w14:textId="6D657C21" w:rsidR="00262EA3" w:rsidRDefault="00617FCA" w:rsidP="00283E0F">
        <w:pPr>
          <w:pStyle w:val="FSHRub2"/>
        </w:pPr>
        <w:r>
          <w:t>Splittring av familjer när barnen fyller 18 år</w:t>
        </w:r>
      </w:p>
    </w:sdtContent>
  </w:sdt>
  <w:sdt>
    <w:sdtPr>
      <w:alias w:val="CC_Boilerplate_3"/>
      <w:tag w:val="CC_Boilerplate_3"/>
      <w:id w:val="1606463544"/>
      <w:lock w:val="sdtContentLocked"/>
      <w15:appearance w15:val="hidden"/>
      <w:text w:multiLine="1"/>
    </w:sdtPr>
    <w:sdtEndPr/>
    <w:sdtContent>
      <w:p w14:paraId="7D2733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9825639">
    <w:abstractNumId w:val="9"/>
  </w:num>
  <w:num w:numId="2" w16cid:durableId="577058229">
    <w:abstractNumId w:val="8"/>
  </w:num>
  <w:num w:numId="3" w16cid:durableId="1587496253">
    <w:abstractNumId w:val="16"/>
  </w:num>
  <w:num w:numId="4" w16cid:durableId="1543593213">
    <w:abstractNumId w:val="14"/>
  </w:num>
  <w:num w:numId="5" w16cid:durableId="504513301">
    <w:abstractNumId w:val="17"/>
  </w:num>
  <w:num w:numId="6" w16cid:durableId="1886480040">
    <w:abstractNumId w:val="18"/>
  </w:num>
  <w:num w:numId="7" w16cid:durableId="344794098">
    <w:abstractNumId w:val="11"/>
  </w:num>
  <w:num w:numId="8" w16cid:durableId="924413725">
    <w:abstractNumId w:val="12"/>
  </w:num>
  <w:num w:numId="9" w16cid:durableId="402527041">
    <w:abstractNumId w:val="15"/>
  </w:num>
  <w:num w:numId="10" w16cid:durableId="223562722">
    <w:abstractNumId w:val="22"/>
  </w:num>
  <w:num w:numId="11" w16cid:durableId="763378420">
    <w:abstractNumId w:val="21"/>
  </w:num>
  <w:num w:numId="12" w16cid:durableId="908854625">
    <w:abstractNumId w:val="21"/>
  </w:num>
  <w:num w:numId="13" w16cid:durableId="841433286">
    <w:abstractNumId w:val="3"/>
  </w:num>
  <w:num w:numId="14" w16cid:durableId="1538008607">
    <w:abstractNumId w:val="2"/>
  </w:num>
  <w:num w:numId="15" w16cid:durableId="2002389404">
    <w:abstractNumId w:val="1"/>
  </w:num>
  <w:num w:numId="16" w16cid:durableId="2045910646">
    <w:abstractNumId w:val="0"/>
  </w:num>
  <w:num w:numId="17" w16cid:durableId="108664831">
    <w:abstractNumId w:val="7"/>
  </w:num>
  <w:num w:numId="18" w16cid:durableId="1588608353">
    <w:abstractNumId w:val="6"/>
  </w:num>
  <w:num w:numId="19" w16cid:durableId="1388452097">
    <w:abstractNumId w:val="5"/>
  </w:num>
  <w:num w:numId="20" w16cid:durableId="558394835">
    <w:abstractNumId w:val="4"/>
  </w:num>
  <w:num w:numId="21" w16cid:durableId="1114714296">
    <w:abstractNumId w:val="21"/>
  </w:num>
  <w:num w:numId="22" w16cid:durableId="925114044">
    <w:abstractNumId w:val="21"/>
  </w:num>
  <w:num w:numId="23" w16cid:durableId="2134521142">
    <w:abstractNumId w:val="21"/>
  </w:num>
  <w:num w:numId="24" w16cid:durableId="799880419">
    <w:abstractNumId w:val="21"/>
  </w:num>
  <w:num w:numId="25" w16cid:durableId="2088070445">
    <w:abstractNumId w:val="21"/>
  </w:num>
  <w:num w:numId="26" w16cid:durableId="62988682">
    <w:abstractNumId w:val="22"/>
  </w:num>
  <w:num w:numId="27" w16cid:durableId="189530721">
    <w:abstractNumId w:val="22"/>
  </w:num>
  <w:num w:numId="28" w16cid:durableId="1366634484">
    <w:abstractNumId w:val="22"/>
  </w:num>
  <w:num w:numId="29" w16cid:durableId="82654405">
    <w:abstractNumId w:val="22"/>
  </w:num>
  <w:num w:numId="30" w16cid:durableId="1382367889">
    <w:abstractNumId w:val="21"/>
  </w:num>
  <w:num w:numId="31" w16cid:durableId="449007421">
    <w:abstractNumId w:val="21"/>
  </w:num>
  <w:num w:numId="32" w16cid:durableId="431975180">
    <w:abstractNumId w:val="22"/>
  </w:num>
  <w:num w:numId="33" w16cid:durableId="261228027">
    <w:abstractNumId w:val="21"/>
  </w:num>
  <w:num w:numId="34" w16cid:durableId="143862887">
    <w:abstractNumId w:val="18"/>
  </w:num>
  <w:num w:numId="35" w16cid:durableId="1938978171">
    <w:abstractNumId w:val="18"/>
    <w:lvlOverride w:ilvl="0">
      <w:startOverride w:val="1"/>
    </w:lvlOverride>
  </w:num>
  <w:num w:numId="36" w16cid:durableId="1510218502">
    <w:abstractNumId w:val="19"/>
  </w:num>
  <w:num w:numId="37" w16cid:durableId="46027936">
    <w:abstractNumId w:val="18"/>
    <w:lvlOverride w:ilvl="0">
      <w:startOverride w:val="1"/>
    </w:lvlOverride>
  </w:num>
  <w:num w:numId="38" w16cid:durableId="212276326">
    <w:abstractNumId w:val="13"/>
  </w:num>
  <w:num w:numId="39" w16cid:durableId="131607461">
    <w:abstractNumId w:val="10"/>
  </w:num>
  <w:num w:numId="40" w16cid:durableId="6917623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F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D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AD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3A"/>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CA"/>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87B"/>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7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14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9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4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42B"/>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01C6E"/>
  <w15:chartTrackingRefBased/>
  <w15:docId w15:val="{190841EA-4268-45FE-B298-966A4B50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53AB5EA622423BA7976C05C77DE3FB"/>
        <w:category>
          <w:name w:val="Allmänt"/>
          <w:gallery w:val="placeholder"/>
        </w:category>
        <w:types>
          <w:type w:val="bbPlcHdr"/>
        </w:types>
        <w:behaviors>
          <w:behavior w:val="content"/>
        </w:behaviors>
        <w:guid w:val="{9361134D-67B1-4634-8383-BE21152E1B71}"/>
      </w:docPartPr>
      <w:docPartBody>
        <w:p w:rsidR="00471577" w:rsidRDefault="00471577">
          <w:pPr>
            <w:pStyle w:val="6F53AB5EA622423BA7976C05C77DE3FB"/>
          </w:pPr>
          <w:r w:rsidRPr="005A0A93">
            <w:rPr>
              <w:rStyle w:val="Platshllartext"/>
            </w:rPr>
            <w:t>Förslag till riksdagsbeslut</w:t>
          </w:r>
        </w:p>
      </w:docPartBody>
    </w:docPart>
    <w:docPart>
      <w:docPartPr>
        <w:name w:val="20D89DD20C4D43DFB97F4CC3F6BD6F82"/>
        <w:category>
          <w:name w:val="Allmänt"/>
          <w:gallery w:val="placeholder"/>
        </w:category>
        <w:types>
          <w:type w:val="bbPlcHdr"/>
        </w:types>
        <w:behaviors>
          <w:behavior w:val="content"/>
        </w:behaviors>
        <w:guid w:val="{8EB3C50D-9A85-4F36-BBDA-3A578C1F7147}"/>
      </w:docPartPr>
      <w:docPartBody>
        <w:p w:rsidR="00471577" w:rsidRDefault="00471577">
          <w:pPr>
            <w:pStyle w:val="20D89DD20C4D43DFB97F4CC3F6BD6F82"/>
          </w:pPr>
          <w:r w:rsidRPr="005A0A93">
            <w:rPr>
              <w:rStyle w:val="Platshllartext"/>
            </w:rPr>
            <w:t>Motivering</w:t>
          </w:r>
        </w:p>
      </w:docPartBody>
    </w:docPart>
    <w:docPart>
      <w:docPartPr>
        <w:name w:val="E543456937744D5298B418DAE36043CE"/>
        <w:category>
          <w:name w:val="Allmänt"/>
          <w:gallery w:val="placeholder"/>
        </w:category>
        <w:types>
          <w:type w:val="bbPlcHdr"/>
        </w:types>
        <w:behaviors>
          <w:behavior w:val="content"/>
        </w:behaviors>
        <w:guid w:val="{E72A776F-5E85-46DB-8E11-26299A466AFF}"/>
      </w:docPartPr>
      <w:docPartBody>
        <w:p w:rsidR="00471577" w:rsidRDefault="00471577">
          <w:pPr>
            <w:pStyle w:val="E543456937744D5298B418DAE36043CE"/>
          </w:pPr>
          <w:r>
            <w:rPr>
              <w:rStyle w:val="Platshllartext"/>
            </w:rPr>
            <w:t xml:space="preserve"> </w:t>
          </w:r>
        </w:p>
      </w:docPartBody>
    </w:docPart>
    <w:docPart>
      <w:docPartPr>
        <w:name w:val="4F0E78011A564022823045FF1B4942FA"/>
        <w:category>
          <w:name w:val="Allmänt"/>
          <w:gallery w:val="placeholder"/>
        </w:category>
        <w:types>
          <w:type w:val="bbPlcHdr"/>
        </w:types>
        <w:behaviors>
          <w:behavior w:val="content"/>
        </w:behaviors>
        <w:guid w:val="{45D7758F-9271-44E1-BB18-090977497DBC}"/>
      </w:docPartPr>
      <w:docPartBody>
        <w:p w:rsidR="00471577" w:rsidRDefault="00471577">
          <w:pPr>
            <w:pStyle w:val="4F0E78011A564022823045FF1B4942FA"/>
          </w:pPr>
          <w:r>
            <w:t xml:space="preserve"> </w:t>
          </w:r>
        </w:p>
      </w:docPartBody>
    </w:docPart>
    <w:docPart>
      <w:docPartPr>
        <w:name w:val="F7028ABA3E6148C8B4FC45C3FE150F69"/>
        <w:category>
          <w:name w:val="Allmänt"/>
          <w:gallery w:val="placeholder"/>
        </w:category>
        <w:types>
          <w:type w:val="bbPlcHdr"/>
        </w:types>
        <w:behaviors>
          <w:behavior w:val="content"/>
        </w:behaviors>
        <w:guid w:val="{959F49C3-D34B-4BB4-B791-13C49E8E6958}"/>
      </w:docPartPr>
      <w:docPartBody>
        <w:p w:rsidR="0085370E" w:rsidRDefault="008537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77"/>
    <w:rsid w:val="00471577"/>
    <w:rsid w:val="0085370E"/>
    <w:rsid w:val="00973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F53AB5EA622423BA7976C05C77DE3FB">
    <w:name w:val="6F53AB5EA622423BA7976C05C77DE3FB"/>
  </w:style>
  <w:style w:type="paragraph" w:customStyle="1" w:styleId="49A06A4291A746BB9042C2A09239EE0A">
    <w:name w:val="49A06A4291A746BB9042C2A09239EE0A"/>
  </w:style>
  <w:style w:type="paragraph" w:customStyle="1" w:styleId="20D89DD20C4D43DFB97F4CC3F6BD6F82">
    <w:name w:val="20D89DD20C4D43DFB97F4CC3F6BD6F82"/>
  </w:style>
  <w:style w:type="paragraph" w:customStyle="1" w:styleId="4C3B20D6EE754A4C858650A14E11C6BA">
    <w:name w:val="4C3B20D6EE754A4C858650A14E11C6BA"/>
  </w:style>
  <w:style w:type="paragraph" w:customStyle="1" w:styleId="E543456937744D5298B418DAE36043CE">
    <w:name w:val="E543456937744D5298B418DAE36043CE"/>
  </w:style>
  <w:style w:type="paragraph" w:customStyle="1" w:styleId="4F0E78011A564022823045FF1B4942FA">
    <w:name w:val="4F0E78011A564022823045FF1B49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B7FCB-6658-4802-BE46-DC8206985729}"/>
</file>

<file path=customXml/itemProps2.xml><?xml version="1.0" encoding="utf-8"?>
<ds:datastoreItem xmlns:ds="http://schemas.openxmlformats.org/officeDocument/2006/customXml" ds:itemID="{D93984D3-6B72-4509-9BAC-1CC047551686}"/>
</file>

<file path=customXml/itemProps3.xml><?xml version="1.0" encoding="utf-8"?>
<ds:datastoreItem xmlns:ds="http://schemas.openxmlformats.org/officeDocument/2006/customXml" ds:itemID="{8F4226CD-90FD-4B62-B1DE-B14C62C97BFD}"/>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1266</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