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EB4" w:rsidRPr="00B027E6" w:rsidRDefault="00914EB4" w:rsidP="00C107F1">
      <w:pPr>
        <w:pStyle w:val="Hemstlrubrik"/>
      </w:pPr>
      <w:r w:rsidRPr="00B027E6">
        <w:t>Förslag till riksdagsbeslut</w:t>
      </w:r>
    </w:p>
    <w:p w:rsidR="00914EB4" w:rsidRPr="00B027E6" w:rsidRDefault="00914EB4" w:rsidP="00914EB4">
      <w:pPr>
        <w:pStyle w:val="Hemstlatt"/>
        <w:rPr>
          <w:szCs w:val="24"/>
        </w:rPr>
      </w:pPr>
      <w:r w:rsidRPr="00B027E6">
        <w:t>Riksdagen tillkännager för regeringen som s</w:t>
      </w:r>
      <w:r w:rsidR="00C107F1" w:rsidRPr="00B027E6">
        <w:t xml:space="preserve">in mening vad i motionen anförs </w:t>
      </w:r>
      <w:r w:rsidRPr="00B027E6">
        <w:rPr>
          <w:szCs w:val="24"/>
        </w:rPr>
        <w:t xml:space="preserve">om </w:t>
      </w:r>
      <w:r w:rsidRPr="00B027E6">
        <w:rPr>
          <w:color w:val="000000"/>
          <w:szCs w:val="24"/>
        </w:rPr>
        <w:t>E 4 genom Sundsvall.</w:t>
      </w:r>
    </w:p>
    <w:p w:rsidR="00E84F25" w:rsidRPr="00B027E6" w:rsidRDefault="007C6092" w:rsidP="00E22893">
      <w:pPr>
        <w:pStyle w:val="Rubrik1"/>
      </w:pPr>
      <w:r w:rsidRPr="00B027E6">
        <w:t>Motivering</w:t>
      </w:r>
    </w:p>
    <w:p w:rsidR="00914EB4" w:rsidRPr="00B027E6" w:rsidRDefault="00914EB4" w:rsidP="00AE1382">
      <w:r w:rsidRPr="00B027E6">
        <w:t>Den sämsta delen av E 4 är avsnittet genom och söder om Sundsvall. Det är samtidigt en av de allra hårdast trafikerade vägarna i landet med över 28 000 fordon per dygn på den mest trafikerade delen. Den finns dessutom med på Vägverkets lista över de 100 mest olycksdrabbade vägarna. På andra hårt trafikerade och olycksdrabbade vägavsnitt försöker man lösa problemen g</w:t>
      </w:r>
      <w:r w:rsidRPr="00B027E6">
        <w:t>e</w:t>
      </w:r>
      <w:r w:rsidRPr="00B027E6">
        <w:t>nom ombyggnationer och separerade körbanor. Så inte på E 4 genom Sund</w:t>
      </w:r>
      <w:r w:rsidRPr="00B027E6">
        <w:t>s</w:t>
      </w:r>
      <w:r w:rsidRPr="00B027E6">
        <w:t>vall. På en sträcka av närmare två mil har man i stället satt ner hastigheten till 70 km/tim och på vissa avsnitt till 50 km/tim. Detta är unikt och helt oacce</w:t>
      </w:r>
      <w:r w:rsidRPr="00B027E6">
        <w:t>p</w:t>
      </w:r>
      <w:r w:rsidRPr="00B027E6">
        <w:t xml:space="preserve">tabelt. </w:t>
      </w:r>
    </w:p>
    <w:p w:rsidR="00914EB4" w:rsidRPr="00B027E6" w:rsidRDefault="00914EB4" w:rsidP="00914EB4">
      <w:pPr>
        <w:pStyle w:val="Normaltindrag"/>
      </w:pPr>
      <w:r w:rsidRPr="00B027E6">
        <w:t>Riksdagen har tidigare uppdragit åt Vägverket att projektera fram E 4 g</w:t>
      </w:r>
      <w:r w:rsidRPr="00B027E6">
        <w:t>e</w:t>
      </w:r>
      <w:r w:rsidRPr="00B027E6">
        <w:t>nom Sundsvall så att den skulle vara klar för byggstart senast 2002. Sedan det riksdagsbeslutet har trafiksituationen på E 4 genom Sundsvall förvärrats ytte</w:t>
      </w:r>
      <w:r w:rsidRPr="00B027E6">
        <w:t>r</w:t>
      </w:r>
      <w:r w:rsidRPr="00B027E6">
        <w:t>ligare.</w:t>
      </w:r>
    </w:p>
    <w:p w:rsidR="00914EB4" w:rsidRPr="00B027E6" w:rsidRDefault="00914EB4" w:rsidP="00914EB4">
      <w:pPr>
        <w:pStyle w:val="Normaltindrag"/>
      </w:pPr>
      <w:r w:rsidRPr="00B027E6">
        <w:t>Projektets storlek har gjort att Vägverket har svårt att få in det i den kna</w:t>
      </w:r>
      <w:r w:rsidRPr="00B027E6">
        <w:t>p</w:t>
      </w:r>
      <w:r w:rsidRPr="00B027E6">
        <w:t>pa planeringsramen</w:t>
      </w:r>
      <w:r w:rsidR="00C107F1" w:rsidRPr="00B027E6">
        <w:t>,</w:t>
      </w:r>
      <w:r w:rsidRPr="00B027E6">
        <w:t xml:space="preserve"> och därför har man föreslagit byggstart först efter 2012, trots att det bedöms vara ett mycket angeläget projekt. Detta är helt oaccept</w:t>
      </w:r>
      <w:r w:rsidRPr="00B027E6">
        <w:t>a</w:t>
      </w:r>
      <w:r w:rsidRPr="00B027E6">
        <w:t>belt om man ser till trafiksäkerhet och framkomlighet. Den usla standarden på E 4 genom Sundsvall medför ökade kostnader och minskad konkurrensfö</w:t>
      </w:r>
      <w:r w:rsidRPr="00B027E6">
        <w:t>r</w:t>
      </w:r>
      <w:r w:rsidRPr="00B027E6">
        <w:t xml:space="preserve">måga för det näringsliv som finns i den norra halvan av Sverige. En byggstart bör därför ske snarast möjligt. Kan projektet inte finansieras genom ordinarie anslag bör möjligheten till </w:t>
      </w:r>
      <w:r w:rsidR="00C107F1" w:rsidRPr="00B027E6">
        <w:t>alternativ finansiering prövas.</w:t>
      </w:r>
    </w:p>
    <w:p w:rsidR="00C107F1" w:rsidRPr="00B027E6" w:rsidRDefault="00C107F1" w:rsidP="00914EB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07F1" w:rsidRPr="00B027E6">
        <w:tblPrEx>
          <w:tblCellMar>
            <w:top w:w="0" w:type="dxa"/>
            <w:bottom w:w="0" w:type="dxa"/>
          </w:tblCellMar>
        </w:tblPrEx>
        <w:trPr>
          <w:cantSplit/>
        </w:trPr>
        <w:tc>
          <w:tcPr>
            <w:tcW w:w="3046" w:type="dxa"/>
          </w:tcPr>
          <w:p w:rsidR="00C107F1" w:rsidRPr="00B027E6" w:rsidRDefault="00C107F1" w:rsidP="00C107F1">
            <w:pPr>
              <w:pStyle w:val="UnderskriftDatum"/>
              <w:spacing w:before="0"/>
            </w:pPr>
            <w:r w:rsidRPr="00B027E6">
              <w:lastRenderedPageBreak/>
              <w:t>Stockholm den 21 september 2005</w:t>
            </w:r>
          </w:p>
        </w:tc>
        <w:tc>
          <w:tcPr>
            <w:tcW w:w="3047" w:type="dxa"/>
          </w:tcPr>
          <w:p w:rsidR="00C107F1" w:rsidRPr="00B027E6" w:rsidRDefault="00C107F1" w:rsidP="00C107F1">
            <w:pPr>
              <w:pStyle w:val="Underskrifter"/>
            </w:pPr>
          </w:p>
        </w:tc>
      </w:tr>
      <w:tr w:rsidR="00C107F1" w:rsidRPr="00B027E6">
        <w:tblPrEx>
          <w:tblCellMar>
            <w:top w:w="0" w:type="dxa"/>
            <w:bottom w:w="0" w:type="dxa"/>
          </w:tblCellMar>
        </w:tblPrEx>
        <w:trPr>
          <w:cantSplit/>
        </w:trPr>
        <w:tc>
          <w:tcPr>
            <w:tcW w:w="3046" w:type="dxa"/>
          </w:tcPr>
          <w:p w:rsidR="00C107F1" w:rsidRPr="00B027E6" w:rsidRDefault="00C107F1" w:rsidP="00C107F1">
            <w:pPr>
              <w:pStyle w:val="Underskrifter"/>
            </w:pPr>
            <w:r w:rsidRPr="00B027E6">
              <w:t>Agneta Lundberg (s)</w:t>
            </w:r>
          </w:p>
        </w:tc>
        <w:tc>
          <w:tcPr>
            <w:tcW w:w="3047" w:type="dxa"/>
          </w:tcPr>
          <w:p w:rsidR="00C107F1" w:rsidRPr="00B027E6" w:rsidRDefault="00C107F1" w:rsidP="00C107F1">
            <w:pPr>
              <w:pStyle w:val="Underskrifter"/>
            </w:pPr>
            <w:r w:rsidRPr="00B027E6">
              <w:t>Göran Norlander (s)</w:t>
            </w:r>
          </w:p>
        </w:tc>
      </w:tr>
    </w:tbl>
    <w:p w:rsidR="00914EB4" w:rsidRPr="00B027E6" w:rsidRDefault="00914EB4" w:rsidP="00C107F1">
      <w:pPr>
        <w:pStyle w:val="Normaltindrag"/>
      </w:pPr>
    </w:p>
    <w:sectPr w:rsidR="00914EB4" w:rsidRPr="00B027E6" w:rsidSect="00C10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642" w:rsidRPr="00B027E6" w:rsidRDefault="00FB1642">
      <w:r w:rsidRPr="00B027E6">
        <w:separator/>
      </w:r>
    </w:p>
  </w:endnote>
  <w:endnote w:type="continuationSeparator" w:id="0">
    <w:p w:rsidR="00FB1642" w:rsidRPr="00B027E6" w:rsidRDefault="00FB1642">
      <w:r w:rsidRPr="00B027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9A9" w:rsidRPr="00B027E6" w:rsidRDefault="00B027E6" w:rsidP="00C107F1">
    <w:pPr>
      <w:pStyle w:val="Sidfot"/>
    </w:pPr>
    <w:r w:rsidRPr="00B027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922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7F1" w:rsidRDefault="00C107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7F1" w:rsidRDefault="00C107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9A9" w:rsidRPr="00B027E6" w:rsidRDefault="00B027E6" w:rsidP="00C107F1">
    <w:pPr>
      <w:pStyle w:val="Sidfot"/>
    </w:pPr>
    <w:r w:rsidRPr="00B027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666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7F1" w:rsidRDefault="00C107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7F1" w:rsidRDefault="00C107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9A9" w:rsidRPr="00B027E6" w:rsidRDefault="00B027E6" w:rsidP="00C107F1">
    <w:pPr>
      <w:pStyle w:val="Sidfot"/>
    </w:pPr>
    <w:r w:rsidRPr="00B027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397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7F1" w:rsidRDefault="00C10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7F1" w:rsidRDefault="00C10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642" w:rsidRPr="00B027E6" w:rsidRDefault="00FB1642">
      <w:r w:rsidRPr="00B027E6">
        <w:separator/>
      </w:r>
    </w:p>
  </w:footnote>
  <w:footnote w:type="continuationSeparator" w:id="0">
    <w:p w:rsidR="00FB1642" w:rsidRPr="00B027E6" w:rsidRDefault="00FB1642">
      <w:r w:rsidRPr="00B027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9A9" w:rsidRPr="00B027E6" w:rsidRDefault="00B027E6" w:rsidP="00C107F1">
    <w:pPr>
      <w:pStyle w:val="Sidhuvud"/>
    </w:pPr>
    <w:r w:rsidRPr="00B027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920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7F1" w:rsidRDefault="00C107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7F1" w:rsidRDefault="00C107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9A9" w:rsidRPr="00B027E6" w:rsidRDefault="00B027E6" w:rsidP="00C107F1">
    <w:pPr>
      <w:pStyle w:val="Sidhuvud"/>
    </w:pPr>
    <w:r w:rsidRPr="00B027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559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7F1" w:rsidRDefault="00C107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7F1" w:rsidRDefault="00C107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7F1" w:rsidRPr="00B027E6" w:rsidRDefault="00C107F1">
    <w:pPr>
      <w:pStyle w:val="FSHNormal"/>
      <w:tabs>
        <w:tab w:val="right" w:pos="5840"/>
      </w:tabs>
    </w:pPr>
    <w:r w:rsidRPr="00B027E6">
      <w:br/>
    </w:r>
    <w:r w:rsidRPr="00B027E6">
      <w:fldChar w:fldCharType="begin" w:fldLock="1"/>
    </w:r>
    <w:r w:rsidRPr="00B027E6">
      <w:instrText xml:space="preserve"> DOCPROPERTY</w:instrText>
    </w:r>
    <w:r w:rsidRPr="00B027E6">
      <w:rPr>
        <w:sz w:val="18"/>
      </w:rPr>
      <w:instrText xml:space="preserve"> "YearUser" *\charformat </w:instrText>
    </w:r>
    <w:r w:rsidRPr="00B027E6">
      <w:fldChar w:fldCharType="separate"/>
    </w:r>
    <w:r w:rsidRPr="00B027E6">
      <w:t>2005/06</w:t>
    </w:r>
    <w:r w:rsidRPr="00B027E6">
      <w:fldChar w:fldCharType="end"/>
    </w:r>
    <w:r w:rsidRPr="00B027E6">
      <w:t xml:space="preserve"> </w:t>
    </w:r>
    <w:r w:rsidRPr="00B027E6">
      <w:tab/>
      <w:t xml:space="preserve">mnr: </w:t>
    </w:r>
    <w:r w:rsidRPr="00B027E6">
      <w:fldChar w:fldCharType="begin" w:fldLock="1"/>
    </w:r>
    <w:r w:rsidRPr="00B027E6">
      <w:instrText xml:space="preserve"> DOCPROPERTY</w:instrText>
    </w:r>
    <w:r w:rsidRPr="00B027E6">
      <w:rPr>
        <w:sz w:val="18"/>
      </w:rPr>
      <w:instrText xml:space="preserve"> "Motionsnummer" *\charformat </w:instrText>
    </w:r>
    <w:r w:rsidRPr="00B027E6">
      <w:fldChar w:fldCharType="separate"/>
    </w:r>
    <w:r w:rsidRPr="00B027E6">
      <w:t>T327</w:t>
    </w:r>
    <w:r w:rsidRPr="00B027E6">
      <w:fldChar w:fldCharType="end"/>
    </w:r>
    <w:r w:rsidRPr="00B027E6">
      <w:br/>
    </w:r>
    <w:r w:rsidRPr="00B027E6">
      <w:fldChar w:fldCharType="begin" w:fldLock="1"/>
    </w:r>
    <w:r w:rsidRPr="00B027E6">
      <w:instrText xml:space="preserve"> DOCPROPERTY</w:instrText>
    </w:r>
    <w:r w:rsidRPr="00B027E6">
      <w:rPr>
        <w:sz w:val="18"/>
      </w:rPr>
      <w:instrText xml:space="preserve"> "Samling" *\charformat </w:instrText>
    </w:r>
    <w:r w:rsidRPr="00B027E6">
      <w:fldChar w:fldCharType="end"/>
    </w:r>
    <w:r w:rsidRPr="00B027E6">
      <w:tab/>
      <w:t xml:space="preserve">pnr: </w:t>
    </w:r>
    <w:r w:rsidRPr="00B027E6">
      <w:fldChar w:fldCharType="begin" w:fldLock="1"/>
    </w:r>
    <w:r w:rsidRPr="00B027E6">
      <w:instrText xml:space="preserve"> DOCPROPERTY</w:instrText>
    </w:r>
    <w:r w:rsidRPr="00B027E6">
      <w:rPr>
        <w:sz w:val="18"/>
      </w:rPr>
      <w:instrText xml:space="preserve"> "Partinummer" *\charformat </w:instrText>
    </w:r>
    <w:r w:rsidRPr="00B027E6">
      <w:fldChar w:fldCharType="separate"/>
    </w:r>
    <w:r w:rsidRPr="00B027E6">
      <w:t>s18409</w:t>
    </w:r>
    <w:r w:rsidRPr="00B027E6">
      <w:fldChar w:fldCharType="end"/>
    </w:r>
  </w:p>
  <w:p w:rsidR="00C107F1" w:rsidRPr="00B027E6" w:rsidRDefault="00C107F1">
    <w:pPr>
      <w:pStyle w:val="FSHRub1"/>
    </w:pPr>
    <w:r w:rsidRPr="00B027E6">
      <w:t>Motion till riksdagen</w:t>
    </w:r>
    <w:r w:rsidRPr="00B027E6">
      <w:br/>
    </w:r>
    <w:r w:rsidRPr="00B027E6">
      <w:fldChar w:fldCharType="begin" w:fldLock="1"/>
    </w:r>
    <w:r w:rsidRPr="00B027E6">
      <w:instrText xml:space="preserve"> DOCPROPERTY "YearUser" *\charformat </w:instrText>
    </w:r>
    <w:r w:rsidRPr="00B027E6">
      <w:fldChar w:fldCharType="separate"/>
    </w:r>
    <w:r w:rsidRPr="00B027E6">
      <w:t>2005/06</w:t>
    </w:r>
    <w:r w:rsidRPr="00B027E6">
      <w:fldChar w:fldCharType="end"/>
    </w:r>
    <w:r w:rsidRPr="00B027E6">
      <w:t>:</w:t>
    </w:r>
    <w:r w:rsidRPr="00B027E6">
      <w:fldChar w:fldCharType="begin" w:fldLock="1"/>
    </w:r>
    <w:r w:rsidRPr="00B027E6">
      <w:instrText xml:space="preserve"> DOCPROPERTY "Motionsnummer" *\charformat </w:instrText>
    </w:r>
    <w:r w:rsidRPr="00B027E6">
      <w:fldChar w:fldCharType="separate"/>
    </w:r>
    <w:r w:rsidRPr="00B027E6">
      <w:t>T327</w:t>
    </w:r>
    <w:r w:rsidRPr="00B027E6">
      <w:fldChar w:fldCharType="end"/>
    </w:r>
  </w:p>
  <w:p w:rsidR="00C107F1" w:rsidRPr="00B027E6" w:rsidRDefault="00C107F1">
    <w:pPr>
      <w:pStyle w:val="FSHNormalS5"/>
    </w:pPr>
    <w:r w:rsidRPr="00B027E6">
      <w:fldChar w:fldCharType="begin" w:fldLock="1"/>
    </w:r>
    <w:r w:rsidRPr="00B027E6">
      <w:instrText xml:space="preserve"> DOCPROPERTY "MotionarText" *\charformat </w:instrText>
    </w:r>
    <w:r w:rsidRPr="00B027E6">
      <w:fldChar w:fldCharType="separate"/>
    </w:r>
    <w:r w:rsidRPr="00B027E6">
      <w:t>av Agneta Lundberg och Göran Norlander (s)</w:t>
    </w:r>
    <w:r w:rsidRPr="00B027E6">
      <w:fldChar w:fldCharType="end"/>
    </w:r>
    <w:r w:rsidRPr="00B027E6">
      <w:br/>
    </w:r>
    <w:r w:rsidRPr="00B027E6">
      <w:fldChar w:fldCharType="begin" w:fldLock="1"/>
    </w:r>
    <w:r w:rsidRPr="00B027E6">
      <w:instrText xml:space="preserve"> DOCPROPERTY "SvarFrasKort" *\charformat </w:instrText>
    </w:r>
    <w:r w:rsidRPr="00B027E6">
      <w:fldChar w:fldCharType="end"/>
    </w:r>
  </w:p>
  <w:p w:rsidR="00C107F1" w:rsidRPr="00B027E6" w:rsidRDefault="00C107F1">
    <w:pPr>
      <w:pStyle w:val="FSHTitel"/>
    </w:pPr>
    <w:r w:rsidRPr="00B027E6">
      <w:fldChar w:fldCharType="begin" w:fldLock="1"/>
    </w:r>
    <w:r w:rsidRPr="00B027E6">
      <w:instrText xml:space="preserve"> DOCPROPERTY</w:instrText>
    </w:r>
    <w:r w:rsidRPr="00B027E6">
      <w:rPr>
        <w:sz w:val="18"/>
      </w:rPr>
      <w:instrText xml:space="preserve"> "RubrikSvar" *\charformat </w:instrText>
    </w:r>
    <w:r w:rsidRPr="00B027E6">
      <w:fldChar w:fldCharType="separate"/>
    </w:r>
    <w:r w:rsidRPr="00B027E6">
      <w:t>E 4 genom Sundsvall</w:t>
    </w:r>
    <w:r w:rsidRPr="00B027E6">
      <w:fldChar w:fldCharType="end"/>
    </w:r>
  </w:p>
  <w:p w:rsidR="00C107F1" w:rsidRPr="00B027E6" w:rsidRDefault="00C107F1" w:rsidP="00C107F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6222135">
    <w:abstractNumId w:val="13"/>
  </w:num>
  <w:num w:numId="2" w16cid:durableId="1490289052">
    <w:abstractNumId w:val="10"/>
  </w:num>
  <w:num w:numId="3" w16cid:durableId="1967278005">
    <w:abstractNumId w:val="11"/>
  </w:num>
  <w:num w:numId="4" w16cid:durableId="816264905">
    <w:abstractNumId w:val="12"/>
  </w:num>
  <w:num w:numId="5" w16cid:durableId="2122718606">
    <w:abstractNumId w:val="8"/>
  </w:num>
  <w:num w:numId="6" w16cid:durableId="2045979909">
    <w:abstractNumId w:val="3"/>
  </w:num>
  <w:num w:numId="7" w16cid:durableId="1697274766">
    <w:abstractNumId w:val="2"/>
  </w:num>
  <w:num w:numId="8" w16cid:durableId="390622583">
    <w:abstractNumId w:val="1"/>
  </w:num>
  <w:num w:numId="9" w16cid:durableId="1062943471">
    <w:abstractNumId w:val="0"/>
  </w:num>
  <w:num w:numId="10" w16cid:durableId="284893956">
    <w:abstractNumId w:val="9"/>
  </w:num>
  <w:num w:numId="11" w16cid:durableId="100104527">
    <w:abstractNumId w:val="7"/>
  </w:num>
  <w:num w:numId="12" w16cid:durableId="327294890">
    <w:abstractNumId w:val="6"/>
  </w:num>
  <w:num w:numId="13" w16cid:durableId="121703324">
    <w:abstractNumId w:val="5"/>
  </w:num>
  <w:num w:numId="14" w16cid:durableId="55594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5319A9"/>
    <w:rsid w:val="00064BC3"/>
    <w:rsid w:val="00066775"/>
    <w:rsid w:val="00072FB9"/>
    <w:rsid w:val="000A736C"/>
    <w:rsid w:val="00100531"/>
    <w:rsid w:val="00201DFB"/>
    <w:rsid w:val="00204A63"/>
    <w:rsid w:val="00212FF1"/>
    <w:rsid w:val="00230193"/>
    <w:rsid w:val="0025068A"/>
    <w:rsid w:val="002818D3"/>
    <w:rsid w:val="002D11A8"/>
    <w:rsid w:val="00445271"/>
    <w:rsid w:val="004A0504"/>
    <w:rsid w:val="004E38D9"/>
    <w:rsid w:val="005319A9"/>
    <w:rsid w:val="00740D6D"/>
    <w:rsid w:val="00794149"/>
    <w:rsid w:val="007B67A7"/>
    <w:rsid w:val="007C6092"/>
    <w:rsid w:val="00914EB4"/>
    <w:rsid w:val="00A053C6"/>
    <w:rsid w:val="00AE1382"/>
    <w:rsid w:val="00B027E6"/>
    <w:rsid w:val="00B13BF0"/>
    <w:rsid w:val="00B623DA"/>
    <w:rsid w:val="00C107F1"/>
    <w:rsid w:val="00C1285C"/>
    <w:rsid w:val="00C27B7D"/>
    <w:rsid w:val="00D1174F"/>
    <w:rsid w:val="00DC6C70"/>
    <w:rsid w:val="00E22893"/>
    <w:rsid w:val="00E360DE"/>
    <w:rsid w:val="00E75D28"/>
    <w:rsid w:val="00E84F25"/>
    <w:rsid w:val="00FB16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7C3537-C1C9-4606-B9D2-02FB8584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107F1"/>
    <w:pPr>
      <w:spacing w:after="250"/>
    </w:pPr>
  </w:style>
  <w:style w:type="paragraph" w:customStyle="1" w:styleId="Hemstlatt">
    <w:name w:val="Hemstl_att"/>
    <w:aliases w:val="HemstPunkt,HemstPunktFlera,HemställansPunkt,Förslagstext"/>
    <w:basedOn w:val="Normal"/>
    <w:next w:val="Normal"/>
    <w:rsid w:val="00AE1382"/>
    <w:pPr>
      <w:keepLines/>
      <w:spacing w:before="0"/>
      <w:ind w:left="340"/>
    </w:pPr>
  </w:style>
  <w:style w:type="paragraph" w:styleId="Ballongtext">
    <w:name w:val="Balloon Text"/>
    <w:basedOn w:val="Normal"/>
    <w:semiHidden/>
    <w:rsid w:val="00C107F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914EB4"/>
    <w:pPr>
      <w:spacing w:line="240" w:lineRule="auto"/>
    </w:pPr>
    <w:rPr>
      <w:rFonts w:ascii="Verdana" w:hAnsi="Verdana"/>
      <w:szCs w:val="24"/>
    </w:rPr>
  </w:style>
  <w:style w:type="paragraph" w:customStyle="1" w:styleId="normalindent">
    <w:name w:val="normal indent"/>
    <w:aliases w:val="normal_indrag,normal indrag"/>
    <w:basedOn w:val="Normal"/>
    <w:rsid w:val="00914EB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244886">
      <w:bodyDiv w:val="1"/>
      <w:marLeft w:val="0"/>
      <w:marRight w:val="0"/>
      <w:marTop w:val="0"/>
      <w:marBottom w:val="0"/>
      <w:divBdr>
        <w:top w:val="none" w:sz="0" w:space="0" w:color="auto"/>
        <w:left w:val="none" w:sz="0" w:space="0" w:color="auto"/>
        <w:bottom w:val="none" w:sz="0" w:space="0" w:color="auto"/>
        <w:right w:val="none" w:sz="0" w:space="0" w:color="auto"/>
      </w:divBdr>
      <w:divsChild>
        <w:div w:id="1230339376">
          <w:marLeft w:val="-15"/>
          <w:marRight w:val="-15"/>
          <w:marTop w:val="0"/>
          <w:marBottom w:val="0"/>
          <w:divBdr>
            <w:top w:val="none" w:sz="0" w:space="0" w:color="auto"/>
            <w:left w:val="single" w:sz="6" w:space="0" w:color="DADADA"/>
            <w:bottom w:val="none" w:sz="0" w:space="0" w:color="auto"/>
            <w:right w:val="single" w:sz="6" w:space="0" w:color="DADADA"/>
          </w:divBdr>
          <w:divsChild>
            <w:div w:id="1974864525">
              <w:marLeft w:val="0"/>
              <w:marRight w:val="0"/>
              <w:marTop w:val="0"/>
              <w:marBottom w:val="0"/>
              <w:divBdr>
                <w:top w:val="none" w:sz="0" w:space="0" w:color="auto"/>
                <w:left w:val="single" w:sz="48" w:space="0" w:color="FFFFFF"/>
                <w:bottom w:val="none" w:sz="0" w:space="0" w:color="auto"/>
                <w:right w:val="none" w:sz="0" w:space="0" w:color="auto"/>
              </w:divBdr>
              <w:divsChild>
                <w:div w:id="479809444">
                  <w:marLeft w:val="-15"/>
                  <w:marRight w:val="-15"/>
                  <w:marTop w:val="0"/>
                  <w:marBottom w:val="0"/>
                  <w:divBdr>
                    <w:top w:val="none" w:sz="0" w:space="0" w:color="auto"/>
                    <w:left w:val="single" w:sz="6" w:space="0" w:color="F9C661"/>
                    <w:bottom w:val="none" w:sz="0" w:space="0" w:color="auto"/>
                    <w:right w:val="single" w:sz="6" w:space="0" w:color="DADADA"/>
                  </w:divBdr>
                  <w:divsChild>
                    <w:div w:id="356394151">
                      <w:marLeft w:val="-30"/>
                      <w:marRight w:val="-45"/>
                      <w:marTop w:val="0"/>
                      <w:marBottom w:val="0"/>
                      <w:divBdr>
                        <w:top w:val="none" w:sz="0" w:space="0" w:color="auto"/>
                        <w:left w:val="none" w:sz="0" w:space="0" w:color="auto"/>
                        <w:bottom w:val="none" w:sz="0" w:space="0" w:color="auto"/>
                        <w:right w:val="none" w:sz="0" w:space="0" w:color="auto"/>
                      </w:divBdr>
                      <w:divsChild>
                        <w:div w:id="20302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Words>
  <Characters>1397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T327</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T327</dc:title>
  <dc:subject>T327</dc:subject>
  <dc:creator>Riksdagen</dc:creator>
  <cp:keywords>Riksdagen</cp:keywords>
  <dc:description/>
  <cp:lastModifiedBy>Lars Brink</cp:lastModifiedBy>
  <cp:revision>2</cp:revision>
  <cp:lastPrinted>2005-11-22T11:33:00Z</cp:lastPrinted>
  <dcterms:created xsi:type="dcterms:W3CDTF">2025-12-16T21:32:00Z</dcterms:created>
  <dcterms:modified xsi:type="dcterms:W3CDTF">2025-12-16T21:32:00Z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 4 genom Sundsvall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4 genom Sundsvall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Göran Norlander (s)</vt:lpwstr>
  </property>
  <property fmtid="{D5CDD505-2E9C-101B-9397-08002B2CF9AE}" pid="26" name="MotionarLista">
    <vt:lpwstr>Lundberg, Agneta (s)\Norlander,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Göran Norlander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carin.larsson@riksdagen.se</vt:lpwstr>
  </property>
  <property fmtid="{D5CDD505-2E9C-101B-9397-08002B2CF9AE}" pid="45" name="ReservUID">
    <vt:lpwstr>louise edlund</vt:lpwstr>
  </property>
  <property fmtid="{D5CDD505-2E9C-101B-9397-08002B2CF9AE}" pid="46" name="MotionID">
    <vt:lpwstr>20052006000000000115000184090069</vt:lpwstr>
  </property>
  <property fmtid="{D5CDD505-2E9C-101B-9397-08002B2CF9AE}" pid="47" name="datum">
    <vt:lpwstr>050921</vt:lpwstr>
  </property>
  <property fmtid="{D5CDD505-2E9C-101B-9397-08002B2CF9AE}" pid="48" name="avsändar-e-post">
    <vt:lpwstr>carin.larsson@riksdagen.se</vt:lpwstr>
  </property>
  <property fmtid="{D5CDD505-2E9C-101B-9397-08002B2CF9AE}" pid="49" name="id">
    <vt:lpwstr>20052006000000000115000184090069</vt:lpwstr>
  </property>
  <property fmtid="{D5CDD505-2E9C-101B-9397-08002B2CF9AE}" pid="50" name="nummer">
    <vt:lpwstr>327</vt:lpwstr>
  </property>
  <property fmtid="{D5CDD505-2E9C-101B-9397-08002B2CF9AE}" pid="51" name="utskottsbeteckning">
    <vt:lpwstr>T</vt:lpwstr>
  </property>
</Properties>
</file>