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20CCBE4" w14:textId="77777777">
        <w:tc>
          <w:tcPr>
            <w:tcW w:w="2268" w:type="dxa"/>
          </w:tcPr>
          <w:p w14:paraId="44B0BE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B8255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2A1B2E5" w14:textId="77777777">
        <w:tc>
          <w:tcPr>
            <w:tcW w:w="2268" w:type="dxa"/>
          </w:tcPr>
          <w:p w14:paraId="1FF6D5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6F29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9967DB" w14:textId="77777777">
        <w:tc>
          <w:tcPr>
            <w:tcW w:w="3402" w:type="dxa"/>
            <w:gridSpan w:val="2"/>
          </w:tcPr>
          <w:p w14:paraId="2058D6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2DC2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E16A51" w14:textId="77777777">
        <w:tc>
          <w:tcPr>
            <w:tcW w:w="2268" w:type="dxa"/>
          </w:tcPr>
          <w:p w14:paraId="193239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C21D0E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7AF2F94" w14:textId="77777777">
        <w:tc>
          <w:tcPr>
            <w:tcW w:w="2268" w:type="dxa"/>
          </w:tcPr>
          <w:p w14:paraId="15B883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8C9E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545066" w14:textId="77777777">
        <w:trPr>
          <w:trHeight w:val="284"/>
        </w:trPr>
        <w:tc>
          <w:tcPr>
            <w:tcW w:w="4911" w:type="dxa"/>
          </w:tcPr>
          <w:p w14:paraId="26C12279" w14:textId="77777777" w:rsidR="006E4E11" w:rsidRDefault="0069472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0C9BDEC" w14:textId="77777777">
        <w:trPr>
          <w:trHeight w:val="284"/>
        </w:trPr>
        <w:tc>
          <w:tcPr>
            <w:tcW w:w="4911" w:type="dxa"/>
          </w:tcPr>
          <w:p w14:paraId="6F9D4E17" w14:textId="77777777" w:rsidR="006E4E11" w:rsidRDefault="0069472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94722" w14:paraId="2DA2A952" w14:textId="77777777">
        <w:trPr>
          <w:trHeight w:val="284"/>
        </w:trPr>
        <w:tc>
          <w:tcPr>
            <w:tcW w:w="4911" w:type="dxa"/>
          </w:tcPr>
          <w:p w14:paraId="0DEF3A77" w14:textId="0F5A1D28" w:rsidR="00694722" w:rsidRPr="003014A0" w:rsidRDefault="00694722" w:rsidP="00694722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94722" w14:paraId="2C654EAB" w14:textId="77777777">
        <w:trPr>
          <w:trHeight w:val="284"/>
        </w:trPr>
        <w:tc>
          <w:tcPr>
            <w:tcW w:w="4911" w:type="dxa"/>
          </w:tcPr>
          <w:p w14:paraId="54466A35" w14:textId="0F1D3730" w:rsidR="00694722" w:rsidRPr="003014A0" w:rsidRDefault="00694722" w:rsidP="006947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94722" w14:paraId="03F77C6D" w14:textId="77777777">
        <w:trPr>
          <w:trHeight w:val="284"/>
        </w:trPr>
        <w:tc>
          <w:tcPr>
            <w:tcW w:w="4911" w:type="dxa"/>
          </w:tcPr>
          <w:p w14:paraId="4587C0AD" w14:textId="6EDAF3FE" w:rsidR="00694722" w:rsidRPr="003014A0" w:rsidRDefault="00694722" w:rsidP="006947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94722" w14:paraId="1B3E920B" w14:textId="77777777">
        <w:trPr>
          <w:trHeight w:val="284"/>
        </w:trPr>
        <w:tc>
          <w:tcPr>
            <w:tcW w:w="4911" w:type="dxa"/>
          </w:tcPr>
          <w:p w14:paraId="486D1154" w14:textId="77777777" w:rsidR="00694722" w:rsidRPr="003014A0" w:rsidRDefault="00694722" w:rsidP="006947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94722" w14:paraId="07C35A47" w14:textId="77777777">
        <w:trPr>
          <w:trHeight w:val="284"/>
        </w:trPr>
        <w:tc>
          <w:tcPr>
            <w:tcW w:w="4911" w:type="dxa"/>
          </w:tcPr>
          <w:p w14:paraId="4D5317C2" w14:textId="208723A4" w:rsidR="00694722" w:rsidRPr="003014A0" w:rsidRDefault="00694722" w:rsidP="006947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94722" w14:paraId="5FD3FECF" w14:textId="77777777">
        <w:trPr>
          <w:trHeight w:val="284"/>
        </w:trPr>
        <w:tc>
          <w:tcPr>
            <w:tcW w:w="4911" w:type="dxa"/>
          </w:tcPr>
          <w:p w14:paraId="6C6AFF60" w14:textId="77777777" w:rsidR="00694722" w:rsidRDefault="00694722" w:rsidP="006947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94722" w14:paraId="546DB63C" w14:textId="77777777">
        <w:trPr>
          <w:trHeight w:val="284"/>
        </w:trPr>
        <w:tc>
          <w:tcPr>
            <w:tcW w:w="4911" w:type="dxa"/>
          </w:tcPr>
          <w:p w14:paraId="0CA29653" w14:textId="77777777" w:rsidR="00694722" w:rsidRDefault="00694722" w:rsidP="006947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F4EB99" w14:textId="77777777" w:rsidR="006E4E11" w:rsidRDefault="00694722">
      <w:pPr>
        <w:framePr w:w="4400" w:h="2523" w:wrap="notBeside" w:vAnchor="page" w:hAnchor="page" w:x="6453" w:y="2445"/>
        <w:ind w:left="142"/>
      </w:pPr>
      <w:r>
        <w:t>Till riksdagen</w:t>
      </w:r>
    </w:p>
    <w:p w14:paraId="41FF1137" w14:textId="77777777" w:rsidR="00694722" w:rsidRDefault="00694722">
      <w:pPr>
        <w:framePr w:w="4400" w:h="2523" w:wrap="notBeside" w:vAnchor="page" w:hAnchor="page" w:x="6453" w:y="2445"/>
        <w:ind w:left="142"/>
      </w:pPr>
    </w:p>
    <w:p w14:paraId="0BD4B255" w14:textId="77777777" w:rsidR="006E4E11" w:rsidRDefault="00694722" w:rsidP="00694722">
      <w:pPr>
        <w:pStyle w:val="RKrubrik"/>
        <w:pBdr>
          <w:bottom w:val="single" w:sz="4" w:space="1" w:color="auto"/>
        </w:pBdr>
        <w:spacing w:before="0" w:after="0"/>
      </w:pPr>
      <w:r>
        <w:t>Svar på fråga 2015/16:897 av Robert Hannah (L) Erkännande av Seyfo</w:t>
      </w:r>
    </w:p>
    <w:p w14:paraId="79CA0B71" w14:textId="77777777" w:rsidR="006E4E11" w:rsidRDefault="006E4E11">
      <w:pPr>
        <w:pStyle w:val="RKnormal"/>
      </w:pPr>
    </w:p>
    <w:p w14:paraId="5725E077" w14:textId="77777777" w:rsidR="00694722" w:rsidRDefault="00694722" w:rsidP="00694722">
      <w:pPr>
        <w:pStyle w:val="RKnormal"/>
      </w:pPr>
      <w:r>
        <w:t>Robert Hannah har frågat mig om regeringen kommer att erkänna folkmordet 1915, seyfo, som ett folkmord.</w:t>
      </w:r>
    </w:p>
    <w:p w14:paraId="63211D27" w14:textId="77777777" w:rsidR="00694722" w:rsidRDefault="00694722" w:rsidP="00694722">
      <w:pPr>
        <w:pStyle w:val="RKnormal"/>
      </w:pPr>
    </w:p>
    <w:p w14:paraId="08685EE7" w14:textId="77777777" w:rsidR="00694722" w:rsidRDefault="00694722" w:rsidP="00694722">
      <w:pPr>
        <w:pStyle w:val="RKnormal"/>
        <w:spacing w:line="240" w:lineRule="auto"/>
      </w:pPr>
      <w:r>
        <w:t xml:space="preserve">Massövergrepp har oerhörda konsekvenser, både omedelbara och långtida. Dessa måste vi försöka förstå på djupet. Professor </w:t>
      </w:r>
      <w:r w:rsidRPr="00CF0FDB">
        <w:t>Pål</w:t>
      </w:r>
      <w:r>
        <w:t xml:space="preserve"> Wrange har därför fått i uppdrag att belysa principiella frågeställningar kring beskrivningar och benämningar av historiska massövergrepp.</w:t>
      </w:r>
    </w:p>
    <w:p w14:paraId="270D6F74" w14:textId="77777777" w:rsidR="00694722" w:rsidRDefault="00694722" w:rsidP="00694722">
      <w:pPr>
        <w:spacing w:line="240" w:lineRule="auto"/>
      </w:pPr>
    </w:p>
    <w:p w14:paraId="49797D12" w14:textId="77777777" w:rsidR="00694722" w:rsidRDefault="00694722" w:rsidP="00694722">
      <w:pPr>
        <w:spacing w:line="240" w:lineRule="auto"/>
      </w:pPr>
      <w:r>
        <w:t>Utrikesdepartementet har tagit emot den undersökning som utförts av Wrange. Wrange har som del i uppdraget konsulterat experter inom olika ämnesområden. Departementet studerar nu rapporten och ser på vad sätt den kan bidra till förståelsen av dessa komplexa frågor.    </w:t>
      </w:r>
    </w:p>
    <w:p w14:paraId="54C003C3" w14:textId="77777777" w:rsidR="00694722" w:rsidRDefault="00694722" w:rsidP="00694722">
      <w:pPr>
        <w:pStyle w:val="RKnormal"/>
        <w:spacing w:line="240" w:lineRule="auto"/>
      </w:pPr>
      <w:r>
        <w:t xml:space="preserve"> </w:t>
      </w:r>
    </w:p>
    <w:p w14:paraId="655D4314" w14:textId="77777777" w:rsidR="00694722" w:rsidRDefault="00694722" w:rsidP="00694722">
      <w:pPr>
        <w:pStyle w:val="RKnormal"/>
        <w:spacing w:line="240" w:lineRule="auto"/>
      </w:pPr>
      <w:r>
        <w:t>Stockholm den 9 mars 2016</w:t>
      </w:r>
    </w:p>
    <w:p w14:paraId="45E33E0B" w14:textId="77777777" w:rsidR="00694722" w:rsidRDefault="00694722" w:rsidP="00694722">
      <w:pPr>
        <w:pStyle w:val="RKnormal"/>
      </w:pPr>
    </w:p>
    <w:p w14:paraId="39CFF56D" w14:textId="77777777" w:rsidR="00694722" w:rsidRDefault="00694722" w:rsidP="00694722">
      <w:pPr>
        <w:pStyle w:val="RKnormal"/>
      </w:pPr>
    </w:p>
    <w:p w14:paraId="7A0730BC" w14:textId="77777777" w:rsidR="00694722" w:rsidRDefault="00694722" w:rsidP="00694722">
      <w:pPr>
        <w:pStyle w:val="RKnormal"/>
      </w:pPr>
    </w:p>
    <w:p w14:paraId="4F3978D9" w14:textId="77777777" w:rsidR="00B03833" w:rsidRDefault="00B03833" w:rsidP="00694722">
      <w:pPr>
        <w:pStyle w:val="RKnormal"/>
      </w:pPr>
    </w:p>
    <w:p w14:paraId="00E589D9" w14:textId="77777777" w:rsidR="00694722" w:rsidRPr="003014A0" w:rsidRDefault="00694722" w:rsidP="00694722">
      <w:pPr>
        <w:pStyle w:val="RKnormal"/>
      </w:pPr>
      <w:r>
        <w:t>Margot Wallström</w:t>
      </w:r>
    </w:p>
    <w:p w14:paraId="00E5EC61" w14:textId="77777777" w:rsidR="00694722" w:rsidRDefault="00694722">
      <w:pPr>
        <w:pStyle w:val="RKnormal"/>
      </w:pPr>
    </w:p>
    <w:sectPr w:rsidR="0069472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984FA" w14:textId="77777777" w:rsidR="00694722" w:rsidRDefault="00694722">
      <w:r>
        <w:separator/>
      </w:r>
    </w:p>
  </w:endnote>
  <w:endnote w:type="continuationSeparator" w:id="0">
    <w:p w14:paraId="6712F50E" w14:textId="77777777" w:rsidR="00694722" w:rsidRDefault="0069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9EE9A" w14:textId="77777777" w:rsidR="00694722" w:rsidRDefault="00694722">
      <w:r>
        <w:separator/>
      </w:r>
    </w:p>
  </w:footnote>
  <w:footnote w:type="continuationSeparator" w:id="0">
    <w:p w14:paraId="1D083D77" w14:textId="77777777" w:rsidR="00694722" w:rsidRDefault="00694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651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36E6E3" w14:textId="77777777">
      <w:trPr>
        <w:cantSplit/>
      </w:trPr>
      <w:tc>
        <w:tcPr>
          <w:tcW w:w="3119" w:type="dxa"/>
        </w:tcPr>
        <w:p w14:paraId="6A3570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1ABB9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9A5189" w14:textId="77777777" w:rsidR="00E80146" w:rsidRDefault="00E80146">
          <w:pPr>
            <w:pStyle w:val="Sidhuvud"/>
            <w:ind w:right="360"/>
          </w:pPr>
        </w:p>
      </w:tc>
    </w:tr>
  </w:tbl>
  <w:p w14:paraId="5B445E7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2A6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081F4A" w14:textId="77777777">
      <w:trPr>
        <w:cantSplit/>
      </w:trPr>
      <w:tc>
        <w:tcPr>
          <w:tcW w:w="3119" w:type="dxa"/>
        </w:tcPr>
        <w:p w14:paraId="1D4453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48791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5B2786" w14:textId="77777777" w:rsidR="00E80146" w:rsidRDefault="00E80146">
          <w:pPr>
            <w:pStyle w:val="Sidhuvud"/>
            <w:ind w:right="360"/>
          </w:pPr>
        </w:p>
      </w:tc>
    </w:tr>
  </w:tbl>
  <w:p w14:paraId="5AA52B0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8C2D0" w14:textId="7C569AE0" w:rsidR="00694722" w:rsidRDefault="0069472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399E3C" wp14:editId="23CFF77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66E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C160E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B0623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B4334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22"/>
    <w:rsid w:val="00150384"/>
    <w:rsid w:val="00160901"/>
    <w:rsid w:val="001805B7"/>
    <w:rsid w:val="00367B1C"/>
    <w:rsid w:val="004A328D"/>
    <w:rsid w:val="0058762B"/>
    <w:rsid w:val="00694722"/>
    <w:rsid w:val="006E4E11"/>
    <w:rsid w:val="007242A3"/>
    <w:rsid w:val="007A6855"/>
    <w:rsid w:val="0092027A"/>
    <w:rsid w:val="00955E31"/>
    <w:rsid w:val="00992E72"/>
    <w:rsid w:val="00AF26D1"/>
    <w:rsid w:val="00B03833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75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694722"/>
    <w:rPr>
      <w:rFonts w:ascii="OrigGarmnd BT" w:hAnsi="OrigGarmnd BT"/>
      <w:sz w:val="24"/>
      <w:lang w:eastAsia="en-US"/>
    </w:rPr>
  </w:style>
  <w:style w:type="character" w:styleId="Hyperlnk">
    <w:name w:val="Hyperlink"/>
    <w:rsid w:val="00694722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03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38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694722"/>
    <w:rPr>
      <w:rFonts w:ascii="OrigGarmnd BT" w:hAnsi="OrigGarmnd BT"/>
      <w:sz w:val="24"/>
      <w:lang w:eastAsia="en-US"/>
    </w:rPr>
  </w:style>
  <w:style w:type="character" w:styleId="Hyperlnk">
    <w:name w:val="Hyperlink"/>
    <w:rsid w:val="00694722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03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38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f6b6b846-38ac-40ff-9b26-1ec076b3c44a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PDCX5745JPN6-5-3388</_dlc_DocId>
    <_dlc_DocIdUrl xmlns="a9ec56ab-dea3-443b-ae99-35f2199b5204">
      <Url>http://rkdhs-ud/enhet/mk_ur/_layouts/DocIdRedir.aspx?ID=PDCX5745JPN6-5-3388</Url>
      <Description>PDCX5745JPN6-5-3388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3F67F-5AFA-4505-AC99-7DE80CC30677}"/>
</file>

<file path=customXml/itemProps2.xml><?xml version="1.0" encoding="utf-8"?>
<ds:datastoreItem xmlns:ds="http://schemas.openxmlformats.org/officeDocument/2006/customXml" ds:itemID="{0BA69B9F-0BE0-406C-8BD9-28BC9F65FCBE}"/>
</file>

<file path=customXml/itemProps3.xml><?xml version="1.0" encoding="utf-8"?>
<ds:datastoreItem xmlns:ds="http://schemas.openxmlformats.org/officeDocument/2006/customXml" ds:itemID="{E649FC51-D316-43C0-89BF-6595E1E276CD}"/>
</file>

<file path=customXml/itemProps4.xml><?xml version="1.0" encoding="utf-8"?>
<ds:datastoreItem xmlns:ds="http://schemas.openxmlformats.org/officeDocument/2006/customXml" ds:itemID="{0BA69B9F-0BE0-406C-8BD9-28BC9F65FCBE}"/>
</file>

<file path=customXml/itemProps5.xml><?xml version="1.0" encoding="utf-8"?>
<ds:datastoreItem xmlns:ds="http://schemas.openxmlformats.org/officeDocument/2006/customXml" ds:itemID="{A33D3739-BE67-4E29-8B03-77112C9FD135}"/>
</file>

<file path=customXml/itemProps6.xml><?xml version="1.0" encoding="utf-8"?>
<ds:datastoreItem xmlns:ds="http://schemas.openxmlformats.org/officeDocument/2006/customXml" ds:itemID="{E649FC51-D316-43C0-89BF-6595E1E27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2000-01-21T13:02:00Z</cp:lastPrinted>
  <dcterms:created xsi:type="dcterms:W3CDTF">2016-03-09T10:29:00Z</dcterms:created>
  <dcterms:modified xsi:type="dcterms:W3CDTF">2016-03-09T10:29:00Z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712a5279-991e-4ee8-b0df-00cba39639a0</vt:lpwstr>
  </property>
</Properties>
</file>